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0" w:rsidRPr="000D3816" w:rsidRDefault="00F22C19" w:rsidP="00E12954">
      <w:pPr>
        <w:jc w:val="distribute"/>
        <w:rPr>
          <w:rFonts w:eastAsia="華康中圓體"/>
          <w:sz w:val="36"/>
          <w:szCs w:val="36"/>
        </w:rPr>
      </w:pPr>
      <w:r w:rsidRPr="000D3816">
        <w:rPr>
          <w:rFonts w:eastAsia="華康中圓體"/>
          <w:sz w:val="36"/>
          <w:szCs w:val="36"/>
        </w:rPr>
        <w:t>臺大</w:t>
      </w:r>
      <w:r w:rsidR="00BA7380" w:rsidRPr="000D3816">
        <w:rPr>
          <w:rFonts w:eastAsia="華康中圓體"/>
          <w:sz w:val="36"/>
          <w:szCs w:val="36"/>
        </w:rPr>
        <w:t>政治學系</w:t>
      </w:r>
      <w:r w:rsidR="00045AF5" w:rsidRPr="000D3816">
        <w:rPr>
          <w:rFonts w:eastAsia="華康中圓體"/>
          <w:sz w:val="36"/>
          <w:szCs w:val="36"/>
        </w:rPr>
        <w:t>新開</w:t>
      </w:r>
      <w:r w:rsidR="00BA7380" w:rsidRPr="000D3816">
        <w:rPr>
          <w:rFonts w:eastAsia="華康中圓體"/>
          <w:sz w:val="36"/>
          <w:szCs w:val="36"/>
        </w:rPr>
        <w:t>課程大綱</w:t>
      </w:r>
    </w:p>
    <w:p w:rsidR="00AE4C1C" w:rsidRPr="000D3816" w:rsidRDefault="00AE4C1C"/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320"/>
        <w:gridCol w:w="1738"/>
        <w:gridCol w:w="2520"/>
      </w:tblGrid>
      <w:tr w:rsidR="003062FF" w:rsidRPr="000D3816">
        <w:trPr>
          <w:trHeight w:val="885"/>
        </w:trPr>
        <w:tc>
          <w:tcPr>
            <w:tcW w:w="1620" w:type="dxa"/>
          </w:tcPr>
          <w:p w:rsidR="003062FF" w:rsidRPr="000D3816" w:rsidRDefault="003062FF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課程名稱</w:t>
            </w:r>
          </w:p>
          <w:p w:rsidR="003062FF" w:rsidRPr="000D3816" w:rsidRDefault="003062FF" w:rsidP="00185283">
            <w:pPr>
              <w:spacing w:line="360" w:lineRule="auto"/>
              <w:ind w:firstLine="480"/>
              <w:rPr>
                <w:b/>
                <w:sz w:val="27"/>
                <w:szCs w:val="27"/>
              </w:rPr>
            </w:pPr>
            <w:r w:rsidRPr="000D3816">
              <w:rPr>
                <w:b/>
                <w:sz w:val="27"/>
                <w:szCs w:val="27"/>
              </w:rPr>
              <w:t xml:space="preserve">        </w:t>
            </w:r>
          </w:p>
        </w:tc>
        <w:tc>
          <w:tcPr>
            <w:tcW w:w="8578" w:type="dxa"/>
            <w:gridSpan w:val="3"/>
          </w:tcPr>
          <w:p w:rsidR="003062FF" w:rsidRPr="000D3816" w:rsidRDefault="003062FF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（中文）</w:t>
            </w:r>
            <w:r w:rsidR="000D3816" w:rsidRPr="000D3816">
              <w:rPr>
                <w:rFonts w:hAnsi="新細明體"/>
                <w:b/>
                <w:sz w:val="27"/>
                <w:szCs w:val="27"/>
              </w:rPr>
              <w:t>賽局理論專題</w:t>
            </w:r>
          </w:p>
          <w:p w:rsidR="003062FF" w:rsidRPr="000D3816" w:rsidRDefault="003062FF" w:rsidP="00A22EC6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（英文）</w:t>
            </w:r>
            <w:r w:rsidR="00CF65FF">
              <w:rPr>
                <w:rFonts w:hAnsi="新細明體" w:hint="eastAsia"/>
                <w:b/>
                <w:sz w:val="27"/>
                <w:szCs w:val="27"/>
              </w:rPr>
              <w:t xml:space="preserve">Seminar on </w:t>
            </w:r>
            <w:r w:rsidR="000D3816" w:rsidRPr="000D3816">
              <w:rPr>
                <w:b/>
                <w:sz w:val="27"/>
                <w:szCs w:val="27"/>
              </w:rPr>
              <w:t>Game Theory</w:t>
            </w:r>
          </w:p>
        </w:tc>
      </w:tr>
      <w:tr w:rsidR="00FA574E" w:rsidRPr="000D3816">
        <w:trPr>
          <w:trHeight w:val="720"/>
        </w:trPr>
        <w:tc>
          <w:tcPr>
            <w:tcW w:w="1620" w:type="dxa"/>
          </w:tcPr>
          <w:p w:rsidR="00FA574E" w:rsidRPr="000D3816" w:rsidRDefault="00FA574E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授課教師</w:t>
            </w:r>
          </w:p>
        </w:tc>
        <w:tc>
          <w:tcPr>
            <w:tcW w:w="4320" w:type="dxa"/>
          </w:tcPr>
          <w:p w:rsidR="00FA574E" w:rsidRPr="000D3816" w:rsidRDefault="000D3816" w:rsidP="00185283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林繼文</w:t>
            </w:r>
          </w:p>
        </w:tc>
        <w:tc>
          <w:tcPr>
            <w:tcW w:w="1738" w:type="dxa"/>
          </w:tcPr>
          <w:p w:rsidR="00FA574E" w:rsidRPr="000D3816" w:rsidRDefault="00D60407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授課時間</w:t>
            </w:r>
          </w:p>
        </w:tc>
        <w:tc>
          <w:tcPr>
            <w:tcW w:w="2520" w:type="dxa"/>
          </w:tcPr>
          <w:p w:rsidR="00FA574E" w:rsidRPr="00576365" w:rsidRDefault="000D3816" w:rsidP="00576365">
            <w:r w:rsidRPr="00576365">
              <w:rPr>
                <w:rFonts w:hint="eastAsia"/>
              </w:rPr>
              <w:t>待定</w:t>
            </w:r>
          </w:p>
        </w:tc>
      </w:tr>
      <w:tr w:rsidR="00FA574E" w:rsidRPr="000D3816">
        <w:trPr>
          <w:trHeight w:val="686"/>
        </w:trPr>
        <w:tc>
          <w:tcPr>
            <w:tcW w:w="1620" w:type="dxa"/>
          </w:tcPr>
          <w:p w:rsidR="00FA574E" w:rsidRPr="000D3816" w:rsidRDefault="00060735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b/>
                <w:sz w:val="27"/>
                <w:szCs w:val="27"/>
              </w:rPr>
              <w:t>E-mail</w:t>
            </w:r>
          </w:p>
        </w:tc>
        <w:tc>
          <w:tcPr>
            <w:tcW w:w="4320" w:type="dxa"/>
          </w:tcPr>
          <w:p w:rsidR="00FA574E" w:rsidRPr="00576365" w:rsidRDefault="000D3816" w:rsidP="00576365">
            <w:r w:rsidRPr="00576365">
              <w:rPr>
                <w:rFonts w:hint="eastAsia"/>
              </w:rPr>
              <w:t>ljw@sinica.edu.tw</w:t>
            </w:r>
          </w:p>
        </w:tc>
        <w:tc>
          <w:tcPr>
            <w:tcW w:w="1738" w:type="dxa"/>
          </w:tcPr>
          <w:p w:rsidR="00FA574E" w:rsidRPr="000D3816" w:rsidRDefault="00FA574E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b/>
                <w:sz w:val="27"/>
                <w:szCs w:val="27"/>
              </w:rPr>
              <w:t>Office Hours</w:t>
            </w:r>
          </w:p>
        </w:tc>
        <w:tc>
          <w:tcPr>
            <w:tcW w:w="2520" w:type="dxa"/>
          </w:tcPr>
          <w:p w:rsidR="00FA574E" w:rsidRPr="00576365" w:rsidRDefault="000D3816" w:rsidP="00576365">
            <w:r w:rsidRPr="00576365">
              <w:rPr>
                <w:rFonts w:hint="eastAsia"/>
              </w:rPr>
              <w:t>待定</w:t>
            </w:r>
          </w:p>
        </w:tc>
      </w:tr>
      <w:tr w:rsidR="00FA574E" w:rsidRPr="000D3816">
        <w:trPr>
          <w:trHeight w:val="510"/>
        </w:trPr>
        <w:tc>
          <w:tcPr>
            <w:tcW w:w="1620" w:type="dxa"/>
          </w:tcPr>
          <w:p w:rsidR="00FA574E" w:rsidRPr="000D3816" w:rsidRDefault="00593B09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課程性質</w:t>
            </w:r>
          </w:p>
        </w:tc>
        <w:tc>
          <w:tcPr>
            <w:tcW w:w="4320" w:type="dxa"/>
          </w:tcPr>
          <w:p w:rsidR="00593B09" w:rsidRPr="000D3816" w:rsidRDefault="00593B09" w:rsidP="00185283">
            <w:pPr>
              <w:ind w:firstLineChars="50" w:firstLine="84"/>
              <w:rPr>
                <w:spacing w:val="-6"/>
                <w:sz w:val="18"/>
                <w:szCs w:val="18"/>
              </w:rPr>
            </w:pPr>
            <w:r w:rsidRPr="000D3816">
              <w:rPr>
                <w:spacing w:val="-6"/>
                <w:sz w:val="18"/>
                <w:szCs w:val="18"/>
              </w:rPr>
              <w:t>□</w:t>
            </w:r>
            <w:r w:rsidR="00F57B0D" w:rsidRPr="000D3816">
              <w:rPr>
                <w:spacing w:val="-6"/>
                <w:sz w:val="18"/>
                <w:szCs w:val="18"/>
              </w:rPr>
              <w:t xml:space="preserve"> 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博士班課程（</w:t>
            </w:r>
            <w:r w:rsidR="00F57B0D" w:rsidRPr="000D3816">
              <w:rPr>
                <w:spacing w:val="-6"/>
                <w:sz w:val="18"/>
                <w:szCs w:val="18"/>
              </w:rPr>
              <w:t>D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字頭）</w:t>
            </w:r>
            <w:r w:rsidR="00F57B0D" w:rsidRPr="000D3816">
              <w:rPr>
                <w:spacing w:val="-6"/>
                <w:sz w:val="18"/>
                <w:szCs w:val="18"/>
              </w:rPr>
              <w:t xml:space="preserve">   </w:t>
            </w:r>
            <w:r w:rsidRPr="000D3816">
              <w:rPr>
                <w:spacing w:val="-6"/>
                <w:sz w:val="18"/>
                <w:szCs w:val="18"/>
              </w:rPr>
              <w:t>□</w:t>
            </w:r>
            <w:r w:rsidR="00F57B0D" w:rsidRPr="000D3816">
              <w:rPr>
                <w:spacing w:val="-6"/>
                <w:sz w:val="18"/>
                <w:szCs w:val="18"/>
              </w:rPr>
              <w:t xml:space="preserve"> 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碩士班課程（</w:t>
            </w:r>
            <w:r w:rsidR="00F57B0D" w:rsidRPr="000D3816">
              <w:rPr>
                <w:spacing w:val="-6"/>
                <w:sz w:val="18"/>
                <w:szCs w:val="18"/>
              </w:rPr>
              <w:t>M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字頭）</w:t>
            </w:r>
          </w:p>
          <w:p w:rsidR="00FA574E" w:rsidRPr="000D3816" w:rsidRDefault="000D3816" w:rsidP="000D3816">
            <w:pPr>
              <w:ind w:firstLineChars="50" w:firstLine="110"/>
              <w:rPr>
                <w:b/>
                <w:sz w:val="18"/>
                <w:szCs w:val="18"/>
              </w:rPr>
            </w:pPr>
            <w:r>
              <w:rPr>
                <w:rFonts w:eastAsia="細明體"/>
                <w:sz w:val="22"/>
                <w:szCs w:val="22"/>
              </w:rPr>
              <w:t>■</w:t>
            </w:r>
            <w:r w:rsidR="00F57B0D" w:rsidRPr="000D3816">
              <w:rPr>
                <w:spacing w:val="-6"/>
                <w:sz w:val="18"/>
                <w:szCs w:val="18"/>
              </w:rPr>
              <w:t xml:space="preserve"> 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高年級課程（</w:t>
            </w:r>
            <w:r w:rsidR="00F57B0D" w:rsidRPr="000D3816">
              <w:rPr>
                <w:spacing w:val="-6"/>
                <w:sz w:val="18"/>
                <w:szCs w:val="18"/>
              </w:rPr>
              <w:t>U</w:t>
            </w:r>
            <w:r w:rsidR="00F57B0D" w:rsidRPr="000D3816">
              <w:rPr>
                <w:rFonts w:hAnsi="新細明體"/>
                <w:spacing w:val="-6"/>
                <w:sz w:val="18"/>
                <w:szCs w:val="18"/>
              </w:rPr>
              <w:t>字頭）</w:t>
            </w:r>
            <w:r w:rsidR="00F57B0D" w:rsidRPr="000D3816">
              <w:rPr>
                <w:spacing w:val="-6"/>
                <w:sz w:val="18"/>
                <w:szCs w:val="18"/>
              </w:rPr>
              <w:t xml:space="preserve">   </w:t>
            </w:r>
            <w:r w:rsidR="0040077F" w:rsidRPr="000D3816">
              <w:rPr>
                <w:spacing w:val="-6"/>
                <w:sz w:val="18"/>
                <w:szCs w:val="18"/>
              </w:rPr>
              <w:t xml:space="preserve">□ </w:t>
            </w:r>
            <w:r w:rsidR="00593B09" w:rsidRPr="000D3816">
              <w:rPr>
                <w:rFonts w:hAnsi="新細明體"/>
                <w:sz w:val="18"/>
                <w:szCs w:val="18"/>
              </w:rPr>
              <w:t>學士班課程</w:t>
            </w:r>
          </w:p>
        </w:tc>
        <w:tc>
          <w:tcPr>
            <w:tcW w:w="1738" w:type="dxa"/>
          </w:tcPr>
          <w:p w:rsidR="00FA574E" w:rsidRPr="000D3816" w:rsidRDefault="009E66A9" w:rsidP="00185283">
            <w:pPr>
              <w:spacing w:line="360" w:lineRule="auto"/>
              <w:rPr>
                <w:b/>
                <w:sz w:val="27"/>
                <w:szCs w:val="27"/>
              </w:rPr>
            </w:pPr>
            <w:r w:rsidRPr="000D3816">
              <w:rPr>
                <w:rFonts w:hAnsi="新細明體"/>
                <w:b/>
                <w:sz w:val="27"/>
                <w:szCs w:val="27"/>
              </w:rPr>
              <w:t>加選方式</w:t>
            </w:r>
          </w:p>
        </w:tc>
        <w:tc>
          <w:tcPr>
            <w:tcW w:w="2520" w:type="dxa"/>
          </w:tcPr>
          <w:p w:rsidR="001503C2" w:rsidRPr="000D3816" w:rsidRDefault="00D370A3" w:rsidP="00185283">
            <w:pPr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0D3816">
              <w:rPr>
                <w:b/>
                <w:sz w:val="18"/>
                <w:szCs w:val="18"/>
              </w:rPr>
              <w:t xml:space="preserve">1. </w:t>
            </w:r>
            <w:r w:rsidRPr="000D3816">
              <w:rPr>
                <w:rFonts w:hAnsi="新細明體"/>
                <w:b/>
                <w:sz w:val="18"/>
                <w:szCs w:val="18"/>
              </w:rPr>
              <w:t>不限人數。</w:t>
            </w:r>
          </w:p>
          <w:p w:rsidR="00D370A3" w:rsidRPr="000D3816" w:rsidRDefault="00D370A3" w:rsidP="00185283">
            <w:pPr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0D3816">
              <w:rPr>
                <w:b/>
                <w:sz w:val="18"/>
                <w:szCs w:val="18"/>
              </w:rPr>
              <w:t xml:space="preserve">2. </w:t>
            </w:r>
            <w:r w:rsidRPr="000D3816">
              <w:rPr>
                <w:rFonts w:hAnsi="新細明體"/>
                <w:b/>
                <w:sz w:val="18"/>
                <w:szCs w:val="18"/>
              </w:rPr>
              <w:t>發給授權碼</w:t>
            </w:r>
          </w:p>
          <w:p w:rsidR="00D370A3" w:rsidRPr="000D3816" w:rsidRDefault="000D3816" w:rsidP="000D381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/>
                <w:sz w:val="18"/>
                <w:szCs w:val="18"/>
              </w:rPr>
              <w:t>▓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D370A3" w:rsidRPr="000D3816">
              <w:rPr>
                <w:b/>
                <w:sz w:val="18"/>
                <w:szCs w:val="18"/>
              </w:rPr>
              <w:t xml:space="preserve">3. </w:t>
            </w:r>
            <w:r w:rsidR="0038429A" w:rsidRPr="000D3816">
              <w:rPr>
                <w:rFonts w:hAnsi="新細明體"/>
                <w:b/>
                <w:sz w:val="18"/>
                <w:szCs w:val="18"/>
              </w:rPr>
              <w:t>人數限制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20</w:t>
            </w:r>
            <w:r w:rsidR="0038429A" w:rsidRPr="000D3816">
              <w:rPr>
                <w:rFonts w:hAnsi="新細明體"/>
                <w:b/>
                <w:sz w:val="18"/>
                <w:szCs w:val="18"/>
              </w:rPr>
              <w:t>人。</w:t>
            </w:r>
          </w:p>
        </w:tc>
      </w:tr>
    </w:tbl>
    <w:p w:rsidR="00042956" w:rsidRPr="000D3816" w:rsidRDefault="00042956"/>
    <w:p w:rsidR="001E0ABF" w:rsidRPr="000D3816" w:rsidRDefault="00940C56" w:rsidP="001E0ABF">
      <w:pPr>
        <w:tabs>
          <w:tab w:val="left" w:pos="540"/>
        </w:tabs>
        <w:rPr>
          <w:b/>
          <w:sz w:val="27"/>
          <w:szCs w:val="27"/>
          <w:u w:val="single"/>
        </w:rPr>
      </w:pPr>
      <w:r w:rsidRPr="000D3816">
        <w:rPr>
          <w:b/>
          <w:sz w:val="27"/>
          <w:szCs w:val="27"/>
          <w:u w:val="single"/>
        </w:rPr>
        <w:t>課程概述</w:t>
      </w:r>
      <w:r w:rsidR="001E0ABF" w:rsidRPr="000D3816">
        <w:rPr>
          <w:b/>
          <w:sz w:val="27"/>
          <w:szCs w:val="27"/>
          <w:u w:val="single"/>
        </w:rPr>
        <w:t>：</w:t>
      </w:r>
    </w:p>
    <w:p w:rsidR="008C2C7D" w:rsidRPr="000D3816" w:rsidRDefault="000D3816" w:rsidP="000D3816">
      <w:r>
        <w:rPr>
          <w:rFonts w:hint="eastAsia"/>
        </w:rPr>
        <w:t>賽局理論</w:t>
      </w:r>
      <w:r>
        <w:rPr>
          <w:rFonts w:hint="eastAsia"/>
        </w:rPr>
        <w:t>(game theory</w:t>
      </w:r>
      <w:r>
        <w:rPr>
          <w:rFonts w:hint="eastAsia"/>
        </w:rPr>
        <w:t>，或譯</w:t>
      </w:r>
      <w:r w:rsidR="00B64141" w:rsidRPr="00B77413">
        <w:rPr>
          <w:rFonts w:eastAsia="細明體"/>
        </w:rPr>
        <w:t>博弈理論、競局理論、對局論、</w:t>
      </w:r>
      <w:proofErr w:type="gramStart"/>
      <w:r w:rsidR="00B64141" w:rsidRPr="00B77413">
        <w:rPr>
          <w:rFonts w:eastAsia="細明體"/>
        </w:rPr>
        <w:t>局論</w:t>
      </w:r>
      <w:proofErr w:type="gramEnd"/>
      <w:r w:rsidR="00B64141" w:rsidRPr="00B77413">
        <w:t>)</w:t>
      </w:r>
      <w:r w:rsidR="00B64141" w:rsidRPr="00B77413">
        <w:rPr>
          <w:rFonts w:eastAsia="細明體"/>
        </w:rPr>
        <w:t>所探討的是策略互動</w:t>
      </w:r>
      <w:r w:rsidR="00B64141" w:rsidRPr="00B77413">
        <w:t xml:space="preserve">(strategic </w:t>
      </w:r>
      <w:r w:rsidR="00576365">
        <w:rPr>
          <w:rFonts w:hint="eastAsia"/>
        </w:rPr>
        <w:t>interaction</w:t>
      </w:r>
      <w:r w:rsidR="00B64141" w:rsidRPr="00B77413">
        <w:t>)</w:t>
      </w:r>
      <w:r w:rsidR="00480C45">
        <w:rPr>
          <w:rFonts w:hint="eastAsia"/>
        </w:rPr>
        <w:t>如何影響</w:t>
      </w:r>
      <w:r w:rsidR="00B64141">
        <w:rPr>
          <w:rFonts w:hint="eastAsia"/>
        </w:rPr>
        <w:t>互動結果。所謂</w:t>
      </w:r>
      <w:r w:rsidR="00B64141" w:rsidRPr="00B77413">
        <w:rPr>
          <w:rFonts w:eastAsia="細明體"/>
        </w:rPr>
        <w:t>策略互動</w:t>
      </w:r>
      <w:r w:rsidR="00B64141">
        <w:rPr>
          <w:rFonts w:eastAsia="細明體" w:hint="eastAsia"/>
        </w:rPr>
        <w:t>，是指行動者在決定策略時，會考慮其他行動者的策略。這樣的行為無處不在，從個人、群體，</w:t>
      </w:r>
      <w:r w:rsidR="00576365">
        <w:rPr>
          <w:rFonts w:eastAsia="細明體" w:hint="eastAsia"/>
        </w:rPr>
        <w:t>各類</w:t>
      </w:r>
      <w:r w:rsidR="00B64141">
        <w:rPr>
          <w:rFonts w:eastAsia="細明體" w:hint="eastAsia"/>
        </w:rPr>
        <w:t>生物乃至</w:t>
      </w:r>
      <w:r w:rsidR="00B64141">
        <w:rPr>
          <w:rFonts w:eastAsia="細明體" w:hint="eastAsia"/>
        </w:rPr>
        <w:t>DNA</w:t>
      </w:r>
      <w:r w:rsidR="00B64141">
        <w:rPr>
          <w:rFonts w:eastAsia="細明體" w:hint="eastAsia"/>
        </w:rPr>
        <w:t>，都可發現策略互動（例如，市場買賣、政黨競爭、癌細胞對化療藥物的躲藏），所以賽局理論的蹤跡，也橫跨了許多學科。但由於賽局理論家喜歡用數學來建構模型，</w:t>
      </w:r>
      <w:r w:rsidR="009F38EC">
        <w:rPr>
          <w:rFonts w:eastAsia="細明體" w:hint="eastAsia"/>
        </w:rPr>
        <w:t>常使人望之卻步。</w:t>
      </w:r>
    </w:p>
    <w:p w:rsidR="00C572AC" w:rsidRPr="000D3816" w:rsidRDefault="00C572AC" w:rsidP="008C2C7D">
      <w:pPr>
        <w:rPr>
          <w:bdr w:val="single" w:sz="4" w:space="0" w:color="auto"/>
        </w:rPr>
      </w:pPr>
    </w:p>
    <w:p w:rsidR="00F20D9F" w:rsidRPr="000D3816" w:rsidRDefault="00F20D9F" w:rsidP="00F20D9F">
      <w:pPr>
        <w:tabs>
          <w:tab w:val="left" w:pos="540"/>
        </w:tabs>
        <w:rPr>
          <w:b/>
          <w:sz w:val="27"/>
          <w:szCs w:val="27"/>
          <w:u w:val="single"/>
        </w:rPr>
      </w:pPr>
      <w:r w:rsidRPr="000D3816">
        <w:rPr>
          <w:b/>
          <w:sz w:val="27"/>
          <w:szCs w:val="27"/>
          <w:u w:val="single"/>
        </w:rPr>
        <w:t>課程</w:t>
      </w:r>
      <w:r w:rsidR="00940C56" w:rsidRPr="000D3816">
        <w:rPr>
          <w:b/>
          <w:sz w:val="27"/>
          <w:szCs w:val="27"/>
          <w:u w:val="single"/>
        </w:rPr>
        <w:t>目標</w:t>
      </w:r>
      <w:r w:rsidRPr="000D3816">
        <w:rPr>
          <w:b/>
          <w:sz w:val="27"/>
          <w:szCs w:val="27"/>
          <w:u w:val="single"/>
        </w:rPr>
        <w:t>：</w:t>
      </w:r>
    </w:p>
    <w:p w:rsidR="00291154" w:rsidRPr="009F38EC" w:rsidRDefault="007511AF" w:rsidP="00291154">
      <w:r>
        <w:rPr>
          <w:rFonts w:hint="eastAsia"/>
        </w:rPr>
        <w:t>這堂課的主要目標，在於證明數學</w:t>
      </w:r>
      <w:r w:rsidR="00576365">
        <w:rPr>
          <w:rFonts w:hint="eastAsia"/>
        </w:rPr>
        <w:t>技巧</w:t>
      </w:r>
      <w:r>
        <w:rPr>
          <w:rFonts w:hint="eastAsia"/>
        </w:rPr>
        <w:t>不是學好</w:t>
      </w:r>
      <w:r w:rsidR="00576365">
        <w:rPr>
          <w:rFonts w:hint="eastAsia"/>
        </w:rPr>
        <w:t>賽局</w:t>
      </w:r>
      <w:r w:rsidR="00291154">
        <w:rPr>
          <w:rFonts w:hint="eastAsia"/>
        </w:rPr>
        <w:t>理論的必要條件。</w:t>
      </w:r>
      <w:r>
        <w:rPr>
          <w:rFonts w:hint="eastAsia"/>
        </w:rPr>
        <w:t>但這也表示，我們得對賽局理論的全貌有初步瞭解</w:t>
      </w:r>
      <w:r w:rsidR="00480C45">
        <w:rPr>
          <w:rFonts w:hint="eastAsia"/>
        </w:rPr>
        <w:t>，才能</w:t>
      </w:r>
      <w:proofErr w:type="gramStart"/>
      <w:r w:rsidR="00480C45">
        <w:rPr>
          <w:rFonts w:hint="eastAsia"/>
        </w:rPr>
        <w:t>釐</w:t>
      </w:r>
      <w:proofErr w:type="gramEnd"/>
      <w:r w:rsidR="00480C45">
        <w:rPr>
          <w:rFonts w:hint="eastAsia"/>
        </w:rPr>
        <w:t>清數學的作用和限制</w:t>
      </w:r>
      <w:r>
        <w:rPr>
          <w:rFonts w:hint="eastAsia"/>
        </w:rPr>
        <w:t>。</w:t>
      </w:r>
      <w:r w:rsidR="00480C45">
        <w:rPr>
          <w:rFonts w:hint="eastAsia"/>
        </w:rPr>
        <w:t>這堂課</w:t>
      </w:r>
      <w:r w:rsidR="00164C7E">
        <w:rPr>
          <w:rFonts w:hint="eastAsia"/>
        </w:rPr>
        <w:t>會從「理性」的概念出發，探討理性選擇、社會選擇理論、合作賽局以及非合作賽局的異同，然後將重點放在非合作賽局。</w:t>
      </w:r>
      <w:r w:rsidR="00291154">
        <w:rPr>
          <w:rFonts w:hint="eastAsia"/>
        </w:rPr>
        <w:t>因為是</w:t>
      </w:r>
      <w:r>
        <w:rPr>
          <w:rFonts w:hint="eastAsia"/>
        </w:rPr>
        <w:t>開在政治學系的課，</w:t>
      </w:r>
      <w:r w:rsidR="00164C7E">
        <w:rPr>
          <w:rFonts w:hint="eastAsia"/>
        </w:rPr>
        <w:t>所以這堂課也希望能找到</w:t>
      </w:r>
      <w:r>
        <w:rPr>
          <w:rFonts w:hint="eastAsia"/>
        </w:rPr>
        <w:t>政治學和賽局理論的</w:t>
      </w:r>
      <w:r w:rsidR="00164C7E">
        <w:rPr>
          <w:rFonts w:hint="eastAsia"/>
        </w:rPr>
        <w:t>交會面</w:t>
      </w:r>
      <w:r>
        <w:rPr>
          <w:rFonts w:hint="eastAsia"/>
        </w:rPr>
        <w:t>。</w:t>
      </w:r>
      <w:r w:rsidR="00164C7E">
        <w:rPr>
          <w:rFonts w:hint="eastAsia"/>
        </w:rPr>
        <w:t>因此，本堂課強調應用而非定理的演繹</w:t>
      </w:r>
      <w:r w:rsidR="00480C45">
        <w:rPr>
          <w:rFonts w:hint="eastAsia"/>
        </w:rPr>
        <w:t>；</w:t>
      </w:r>
      <w:r>
        <w:rPr>
          <w:rFonts w:hint="eastAsia"/>
        </w:rPr>
        <w:t>對於賽局理論本身有興趣的人，可考慮到其他系（例如經濟系）去修相關課程。這堂課的上法</w:t>
      </w:r>
      <w:r w:rsidR="00576365">
        <w:rPr>
          <w:rFonts w:hint="eastAsia"/>
        </w:rPr>
        <w:t>雖然</w:t>
      </w:r>
      <w:r>
        <w:rPr>
          <w:rFonts w:hint="eastAsia"/>
        </w:rPr>
        <w:t>和經濟系</w:t>
      </w:r>
      <w:r w:rsidR="00164C7E">
        <w:rPr>
          <w:rFonts w:hint="eastAsia"/>
        </w:rPr>
        <w:t>不太</w:t>
      </w:r>
      <w:r>
        <w:rPr>
          <w:rFonts w:hint="eastAsia"/>
        </w:rPr>
        <w:t>一樣</w:t>
      </w:r>
      <w:r w:rsidR="00576365">
        <w:rPr>
          <w:rFonts w:hint="eastAsia"/>
        </w:rPr>
        <w:t>，但仍</w:t>
      </w:r>
      <w:r>
        <w:rPr>
          <w:rFonts w:hint="eastAsia"/>
        </w:rPr>
        <w:t>有相似之處：透過練習，熟悉解題。會解題，才能設計</w:t>
      </w:r>
      <w:r w:rsidR="00FE5879">
        <w:rPr>
          <w:rFonts w:hint="eastAsia"/>
        </w:rPr>
        <w:t>有效的理論模型，也才能回答一些重要的問題。</w:t>
      </w:r>
      <w:r w:rsidR="008A12CF">
        <w:rPr>
          <w:rFonts w:hint="eastAsia"/>
        </w:rPr>
        <w:t>所以，課後練習在這堂課扮演相當重要的角色。</w:t>
      </w:r>
      <w:r w:rsidR="00480CAD">
        <w:rPr>
          <w:rFonts w:hint="eastAsia"/>
        </w:rPr>
        <w:t>修好這堂課不需要修過微積分，但要能作「心智體操」。</w:t>
      </w:r>
    </w:p>
    <w:p w:rsidR="003E5EC1" w:rsidRPr="000D3816" w:rsidRDefault="003E5EC1" w:rsidP="008C2C7D">
      <w:pPr>
        <w:rPr>
          <w:bdr w:val="single" w:sz="4" w:space="0" w:color="auto"/>
        </w:rPr>
      </w:pPr>
    </w:p>
    <w:p w:rsidR="00030883" w:rsidRPr="000D3816" w:rsidRDefault="006D21EC" w:rsidP="008C2C7D">
      <w:pPr>
        <w:rPr>
          <w:bdr w:val="single" w:sz="4" w:space="0" w:color="auto"/>
        </w:rPr>
      </w:pPr>
      <w:r w:rsidRPr="000D3816">
        <w:rPr>
          <w:b/>
          <w:sz w:val="27"/>
          <w:szCs w:val="27"/>
          <w:u w:val="single"/>
        </w:rPr>
        <w:t>每週進度：</w:t>
      </w:r>
    </w:p>
    <w:p w:rsidR="008C2C7D" w:rsidRPr="007511AF" w:rsidRDefault="005113C9" w:rsidP="007511AF">
      <w:r>
        <w:rPr>
          <w:rFonts w:hint="eastAsia"/>
        </w:rPr>
        <w:t>這堂課</w:t>
      </w:r>
      <w:r w:rsidR="00480C45">
        <w:rPr>
          <w:rFonts w:hint="eastAsia"/>
        </w:rPr>
        <w:t>的主要課題包括</w:t>
      </w:r>
      <w:r w:rsidR="00C641DD">
        <w:rPr>
          <w:rFonts w:hint="eastAsia"/>
        </w:rPr>
        <w:t>：</w:t>
      </w:r>
      <w:r w:rsidR="00480CAD">
        <w:rPr>
          <w:rFonts w:hint="eastAsia"/>
        </w:rPr>
        <w:t>賽局理論是什麼？</w:t>
      </w:r>
      <w:r w:rsidR="00164C7E">
        <w:rPr>
          <w:rFonts w:hint="eastAsia"/>
        </w:rPr>
        <w:t>我們為何</w:t>
      </w:r>
      <w:proofErr w:type="gramStart"/>
      <w:r w:rsidR="00164C7E">
        <w:rPr>
          <w:rFonts w:hint="eastAsia"/>
        </w:rPr>
        <w:t>要學賽局</w:t>
      </w:r>
      <w:proofErr w:type="gramEnd"/>
      <w:r w:rsidR="00164C7E">
        <w:rPr>
          <w:rFonts w:hint="eastAsia"/>
        </w:rPr>
        <w:t>理論</w:t>
      </w:r>
      <w:r w:rsidR="00C641DD">
        <w:rPr>
          <w:rFonts w:hint="eastAsia"/>
        </w:rPr>
        <w:t>？</w:t>
      </w:r>
      <w:r w:rsidR="00480C45">
        <w:rPr>
          <w:rFonts w:hint="eastAsia"/>
        </w:rPr>
        <w:t>什麼是策略？</w:t>
      </w:r>
      <w:r w:rsidR="00C641DD">
        <w:rPr>
          <w:rFonts w:hint="eastAsia"/>
        </w:rPr>
        <w:t>如何</w:t>
      </w:r>
      <w:r w:rsidR="00576365">
        <w:rPr>
          <w:rFonts w:hint="eastAsia"/>
        </w:rPr>
        <w:t>找出均衡</w:t>
      </w:r>
      <w:r w:rsidR="00C641DD">
        <w:rPr>
          <w:rFonts w:hint="eastAsia"/>
        </w:rPr>
        <w:t>？賽局理論，如何幫我們回答一些令人困惑的政治現象？對於賽局理論的介紹，是本課程的核心，但其它部分也不可或缺。</w:t>
      </w:r>
      <w:r>
        <w:rPr>
          <w:rFonts w:hint="eastAsia"/>
        </w:rPr>
        <w:t>詳細的進度表，請看</w:t>
      </w:r>
      <w:r w:rsidR="007511AF" w:rsidRPr="007511AF">
        <w:rPr>
          <w:rFonts w:hint="eastAsia"/>
        </w:rPr>
        <w:t>附件</w:t>
      </w:r>
      <w:r w:rsidR="007511AF">
        <w:rPr>
          <w:rFonts w:hint="eastAsia"/>
        </w:rPr>
        <w:t>。</w:t>
      </w:r>
    </w:p>
    <w:p w:rsidR="00C572AC" w:rsidRPr="000D3816" w:rsidRDefault="00C572AC" w:rsidP="008C2C7D"/>
    <w:p w:rsidR="00C376D8" w:rsidRPr="000D3816" w:rsidRDefault="00C376D8" w:rsidP="001115F1">
      <w:pPr>
        <w:tabs>
          <w:tab w:val="left" w:pos="540"/>
        </w:tabs>
        <w:rPr>
          <w:b/>
          <w:sz w:val="27"/>
          <w:szCs w:val="27"/>
          <w:u w:val="single"/>
        </w:rPr>
      </w:pPr>
      <w:r w:rsidRPr="000D3816">
        <w:rPr>
          <w:b/>
          <w:sz w:val="27"/>
          <w:szCs w:val="27"/>
          <w:u w:val="single"/>
        </w:rPr>
        <w:t>參考書目</w:t>
      </w:r>
      <w:r w:rsidR="001115F1" w:rsidRPr="000D3816">
        <w:rPr>
          <w:b/>
          <w:sz w:val="27"/>
          <w:szCs w:val="27"/>
          <w:u w:val="single"/>
        </w:rPr>
        <w:t>：</w:t>
      </w:r>
    </w:p>
    <w:p w:rsidR="002F7269" w:rsidRDefault="00A63449" w:rsidP="00A63449">
      <w:pPr>
        <w:ind w:leftChars="50" w:left="120"/>
      </w:pPr>
      <w:r>
        <w:rPr>
          <w:rFonts w:hint="eastAsia"/>
          <w:kern w:val="0"/>
        </w:rPr>
        <w:t>這堂課主要會用到的教科書有兩本。第一本是</w:t>
      </w:r>
      <w:r w:rsidR="00DA5400">
        <w:fldChar w:fldCharType="begin"/>
      </w:r>
      <w:r w:rsidR="00DA5400">
        <w:instrText>HYPERLINK "http://www.rasmusen.org/"</w:instrText>
      </w:r>
      <w:r w:rsidR="00DA5400">
        <w:fldChar w:fldCharType="separate"/>
      </w:r>
      <w:r w:rsidR="002247E4" w:rsidRPr="00A63449">
        <w:rPr>
          <w:rStyle w:val="a8"/>
          <w:lang w:val="de-DE"/>
        </w:rPr>
        <w:t>Rasmusen</w:t>
      </w:r>
      <w:r w:rsidR="00DA5400">
        <w:fldChar w:fldCharType="end"/>
      </w:r>
      <w:r w:rsidR="00AA4286" w:rsidRPr="00A63449">
        <w:rPr>
          <w:rFonts w:hint="eastAsia"/>
          <w:lang w:val="de-DE"/>
        </w:rPr>
        <w:t>, Eric</w:t>
      </w:r>
      <w:r w:rsidR="00234D8F" w:rsidRPr="00A63449">
        <w:rPr>
          <w:lang w:val="de-DE"/>
        </w:rPr>
        <w:t>. 200</w:t>
      </w:r>
      <w:r w:rsidR="00234D8F" w:rsidRPr="00A63449">
        <w:rPr>
          <w:rFonts w:hint="eastAsia"/>
          <w:lang w:val="de-DE"/>
        </w:rPr>
        <w:t>7</w:t>
      </w:r>
      <w:r w:rsidR="00234D8F" w:rsidRPr="00A63449">
        <w:rPr>
          <w:lang w:val="de-DE"/>
        </w:rPr>
        <w:t xml:space="preserve">. </w:t>
      </w:r>
      <w:hyperlink r:id="rId7" w:history="1">
        <w:r w:rsidR="00234D8F" w:rsidRPr="00B77413">
          <w:rPr>
            <w:rStyle w:val="a8"/>
            <w:i/>
            <w:iCs/>
          </w:rPr>
          <w:t>Games and Information: An Introduction to Game Theory</w:t>
        </w:r>
      </w:hyperlink>
      <w:r w:rsidR="00234D8F" w:rsidRPr="00B77413">
        <w:t>. Oxford, Basil Blackwell Ltd</w:t>
      </w:r>
      <w:r w:rsidR="00234D8F" w:rsidRPr="00B77413">
        <w:rPr>
          <w:rFonts w:eastAsia="細明體"/>
        </w:rPr>
        <w:t>。這是一本深入淺出的書，很適合這堂課的需求。</w:t>
      </w:r>
      <w:r w:rsidR="00234D8F" w:rsidRPr="00B77413">
        <w:t>這本書有中譯本：《賽局理論與訊息經濟》，</w:t>
      </w:r>
      <w:proofErr w:type="gramStart"/>
      <w:r w:rsidR="00AA4286">
        <w:rPr>
          <w:rFonts w:hint="eastAsia"/>
        </w:rPr>
        <w:t>Eric</w:t>
      </w:r>
      <w:r w:rsidR="00234D8F" w:rsidRPr="00B77413">
        <w:t xml:space="preserve"> </w:t>
      </w:r>
      <w:proofErr w:type="spellStart"/>
      <w:r w:rsidR="002247E4">
        <w:t>Rasmusen</w:t>
      </w:r>
      <w:proofErr w:type="spellEnd"/>
      <w:r w:rsidR="00234D8F" w:rsidRPr="00B77413">
        <w:t>著</w:t>
      </w:r>
      <w:proofErr w:type="gramEnd"/>
      <w:r w:rsidR="00234D8F" w:rsidRPr="00B77413">
        <w:t>，張建一、楊家</w:t>
      </w:r>
      <w:r w:rsidR="00234D8F" w:rsidRPr="00B77413">
        <w:lastRenderedPageBreak/>
        <w:t>彥、吳麗真譯，臺北市，五南</w:t>
      </w:r>
      <w:r w:rsidR="00234D8F" w:rsidRPr="00B77413">
        <w:t xml:space="preserve"> 2003[</w:t>
      </w:r>
      <w:r w:rsidR="00234D8F" w:rsidRPr="00B77413">
        <w:t>民</w:t>
      </w:r>
      <w:r w:rsidR="00234D8F" w:rsidRPr="00B77413">
        <w:t>92]</w:t>
      </w:r>
      <w:r w:rsidR="00057129">
        <w:rPr>
          <w:rFonts w:hint="eastAsia"/>
        </w:rPr>
        <w:t>。</w:t>
      </w:r>
      <w:r>
        <w:rPr>
          <w:rFonts w:hint="eastAsia"/>
        </w:rPr>
        <w:t>第二本是：</w:t>
      </w:r>
      <w:proofErr w:type="gramStart"/>
      <w:r w:rsidR="00AA4286">
        <w:t>Morrow</w:t>
      </w:r>
      <w:r w:rsidR="00AA4286" w:rsidRPr="00B77413">
        <w:t>, James D. 1994.</w:t>
      </w:r>
      <w:proofErr w:type="gramEnd"/>
      <w:r w:rsidR="00AA4286" w:rsidRPr="00B77413">
        <w:t xml:space="preserve"> </w:t>
      </w:r>
      <w:proofErr w:type="gramStart"/>
      <w:r w:rsidR="00AA4286" w:rsidRPr="00B77413">
        <w:rPr>
          <w:i/>
          <w:iCs/>
        </w:rPr>
        <w:t>Game Theory for Political Scientists</w:t>
      </w:r>
      <w:r w:rsidR="00AA4286" w:rsidRPr="00B77413">
        <w:t>.</w:t>
      </w:r>
      <w:proofErr w:type="gramEnd"/>
      <w:r w:rsidR="00AA4286" w:rsidRPr="00B77413">
        <w:t xml:space="preserve"> Princeton, N.J., Princeton </w:t>
      </w:r>
      <w:r w:rsidR="00AA4286">
        <w:rPr>
          <w:rFonts w:hint="eastAsia"/>
        </w:rPr>
        <w:t>University</w:t>
      </w:r>
      <w:r w:rsidR="00AA4286" w:rsidRPr="00B77413">
        <w:t xml:space="preserve"> Press</w:t>
      </w:r>
      <w:r w:rsidR="00AA4286">
        <w:rPr>
          <w:rFonts w:hint="eastAsia"/>
        </w:rPr>
        <w:t xml:space="preserve"> (</w:t>
      </w:r>
      <w:r w:rsidR="00AA4286">
        <w:rPr>
          <w:rFonts w:hint="eastAsia"/>
        </w:rPr>
        <w:t>寫給政治學者看的，練習大多和政治學有關，很有用</w:t>
      </w:r>
      <w:proofErr w:type="gramStart"/>
      <w:r w:rsidR="00AA4286">
        <w:rPr>
          <w:rFonts w:hint="eastAsia"/>
        </w:rPr>
        <w:t>)</w:t>
      </w:r>
      <w:r w:rsidR="00AA4286">
        <w:rPr>
          <w:rFonts w:hint="eastAsia"/>
        </w:rPr>
        <w:t>。</w:t>
      </w:r>
      <w:proofErr w:type="gramEnd"/>
      <w:r>
        <w:rPr>
          <w:rFonts w:hint="eastAsia"/>
        </w:rPr>
        <w:t>另外推薦一本有趣的小書：</w:t>
      </w:r>
      <w:proofErr w:type="gramStart"/>
      <w:r w:rsidR="00057129" w:rsidRPr="00B77413">
        <w:t>張振華著</w:t>
      </w:r>
      <w:proofErr w:type="gramEnd"/>
      <w:r w:rsidR="00057129" w:rsidRPr="00B77413">
        <w:t>，</w:t>
      </w:r>
      <w:r>
        <w:rPr>
          <w:rFonts w:hint="eastAsia"/>
        </w:rPr>
        <w:t>2009</w:t>
      </w:r>
      <w:r>
        <w:rPr>
          <w:rFonts w:hint="eastAsia"/>
        </w:rPr>
        <w:t>，</w:t>
      </w:r>
      <w:r w:rsidRPr="00B77413">
        <w:rPr>
          <w:rFonts w:eastAsia="細明體"/>
        </w:rPr>
        <w:t>《</w:t>
      </w:r>
      <w:r>
        <w:rPr>
          <w:rFonts w:eastAsia="細明體" w:hint="eastAsia"/>
        </w:rPr>
        <w:t>賽局好好玩</w:t>
      </w:r>
      <w:r w:rsidRPr="00B77413">
        <w:rPr>
          <w:rFonts w:eastAsia="細明體"/>
        </w:rPr>
        <w:t>》，台北，</w:t>
      </w:r>
      <w:r>
        <w:rPr>
          <w:rFonts w:eastAsia="細明體" w:hint="eastAsia"/>
        </w:rPr>
        <w:t>博雅書屋</w:t>
      </w:r>
      <w:r w:rsidRPr="00B77413">
        <w:rPr>
          <w:rFonts w:eastAsia="細明體"/>
        </w:rPr>
        <w:t>出版</w:t>
      </w:r>
      <w:proofErr w:type="gramStart"/>
      <w:r>
        <w:rPr>
          <w:rFonts w:eastAsia="細明體" w:hint="eastAsia"/>
        </w:rPr>
        <w:t>（</w:t>
      </w:r>
      <w:proofErr w:type="gramEnd"/>
      <w:r>
        <w:rPr>
          <w:rFonts w:eastAsia="細明體" w:hint="eastAsia"/>
        </w:rPr>
        <w:t>這本書以前叫</w:t>
      </w:r>
      <w:proofErr w:type="gramStart"/>
      <w:r w:rsidR="00057129" w:rsidRPr="00B77413">
        <w:rPr>
          <w:rFonts w:eastAsia="細明體"/>
        </w:rPr>
        <w:t>《</w:t>
      </w:r>
      <w:proofErr w:type="gramEnd"/>
      <w:r w:rsidR="00057129" w:rsidRPr="00B77413">
        <w:rPr>
          <w:rFonts w:eastAsia="細明體"/>
        </w:rPr>
        <w:t>人生無處不賽局：引爆互動新顯學</w:t>
      </w:r>
      <w:proofErr w:type="gramStart"/>
      <w:r w:rsidR="00057129" w:rsidRPr="00B77413">
        <w:rPr>
          <w:rFonts w:eastAsia="細明體"/>
        </w:rPr>
        <w:t>》</w:t>
      </w:r>
      <w:proofErr w:type="gramEnd"/>
      <w:r w:rsidR="00057129" w:rsidRPr="00B77413">
        <w:rPr>
          <w:rFonts w:eastAsia="細明體"/>
        </w:rPr>
        <w:t>，台北，</w:t>
      </w:r>
      <w:proofErr w:type="gramStart"/>
      <w:r w:rsidR="00B452F0">
        <w:rPr>
          <w:rFonts w:eastAsia="細明體" w:hint="eastAsia"/>
        </w:rPr>
        <w:t>書泉</w:t>
      </w:r>
      <w:r w:rsidR="00057129" w:rsidRPr="00B77413">
        <w:rPr>
          <w:rFonts w:eastAsia="細明體"/>
        </w:rPr>
        <w:t>出版社</w:t>
      </w:r>
      <w:proofErr w:type="gramEnd"/>
      <w:r>
        <w:rPr>
          <w:rFonts w:eastAsia="細明體" w:hint="eastAsia"/>
        </w:rPr>
        <w:t>；</w:t>
      </w:r>
      <w:r w:rsidR="00057129">
        <w:rPr>
          <w:rFonts w:eastAsia="細明體" w:hint="eastAsia"/>
        </w:rPr>
        <w:t>用白話文寫的，很好讀</w:t>
      </w:r>
      <w:r>
        <w:rPr>
          <w:rFonts w:eastAsia="細明體" w:hint="eastAsia"/>
        </w:rPr>
        <w:t>，有很多政治學的例子</w:t>
      </w:r>
      <w:proofErr w:type="gramStart"/>
      <w:r w:rsidR="00057129">
        <w:rPr>
          <w:rFonts w:eastAsia="細明體" w:hint="eastAsia"/>
        </w:rPr>
        <w:t>）</w:t>
      </w:r>
      <w:proofErr w:type="gramEnd"/>
      <w:r w:rsidR="00AA4286">
        <w:rPr>
          <w:rFonts w:eastAsia="細明體" w:hint="eastAsia"/>
        </w:rPr>
        <w:t>。</w:t>
      </w:r>
      <w:r>
        <w:rPr>
          <w:rFonts w:eastAsia="細明體" w:hint="eastAsia"/>
        </w:rPr>
        <w:t>每週閱讀材料，請看進度表。</w:t>
      </w:r>
    </w:p>
    <w:p w:rsidR="00030883" w:rsidRPr="000D3816" w:rsidRDefault="00030883" w:rsidP="00C572AC">
      <w:pPr>
        <w:tabs>
          <w:tab w:val="left" w:pos="540"/>
        </w:tabs>
      </w:pPr>
    </w:p>
    <w:p w:rsidR="00184E7E" w:rsidRPr="000D3816" w:rsidRDefault="00184E7E" w:rsidP="00184E7E">
      <w:pPr>
        <w:tabs>
          <w:tab w:val="left" w:pos="540"/>
        </w:tabs>
        <w:rPr>
          <w:b/>
          <w:sz w:val="27"/>
          <w:szCs w:val="27"/>
          <w:u w:val="single"/>
        </w:rPr>
      </w:pPr>
      <w:r w:rsidRPr="000D3816">
        <w:rPr>
          <w:b/>
          <w:sz w:val="27"/>
          <w:szCs w:val="27"/>
          <w:u w:val="single"/>
        </w:rPr>
        <w:t>評分方式：</w:t>
      </w:r>
    </w:p>
    <w:p w:rsidR="00AE4C1C" w:rsidRPr="000D3816" w:rsidRDefault="00184E7E" w:rsidP="00184E7E">
      <w:pPr>
        <w:tabs>
          <w:tab w:val="left" w:pos="540"/>
        </w:tabs>
        <w:rPr>
          <w:b/>
        </w:rPr>
      </w:pPr>
      <w:r w:rsidRPr="000D3816">
        <w:rPr>
          <w:b/>
        </w:rPr>
        <w:tab/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2060"/>
      </w:tblGrid>
      <w:tr w:rsidR="002E7636" w:rsidRPr="000D3816">
        <w:tc>
          <w:tcPr>
            <w:tcW w:w="4888" w:type="dxa"/>
          </w:tcPr>
          <w:p w:rsidR="002E7636" w:rsidRPr="000D3816" w:rsidRDefault="00E96190" w:rsidP="00185283">
            <w:pPr>
              <w:tabs>
                <w:tab w:val="left" w:pos="540"/>
              </w:tabs>
            </w:pPr>
            <w:r w:rsidRPr="000D3816">
              <w:t>課堂發言表現</w:t>
            </w:r>
          </w:p>
        </w:tc>
        <w:tc>
          <w:tcPr>
            <w:tcW w:w="2060" w:type="dxa"/>
          </w:tcPr>
          <w:p w:rsidR="002E7636" w:rsidRPr="000D3816" w:rsidRDefault="00E96190" w:rsidP="00185283">
            <w:pPr>
              <w:tabs>
                <w:tab w:val="left" w:pos="540"/>
              </w:tabs>
            </w:pPr>
            <w:r w:rsidRPr="000D3816">
              <w:t>10</w:t>
            </w:r>
            <w:r w:rsidR="00057129">
              <w:rPr>
                <w:rFonts w:hint="eastAsia"/>
              </w:rPr>
              <w:t>%</w:t>
            </w:r>
          </w:p>
        </w:tc>
      </w:tr>
      <w:tr w:rsidR="002E7636" w:rsidRPr="000D3816">
        <w:tc>
          <w:tcPr>
            <w:tcW w:w="4888" w:type="dxa"/>
          </w:tcPr>
          <w:p w:rsidR="002E7636" w:rsidRPr="000D3816" w:rsidRDefault="00E96190" w:rsidP="00185283">
            <w:pPr>
              <w:tabs>
                <w:tab w:val="left" w:pos="540"/>
              </w:tabs>
            </w:pPr>
            <w:r w:rsidRPr="000D3816">
              <w:t>指定作業</w:t>
            </w:r>
          </w:p>
        </w:tc>
        <w:tc>
          <w:tcPr>
            <w:tcW w:w="2060" w:type="dxa"/>
          </w:tcPr>
          <w:p w:rsidR="002E7636" w:rsidRPr="000D3816" w:rsidRDefault="000D3816" w:rsidP="00185283">
            <w:pPr>
              <w:tabs>
                <w:tab w:val="left" w:pos="540"/>
              </w:tabs>
            </w:pPr>
            <w:r>
              <w:rPr>
                <w:rFonts w:hint="eastAsia"/>
              </w:rPr>
              <w:t>50</w:t>
            </w:r>
            <w:r w:rsidR="00057129">
              <w:rPr>
                <w:rFonts w:hint="eastAsia"/>
              </w:rPr>
              <w:t>%</w:t>
            </w:r>
          </w:p>
        </w:tc>
      </w:tr>
      <w:tr w:rsidR="002E7636" w:rsidRPr="000D3816">
        <w:tc>
          <w:tcPr>
            <w:tcW w:w="4888" w:type="dxa"/>
          </w:tcPr>
          <w:p w:rsidR="002E7636" w:rsidRPr="000D3816" w:rsidRDefault="00E96190" w:rsidP="00185283">
            <w:pPr>
              <w:tabs>
                <w:tab w:val="left" w:pos="540"/>
              </w:tabs>
            </w:pPr>
            <w:r w:rsidRPr="000D3816">
              <w:t>期末考</w:t>
            </w:r>
            <w:r w:rsidR="00480C45">
              <w:rPr>
                <w:rFonts w:hint="eastAsia"/>
              </w:rPr>
              <w:t>或期末報告</w:t>
            </w:r>
          </w:p>
        </w:tc>
        <w:tc>
          <w:tcPr>
            <w:tcW w:w="2060" w:type="dxa"/>
          </w:tcPr>
          <w:p w:rsidR="002E7636" w:rsidRPr="000D3816" w:rsidRDefault="00BA0C72" w:rsidP="00185283">
            <w:pPr>
              <w:tabs>
                <w:tab w:val="left" w:pos="540"/>
              </w:tabs>
            </w:pPr>
            <w:r w:rsidRPr="000D3816">
              <w:t>40</w:t>
            </w:r>
            <w:r w:rsidR="00057129">
              <w:rPr>
                <w:rFonts w:hint="eastAsia"/>
              </w:rPr>
              <w:t>%</w:t>
            </w:r>
          </w:p>
        </w:tc>
      </w:tr>
    </w:tbl>
    <w:p w:rsidR="00AE4C1C" w:rsidRPr="000D3816" w:rsidRDefault="00AE4C1C" w:rsidP="00C572AC">
      <w:pPr>
        <w:tabs>
          <w:tab w:val="left" w:pos="540"/>
        </w:tabs>
      </w:pPr>
    </w:p>
    <w:p w:rsidR="00030883" w:rsidRDefault="00030883" w:rsidP="00D43BE1">
      <w:pPr>
        <w:tabs>
          <w:tab w:val="left" w:pos="540"/>
        </w:tabs>
      </w:pPr>
    </w:p>
    <w:p w:rsidR="005113C9" w:rsidRDefault="00576365" w:rsidP="00D43BE1">
      <w:pPr>
        <w:tabs>
          <w:tab w:val="left" w:pos="540"/>
        </w:tabs>
      </w:pPr>
      <w:r>
        <w:br w:type="page"/>
      </w:r>
      <w:r w:rsidR="005113C9">
        <w:rPr>
          <w:rFonts w:hint="eastAsia"/>
        </w:rPr>
        <w:lastRenderedPageBreak/>
        <w:t>附件：「賽局理論專題」課程進度</w:t>
      </w:r>
      <w:r w:rsidR="00A63449">
        <w:rPr>
          <w:rFonts w:hint="eastAsia"/>
        </w:rPr>
        <w:t>表</w:t>
      </w:r>
    </w:p>
    <w:p w:rsidR="005113C9" w:rsidRDefault="005113C9" w:rsidP="00D43BE1">
      <w:pPr>
        <w:tabs>
          <w:tab w:val="left" w:pos="540"/>
        </w:tabs>
      </w:pPr>
    </w:p>
    <w:p w:rsidR="005113C9" w:rsidRDefault="005113C9" w:rsidP="00D43BE1">
      <w:pPr>
        <w:tabs>
          <w:tab w:val="left" w:pos="540"/>
        </w:tabs>
      </w:pPr>
      <w:r>
        <w:rPr>
          <w:rFonts w:hint="eastAsia"/>
        </w:rPr>
        <w:t>第一部份：</w:t>
      </w:r>
      <w:r w:rsidR="00057129">
        <w:rPr>
          <w:rFonts w:hint="eastAsia"/>
        </w:rPr>
        <w:t>從方法論出發</w:t>
      </w:r>
      <w:proofErr w:type="gramStart"/>
      <w:r w:rsidR="00057129">
        <w:t>—</w:t>
      </w:r>
      <w:proofErr w:type="gramEnd"/>
      <w:r w:rsidR="00057129">
        <w:rPr>
          <w:rFonts w:hint="eastAsia"/>
        </w:rPr>
        <w:t>我們為何</w:t>
      </w:r>
      <w:proofErr w:type="gramStart"/>
      <w:r w:rsidR="00057129">
        <w:rPr>
          <w:rFonts w:hint="eastAsia"/>
        </w:rPr>
        <w:t>要學賽局</w:t>
      </w:r>
      <w:proofErr w:type="gramEnd"/>
      <w:r w:rsidR="00057129">
        <w:rPr>
          <w:rFonts w:hint="eastAsia"/>
        </w:rPr>
        <w:t>理論？</w:t>
      </w:r>
    </w:p>
    <w:p w:rsidR="006075BD" w:rsidRDefault="006075BD" w:rsidP="006075BD">
      <w:pPr>
        <w:numPr>
          <w:ilvl w:val="0"/>
          <w:numId w:val="7"/>
        </w:numPr>
      </w:pPr>
      <w:r>
        <w:rPr>
          <w:rFonts w:hint="eastAsia"/>
        </w:rPr>
        <w:t>理論模型的認識論基礎</w:t>
      </w:r>
      <w:r w:rsidR="00E163F9">
        <w:rPr>
          <w:rFonts w:hint="eastAsia"/>
        </w:rPr>
        <w:t>：我們為什麼</w:t>
      </w:r>
      <w:proofErr w:type="gramStart"/>
      <w:r w:rsidR="00E163F9">
        <w:rPr>
          <w:rFonts w:hint="eastAsia"/>
        </w:rPr>
        <w:t>要學賽局</w:t>
      </w:r>
      <w:proofErr w:type="gramEnd"/>
      <w:r w:rsidR="00E163F9">
        <w:rPr>
          <w:rFonts w:hint="eastAsia"/>
        </w:rPr>
        <w:t>？理論模型上的真，代表經驗上</w:t>
      </w:r>
      <w:proofErr w:type="gramStart"/>
      <w:r w:rsidR="00E163F9">
        <w:rPr>
          <w:rFonts w:hint="eastAsia"/>
        </w:rPr>
        <w:t>的真嗎</w:t>
      </w:r>
      <w:proofErr w:type="gramEnd"/>
      <w:r w:rsidR="00E163F9">
        <w:rPr>
          <w:rFonts w:hint="eastAsia"/>
        </w:rPr>
        <w:t>？</w:t>
      </w:r>
    </w:p>
    <w:p w:rsidR="006075BD" w:rsidRDefault="006075BD" w:rsidP="006075BD">
      <w:pPr>
        <w:numPr>
          <w:ilvl w:val="1"/>
          <w:numId w:val="7"/>
        </w:numPr>
      </w:pPr>
      <w:r w:rsidRPr="0027251F">
        <w:t>MacDonald</w:t>
      </w:r>
      <w:r>
        <w:rPr>
          <w:rFonts w:hint="eastAsia"/>
        </w:rPr>
        <w:t>,</w:t>
      </w:r>
      <w:r w:rsidRPr="0027251F">
        <w:t xml:space="preserve"> Paul K. 2003. </w:t>
      </w:r>
      <w:r>
        <w:t>“</w:t>
      </w:r>
      <w:r w:rsidRPr="0027251F">
        <w:t>Useful Fiction or Miracle Mak</w:t>
      </w:r>
      <w:r w:rsidR="00AA4286">
        <w:rPr>
          <w:rFonts w:hint="eastAsia"/>
        </w:rPr>
        <w:t>er</w:t>
      </w:r>
      <w:r w:rsidRPr="0027251F">
        <w:t>: The Competing Epistemological Foundations of Rational Choice Theory.</w:t>
      </w:r>
      <w:r>
        <w:t>”</w:t>
      </w:r>
      <w:r w:rsidRPr="0027251F">
        <w:t xml:space="preserve"> </w:t>
      </w:r>
      <w:r w:rsidR="00AA4286">
        <w:rPr>
          <w:rFonts w:hint="eastAsia"/>
          <w:i/>
        </w:rPr>
        <w:t>American</w:t>
      </w:r>
      <w:r w:rsidRPr="0027251F">
        <w:rPr>
          <w:i/>
        </w:rPr>
        <w:t xml:space="preserve"> Political Science Review</w:t>
      </w:r>
      <w:r w:rsidRPr="0027251F">
        <w:t xml:space="preserve"> 97(4): 551-565.</w:t>
      </w:r>
    </w:p>
    <w:p w:rsidR="00CF3B8C" w:rsidRDefault="000D76DA" w:rsidP="006075BD">
      <w:pPr>
        <w:numPr>
          <w:ilvl w:val="0"/>
          <w:numId w:val="7"/>
        </w:numPr>
      </w:pPr>
      <w:r>
        <w:rPr>
          <w:rFonts w:hint="eastAsia"/>
        </w:rPr>
        <w:t>理性選擇和</w:t>
      </w:r>
      <w:r w:rsidR="006075BD">
        <w:rPr>
          <w:rFonts w:hint="eastAsia"/>
        </w:rPr>
        <w:t>非合作</w:t>
      </w:r>
      <w:r>
        <w:rPr>
          <w:rFonts w:hint="eastAsia"/>
        </w:rPr>
        <w:t>賽局理論</w:t>
      </w:r>
      <w:r w:rsidR="00E163F9">
        <w:rPr>
          <w:rFonts w:hint="eastAsia"/>
        </w:rPr>
        <w:t>：</w:t>
      </w:r>
      <w:r w:rsidR="0051325C">
        <w:rPr>
          <w:rFonts w:hint="eastAsia"/>
        </w:rPr>
        <w:t>賽局理論和理性選擇有什麼關係？</w:t>
      </w:r>
      <w:r w:rsidR="006D2B4A">
        <w:rPr>
          <w:rFonts w:hint="eastAsia"/>
        </w:rPr>
        <w:t>理性選擇為什麼引起這麼多批評？「賽局理論」</w:t>
      </w:r>
      <w:r w:rsidR="00E163F9">
        <w:rPr>
          <w:rFonts w:hint="eastAsia"/>
        </w:rPr>
        <w:t>有幾種？</w:t>
      </w:r>
      <w:r w:rsidR="006D2B4A">
        <w:rPr>
          <w:rFonts w:hint="eastAsia"/>
        </w:rPr>
        <w:t xml:space="preserve"> </w:t>
      </w:r>
    </w:p>
    <w:p w:rsidR="006D2B4A" w:rsidRPr="00514AB6" w:rsidRDefault="006D2B4A" w:rsidP="006D2B4A">
      <w:pPr>
        <w:numPr>
          <w:ilvl w:val="1"/>
          <w:numId w:val="7"/>
        </w:numPr>
      </w:pPr>
      <w:r>
        <w:t xml:space="preserve">Green, Donald P. and Ian Shapiro. 1994. </w:t>
      </w:r>
      <w:r w:rsidRPr="00CA6DA0">
        <w:rPr>
          <w:i/>
        </w:rPr>
        <w:t xml:space="preserve">Pathologies of </w:t>
      </w:r>
      <w:r>
        <w:rPr>
          <w:rFonts w:hint="eastAsia"/>
          <w:i/>
        </w:rPr>
        <w:t>R</w:t>
      </w:r>
      <w:r w:rsidRPr="00CA6DA0">
        <w:rPr>
          <w:i/>
        </w:rPr>
        <w:t xml:space="preserve">ational </w:t>
      </w:r>
      <w:r>
        <w:rPr>
          <w:rFonts w:hint="eastAsia"/>
          <w:i/>
        </w:rPr>
        <w:t>C</w:t>
      </w:r>
      <w:r w:rsidRPr="00CA6DA0">
        <w:rPr>
          <w:i/>
        </w:rPr>
        <w:t xml:space="preserve">hoice </w:t>
      </w:r>
      <w:r>
        <w:rPr>
          <w:rFonts w:hint="eastAsia"/>
          <w:i/>
        </w:rPr>
        <w:t>T</w:t>
      </w:r>
      <w:r w:rsidRPr="00CA6DA0">
        <w:rPr>
          <w:i/>
        </w:rPr>
        <w:t xml:space="preserve">heory: </w:t>
      </w:r>
      <w:r>
        <w:rPr>
          <w:rFonts w:hint="eastAsia"/>
          <w:i/>
        </w:rPr>
        <w:t>A</w:t>
      </w:r>
      <w:r w:rsidRPr="00CA6DA0">
        <w:rPr>
          <w:i/>
        </w:rPr>
        <w:t xml:space="preserve"> </w:t>
      </w:r>
      <w:r>
        <w:rPr>
          <w:rFonts w:hint="eastAsia"/>
          <w:i/>
        </w:rPr>
        <w:t>C</w:t>
      </w:r>
      <w:r w:rsidRPr="00CA6DA0">
        <w:rPr>
          <w:i/>
        </w:rPr>
        <w:t xml:space="preserve">ritique of </w:t>
      </w:r>
      <w:r>
        <w:rPr>
          <w:rFonts w:hint="eastAsia"/>
          <w:i/>
        </w:rPr>
        <w:t>A</w:t>
      </w:r>
      <w:r w:rsidRPr="00CA6DA0">
        <w:rPr>
          <w:i/>
        </w:rPr>
        <w:t>pplications in Political Science</w:t>
      </w:r>
      <w:r>
        <w:t xml:space="preserve">. </w:t>
      </w:r>
      <w:smartTag w:uri="urn:schemas-microsoft-com:office:smarttags" w:element="City">
        <w:r>
          <w:t>New Haven</w:t>
        </w:r>
      </w:smartTag>
      <w:r>
        <w:t xml:space="preserve">: </w:t>
      </w:r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Type">
        <w:r>
          <w:t>Univ</w:t>
        </w:r>
        <w:r w:rsidR="00AA4286">
          <w:rPr>
            <w:rFonts w:hint="eastAsia"/>
          </w:rPr>
          <w:t>er</w:t>
        </w:r>
        <w:r>
          <w:t>sity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Press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Ch.</w:t>
          </w:r>
        </w:smartTag>
      </w:smartTag>
      <w:r>
        <w:rPr>
          <w:rFonts w:hint="eastAsia"/>
        </w:rPr>
        <w:t xml:space="preserve"> 3.</w:t>
      </w:r>
    </w:p>
    <w:p w:rsidR="006D2B4A" w:rsidRDefault="006D2B4A" w:rsidP="006D2B4A">
      <w:pPr>
        <w:numPr>
          <w:ilvl w:val="1"/>
          <w:numId w:val="7"/>
        </w:numPr>
      </w:pPr>
      <w:r w:rsidRPr="0027251F">
        <w:t xml:space="preserve">Johnson, James. 1996. </w:t>
      </w:r>
      <w:r>
        <w:t>“</w:t>
      </w:r>
      <w:r w:rsidRPr="0027251F">
        <w:t>How Not to Criticize Rational Choice Theory: Pathologies of 'Common Sense'.</w:t>
      </w:r>
      <w:r>
        <w:t>”</w:t>
      </w:r>
      <w:r w:rsidRPr="0027251F">
        <w:t xml:space="preserve"> </w:t>
      </w:r>
      <w:r w:rsidRPr="0027251F">
        <w:rPr>
          <w:i/>
        </w:rPr>
        <w:t>Philosophy of the Social Sciences</w:t>
      </w:r>
      <w:r w:rsidRPr="0027251F">
        <w:t xml:space="preserve"> March 1996: 77-91.</w:t>
      </w:r>
    </w:p>
    <w:p w:rsidR="00CF3B8C" w:rsidRDefault="00CF3B8C" w:rsidP="006075BD">
      <w:pPr>
        <w:numPr>
          <w:ilvl w:val="1"/>
          <w:numId w:val="7"/>
        </w:numPr>
      </w:pPr>
      <w:proofErr w:type="spellStart"/>
      <w:r>
        <w:rPr>
          <w:rFonts w:hint="eastAsia"/>
        </w:rPr>
        <w:t>Tsebelis</w:t>
      </w:r>
      <w:proofErr w:type="spellEnd"/>
      <w:r>
        <w:rPr>
          <w:rFonts w:hint="eastAsia"/>
        </w:rPr>
        <w:t xml:space="preserve">, George. 1990. </w:t>
      </w:r>
      <w:r w:rsidRPr="002B0B44">
        <w:rPr>
          <w:rFonts w:hint="eastAsia"/>
          <w:i/>
        </w:rPr>
        <w:t>Nested Games: Rational Choice in Comparative Politics</w:t>
      </w:r>
      <w:r>
        <w:rPr>
          <w:rFonts w:hint="eastAsia"/>
        </w:rPr>
        <w:t xml:space="preserve">. </w:t>
      </w:r>
      <w:smartTag w:uri="urn:schemas-microsoft-com:office:smarttags" w:element="City">
        <w:r>
          <w:rPr>
            <w:rFonts w:hint="eastAsia"/>
          </w:rPr>
          <w:t>B</w:t>
        </w:r>
        <w:r w:rsidR="00AA4286">
          <w:rPr>
            <w:rFonts w:hint="eastAsia"/>
          </w:rPr>
          <w:t>er</w:t>
        </w:r>
        <w:r>
          <w:rPr>
            <w:rFonts w:hint="eastAsia"/>
          </w:rPr>
          <w:t>keley</w:t>
        </w:r>
      </w:smartTag>
      <w:r>
        <w:rPr>
          <w:rFonts w:hint="eastAsia"/>
        </w:rPr>
        <w:t xml:space="preserve"> and </w:t>
      </w:r>
      <w:smartTag w:uri="urn:schemas-microsoft-com:office:smarttags" w:element="City">
        <w:r>
          <w:rPr>
            <w:rFonts w:hint="eastAsia"/>
          </w:rPr>
          <w:t>Los Angeles</w:t>
        </w:r>
      </w:smartTag>
      <w:r>
        <w:rPr>
          <w:rFonts w:hint="eastAsia"/>
        </w:rPr>
        <w:t xml:space="preserve">, </w:t>
      </w:r>
      <w:smartTag w:uri="urn:schemas-microsoft-com:office:smarttags" w:element="PlaceType">
        <w:r>
          <w:rPr>
            <w:rFonts w:hint="eastAsia"/>
          </w:rPr>
          <w:t>Univ</w:t>
        </w:r>
        <w:r w:rsidR="00AA4286">
          <w:rPr>
            <w:rFonts w:hint="eastAsia"/>
          </w:rPr>
          <w:t>er</w:t>
        </w:r>
        <w:r>
          <w:rPr>
            <w:rFonts w:hint="eastAsia"/>
          </w:rPr>
          <w:t>sity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California</w:t>
        </w:r>
      </w:smartTag>
      <w:r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Press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Ch.</w:t>
          </w:r>
        </w:smartTag>
      </w:smartTag>
      <w:r>
        <w:rPr>
          <w:rFonts w:hint="eastAsia"/>
        </w:rPr>
        <w:t xml:space="preserve"> 2. </w:t>
      </w:r>
    </w:p>
    <w:p w:rsidR="000D76DA" w:rsidRDefault="000D76DA" w:rsidP="000D76DA"/>
    <w:p w:rsidR="005113C9" w:rsidRDefault="00057129" w:rsidP="006075BD">
      <w:pPr>
        <w:tabs>
          <w:tab w:val="left" w:pos="540"/>
        </w:tabs>
      </w:pPr>
      <w:r>
        <w:rPr>
          <w:rFonts w:hint="eastAsia"/>
        </w:rPr>
        <w:t>第二部分：</w:t>
      </w:r>
      <w:r w:rsidR="005113C9">
        <w:rPr>
          <w:rFonts w:hint="eastAsia"/>
        </w:rPr>
        <w:t>非合作賽局</w:t>
      </w:r>
    </w:p>
    <w:p w:rsidR="006075BD" w:rsidRDefault="006075BD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賽局的結構</w:t>
      </w:r>
      <w:r w:rsidR="002F36E1">
        <w:rPr>
          <w:rFonts w:hint="eastAsia"/>
        </w:rPr>
        <w:t>：要</w:t>
      </w:r>
      <w:proofErr w:type="gramStart"/>
      <w:r w:rsidR="002F36E1">
        <w:rPr>
          <w:rFonts w:hint="eastAsia"/>
        </w:rPr>
        <w:t>建構賽局</w:t>
      </w:r>
      <w:proofErr w:type="gramEnd"/>
      <w:r w:rsidR="002F36E1">
        <w:rPr>
          <w:rFonts w:hint="eastAsia"/>
        </w:rPr>
        <w:t>模型，需要什麼條件？為什麼要用到用數學？和日常語言有何關連？</w:t>
      </w:r>
    </w:p>
    <w:p w:rsidR="00CB7DCD" w:rsidRDefault="002247E4" w:rsidP="00CF1FD3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r w:rsidR="00AA4286">
        <w:rPr>
          <w:rFonts w:hint="eastAsia"/>
        </w:rPr>
        <w:t>i</w:t>
      </w:r>
      <w:r>
        <w:t>ntroduction</w:t>
      </w:r>
      <w:r>
        <w:rPr>
          <w:rFonts w:hint="eastAsia"/>
        </w:rPr>
        <w:t>;</w:t>
      </w:r>
      <w:r>
        <w:t xml:space="preserve"> 1.1</w:t>
      </w:r>
      <w:r w:rsidR="00CB7DCD">
        <w:rPr>
          <w:rFonts w:hint="eastAsia"/>
        </w:rPr>
        <w:t>.</w:t>
      </w:r>
    </w:p>
    <w:p w:rsidR="00CF1FD3" w:rsidRDefault="002247E4" w:rsidP="00CF1FD3">
      <w:pPr>
        <w:numPr>
          <w:ilvl w:val="1"/>
          <w:numId w:val="7"/>
        </w:numPr>
        <w:tabs>
          <w:tab w:val="left" w:pos="540"/>
        </w:tabs>
      </w:pPr>
      <w:r>
        <w:t xml:space="preserve">Morrow: ch.1. </w:t>
      </w:r>
    </w:p>
    <w:p w:rsidR="003D1382" w:rsidRDefault="003D1382" w:rsidP="003D1382">
      <w:pPr>
        <w:numPr>
          <w:ilvl w:val="0"/>
          <w:numId w:val="7"/>
        </w:numPr>
        <w:tabs>
          <w:tab w:val="left" w:pos="540"/>
        </w:tabs>
      </w:pPr>
      <w:proofErr w:type="gramStart"/>
      <w:r>
        <w:rPr>
          <w:rFonts w:hint="eastAsia"/>
        </w:rPr>
        <w:t>正規式與展開式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如何把賽局</w:t>
      </w:r>
      <w:proofErr w:type="gramEnd"/>
      <w:r>
        <w:rPr>
          <w:rFonts w:hint="eastAsia"/>
        </w:rPr>
        <w:t>的要件整合起來？</w:t>
      </w:r>
      <w:r w:rsidR="005C53B6">
        <w:rPr>
          <w:rFonts w:hint="eastAsia"/>
        </w:rPr>
        <w:t>什麼叫「策略」？「策略」和「行動」有何不同？</w:t>
      </w:r>
      <w:proofErr w:type="gramStart"/>
      <w:r>
        <w:rPr>
          <w:rFonts w:hint="eastAsia"/>
        </w:rPr>
        <w:t>正規式與展開式</w:t>
      </w:r>
      <w:proofErr w:type="gramEnd"/>
      <w:r>
        <w:rPr>
          <w:rFonts w:hint="eastAsia"/>
        </w:rPr>
        <w:t>的定義是？哪種比較好？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r w:rsidR="00CB7DCD">
        <w:rPr>
          <w:rFonts w:hint="eastAsia"/>
        </w:rPr>
        <w:t>1.1-1.4.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r>
        <w:t xml:space="preserve">Morrow: </w:t>
      </w:r>
      <w:r w:rsidR="00CB7DCD">
        <w:rPr>
          <w:rFonts w:hint="eastAsia"/>
        </w:rPr>
        <w:t>73-88.</w:t>
      </w:r>
    </w:p>
    <w:p w:rsidR="005113C9" w:rsidRDefault="006075BD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納許</w:t>
      </w:r>
      <w:r w:rsidR="005113C9">
        <w:rPr>
          <w:rFonts w:hint="eastAsia"/>
        </w:rPr>
        <w:t>均衡</w:t>
      </w:r>
      <w:r w:rsidR="002F36E1">
        <w:rPr>
          <w:rFonts w:hint="eastAsia"/>
        </w:rPr>
        <w:t>：誰是</w:t>
      </w:r>
      <w:r w:rsidR="00AA4286">
        <w:rPr>
          <w:rFonts w:hint="eastAsia"/>
        </w:rPr>
        <w:t>J</w:t>
      </w:r>
      <w:r w:rsidR="002247E4">
        <w:t xml:space="preserve">ohn </w:t>
      </w:r>
      <w:r w:rsidR="00480CAD">
        <w:rPr>
          <w:rFonts w:hint="eastAsia"/>
        </w:rPr>
        <w:t>F</w:t>
      </w:r>
      <w:r w:rsidR="002247E4">
        <w:t>. Nash</w:t>
      </w:r>
      <w:r w:rsidR="002F36E1">
        <w:rPr>
          <w:rFonts w:hint="eastAsia"/>
        </w:rPr>
        <w:t>？</w:t>
      </w:r>
      <w:r w:rsidR="002F36E1">
        <w:rPr>
          <w:rFonts w:hint="eastAsia"/>
        </w:rPr>
        <w:t>Nash equilibrium</w:t>
      </w:r>
      <w:r w:rsidR="002F36E1">
        <w:rPr>
          <w:rFonts w:hint="eastAsia"/>
        </w:rPr>
        <w:t>是什麼？一定存在嗎？一個賽局，會不會有好幾個</w:t>
      </w:r>
      <w:r w:rsidR="00AA4286">
        <w:rPr>
          <w:rFonts w:hint="eastAsia"/>
        </w:rPr>
        <w:t>N</w:t>
      </w:r>
      <w:r w:rsidR="002247E4">
        <w:t xml:space="preserve">ash </w:t>
      </w:r>
      <w:proofErr w:type="spellStart"/>
      <w:r w:rsidR="002247E4">
        <w:t>equilibri</w:t>
      </w:r>
      <w:r w:rsidR="00904ABC">
        <w:rPr>
          <w:rFonts w:hint="eastAsia"/>
        </w:rPr>
        <w:t>a</w:t>
      </w:r>
      <w:proofErr w:type="spellEnd"/>
      <w:r w:rsidR="002247E4">
        <w:t xml:space="preserve">? </w:t>
      </w:r>
    </w:p>
    <w:p w:rsidR="00CB7DCD" w:rsidRDefault="00CB7DCD" w:rsidP="00CB7DCD">
      <w:pPr>
        <w:numPr>
          <w:ilvl w:val="1"/>
          <w:numId w:val="7"/>
        </w:numPr>
        <w:tabs>
          <w:tab w:val="left" w:pos="540"/>
        </w:tabs>
      </w:pPr>
      <w:r>
        <w:rPr>
          <w:rFonts w:hint="eastAsia"/>
        </w:rPr>
        <w:t>同上。</w:t>
      </w:r>
    </w:p>
    <w:p w:rsidR="00E101A3" w:rsidRDefault="00E101A3" w:rsidP="00E101A3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零和賽局：「你輸，就是我贏」的競爭，最後如何定輸贏？政治一定是這樣嗎？「大中取小」、「小中取大」和「納許均衡」有什麼關連？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r>
        <w:t xml:space="preserve">Morrow: </w:t>
      </w:r>
      <w:r w:rsidR="00CB7DCD">
        <w:rPr>
          <w:rFonts w:hint="eastAsia"/>
        </w:rPr>
        <w:t>89-93.</w:t>
      </w:r>
    </w:p>
    <w:p w:rsidR="00AD3AEF" w:rsidRDefault="00AD3AEF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混合策略</w:t>
      </w:r>
      <w:r w:rsidR="00F14FC4">
        <w:rPr>
          <w:rFonts w:hint="eastAsia"/>
        </w:rPr>
        <w:t>：選擇某個策略，就必然「效用極大化」嗎？面對不確定性，要如何選擇策略？有沒有「理性的賭博」？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r w:rsidR="00CB7DCD">
        <w:rPr>
          <w:rFonts w:hint="eastAsia"/>
        </w:rPr>
        <w:t xml:space="preserve">3.1-3.4. </w:t>
      </w:r>
    </w:p>
    <w:p w:rsidR="00E101A3" w:rsidRDefault="005113C9" w:rsidP="00E101A3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訊息</w:t>
      </w:r>
      <w:r w:rsidR="00F14FC4">
        <w:rPr>
          <w:rFonts w:hint="eastAsia"/>
        </w:rPr>
        <w:t>：行為者彼此的認知，對於</w:t>
      </w:r>
      <w:r w:rsidR="00ED01D3">
        <w:rPr>
          <w:rFonts w:hint="eastAsia"/>
        </w:rPr>
        <w:t>賽局有多重要？什麼叫</w:t>
      </w:r>
      <w:r w:rsidR="00233E01">
        <w:rPr>
          <w:rFonts w:hint="eastAsia"/>
        </w:rPr>
        <w:t>common knowledge</w:t>
      </w:r>
      <w:r w:rsidR="00233E01">
        <w:rPr>
          <w:rFonts w:hint="eastAsia"/>
        </w:rPr>
        <w:t>？</w:t>
      </w:r>
      <w:r w:rsidR="00233E01">
        <w:rPr>
          <w:rFonts w:hint="eastAsia"/>
        </w:rPr>
        <w:t xml:space="preserve"> </w:t>
      </w:r>
      <w:r w:rsidR="00E101A3">
        <w:rPr>
          <w:rFonts w:hint="eastAsia"/>
        </w:rPr>
        <w:t>如何</w:t>
      </w:r>
      <w:proofErr w:type="gramStart"/>
      <w:r w:rsidR="00E101A3">
        <w:rPr>
          <w:rFonts w:hint="eastAsia"/>
        </w:rPr>
        <w:t>區辨賽局</w:t>
      </w:r>
      <w:proofErr w:type="gramEnd"/>
      <w:r w:rsidR="00E101A3">
        <w:rPr>
          <w:rFonts w:hint="eastAsia"/>
        </w:rPr>
        <w:t>的訊息結構？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proofErr w:type="spellStart"/>
      <w:r>
        <w:t>ch</w:t>
      </w:r>
      <w:proofErr w:type="spellEnd"/>
      <w:r>
        <w:t xml:space="preserve">. 2. </w:t>
      </w:r>
    </w:p>
    <w:p w:rsidR="00FB3BBE" w:rsidRDefault="005113C9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訊息完善的賽局</w:t>
      </w:r>
      <w:r w:rsidR="00984DEF">
        <w:rPr>
          <w:rFonts w:hint="eastAsia"/>
        </w:rPr>
        <w:t>：所有人都知道彼此一切的賽局，是不是很容易找出均衡？</w:t>
      </w:r>
      <w:r w:rsidR="00FB3BBE">
        <w:rPr>
          <w:rFonts w:hint="eastAsia"/>
        </w:rPr>
        <w:t>均衡，一</w:t>
      </w:r>
      <w:r w:rsidR="00FB3BBE">
        <w:rPr>
          <w:rFonts w:hint="eastAsia"/>
        </w:rPr>
        <w:lastRenderedPageBreak/>
        <w:t>定觀察得到嗎？</w:t>
      </w:r>
      <w:r w:rsidR="00AA4286">
        <w:rPr>
          <w:rFonts w:hint="eastAsia"/>
        </w:rPr>
        <w:t>如何解讀政治上的「假動作」？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r w:rsidR="00CB7DCD">
        <w:rPr>
          <w:rFonts w:hint="eastAsia"/>
        </w:rPr>
        <w:t>4</w:t>
      </w:r>
      <w:r w:rsidR="00480CAD">
        <w:rPr>
          <w:rFonts w:hint="eastAsia"/>
        </w:rPr>
        <w:t>.</w:t>
      </w:r>
      <w:r w:rsidR="00CB7DCD">
        <w:rPr>
          <w:rFonts w:hint="eastAsia"/>
        </w:rPr>
        <w:t>1-4.3.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r>
        <w:t xml:space="preserve">Morrow: </w:t>
      </w:r>
      <w:r w:rsidR="00CB7DCD">
        <w:rPr>
          <w:rFonts w:hint="eastAsia"/>
        </w:rPr>
        <w:t xml:space="preserve">121-160. </w:t>
      </w:r>
    </w:p>
    <w:p w:rsidR="005113C9" w:rsidRDefault="005113C9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訊息不完全的賽局</w:t>
      </w:r>
      <w:r w:rsidR="00233E01">
        <w:rPr>
          <w:rFonts w:hint="eastAsia"/>
        </w:rPr>
        <w:t>：訊息不周全，就沒辦法作決定了嗎？</w:t>
      </w:r>
      <w:r w:rsidR="00FB3BBE">
        <w:rPr>
          <w:rFonts w:hint="eastAsia"/>
        </w:rPr>
        <w:t>「</w:t>
      </w:r>
      <w:r w:rsidR="00480CAD">
        <w:rPr>
          <w:rFonts w:hint="eastAsia"/>
        </w:rPr>
        <w:t>A</w:t>
      </w:r>
      <w:r w:rsidR="00FB3BBE">
        <w:rPr>
          <w:rFonts w:hint="eastAsia"/>
        </w:rPr>
        <w:t>不完全瞭解</w:t>
      </w:r>
      <w:r w:rsidR="00480CAD">
        <w:rPr>
          <w:rFonts w:hint="eastAsia"/>
        </w:rPr>
        <w:t>B</w:t>
      </w:r>
      <w:r w:rsidR="00FB3BBE">
        <w:rPr>
          <w:rFonts w:hint="eastAsia"/>
        </w:rPr>
        <w:t>，</w:t>
      </w:r>
      <w:r w:rsidR="00480CAD">
        <w:rPr>
          <w:rFonts w:hint="eastAsia"/>
        </w:rPr>
        <w:t>B</w:t>
      </w:r>
      <w:r w:rsidR="00FB3BBE">
        <w:rPr>
          <w:rFonts w:hint="eastAsia"/>
        </w:rPr>
        <w:t>瞭解這點，</w:t>
      </w:r>
      <w:r w:rsidR="00480CAD">
        <w:rPr>
          <w:rFonts w:hint="eastAsia"/>
        </w:rPr>
        <w:t>A</w:t>
      </w:r>
      <w:r w:rsidR="00FB3BBE">
        <w:rPr>
          <w:rFonts w:hint="eastAsia"/>
        </w:rPr>
        <w:t>也瞭解這點」</w:t>
      </w:r>
      <w:proofErr w:type="gramStart"/>
      <w:r w:rsidR="00FB3BBE">
        <w:rPr>
          <w:rFonts w:hint="eastAsia"/>
        </w:rPr>
        <w:t>這種局怎麼</w:t>
      </w:r>
      <w:proofErr w:type="gramEnd"/>
      <w:r w:rsidR="00FB3BBE">
        <w:rPr>
          <w:rFonts w:hint="eastAsia"/>
        </w:rPr>
        <w:t>解？</w:t>
      </w:r>
      <w:r w:rsidR="00621265">
        <w:rPr>
          <w:rFonts w:hint="eastAsia"/>
        </w:rPr>
        <w:t>什麼是「訊息不對稱」？「代理人模型」又是什麼？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proofErr w:type="spellStart"/>
      <w:r>
        <w:t>ch</w:t>
      </w:r>
      <w:proofErr w:type="spellEnd"/>
      <w:r>
        <w:t xml:space="preserve">. 4; </w:t>
      </w:r>
      <w:proofErr w:type="spellStart"/>
      <w:r>
        <w:t>ch</w:t>
      </w:r>
      <w:proofErr w:type="spellEnd"/>
      <w:r>
        <w:t xml:space="preserve">. 6. </w:t>
      </w:r>
    </w:p>
    <w:p w:rsidR="005113C9" w:rsidRDefault="005113C9" w:rsidP="006075BD">
      <w:pPr>
        <w:numPr>
          <w:ilvl w:val="0"/>
          <w:numId w:val="7"/>
        </w:numPr>
        <w:tabs>
          <w:tab w:val="left" w:pos="540"/>
        </w:tabs>
      </w:pPr>
      <w:proofErr w:type="gramStart"/>
      <w:r>
        <w:rPr>
          <w:rFonts w:hint="eastAsia"/>
        </w:rPr>
        <w:t>貝式賽局</w:t>
      </w:r>
      <w:proofErr w:type="gramEnd"/>
      <w:r w:rsidR="00FB3BBE">
        <w:rPr>
          <w:rFonts w:hint="eastAsia"/>
        </w:rPr>
        <w:t>：「我無法全面瞭解你，但可以觀察到你的作為」，是神學還是賽局？</w:t>
      </w:r>
      <w:r w:rsidR="002247E4">
        <w:t xml:space="preserve">Thomas </w:t>
      </w:r>
      <w:proofErr w:type="spellStart"/>
      <w:r w:rsidR="00480CAD">
        <w:rPr>
          <w:rFonts w:hint="eastAsia"/>
        </w:rPr>
        <w:t>B</w:t>
      </w:r>
      <w:r w:rsidR="002247E4">
        <w:t>ayes</w:t>
      </w:r>
      <w:proofErr w:type="spellEnd"/>
      <w:r w:rsidR="00FB3BBE">
        <w:rPr>
          <w:rFonts w:hint="eastAsia"/>
        </w:rPr>
        <w:t>是一位</w:t>
      </w:r>
      <w:r w:rsidR="00FB3BBE">
        <w:rPr>
          <w:rFonts w:hint="eastAsia"/>
        </w:rPr>
        <w:t>18</w:t>
      </w:r>
      <w:r w:rsidR="00FB3BBE">
        <w:rPr>
          <w:rFonts w:hint="eastAsia"/>
        </w:rPr>
        <w:t>世紀</w:t>
      </w:r>
      <w:r w:rsidR="00904ABC">
        <w:rPr>
          <w:rFonts w:hint="eastAsia"/>
        </w:rPr>
        <w:t>英國</w:t>
      </w:r>
      <w:r w:rsidR="00FB3BBE">
        <w:rPr>
          <w:rFonts w:hint="eastAsia"/>
        </w:rPr>
        <w:t>的牧師，但</w:t>
      </w:r>
      <w:r w:rsidR="00FB3BBE">
        <w:rPr>
          <w:rFonts w:hint="eastAsia"/>
        </w:rPr>
        <w:t>21</w:t>
      </w:r>
      <w:r w:rsidR="00FB3BBE">
        <w:rPr>
          <w:rFonts w:hint="eastAsia"/>
        </w:rPr>
        <w:t>世紀最常提到他姓名的，是統計學家和賽局理論家。</w:t>
      </w:r>
      <w:proofErr w:type="spellStart"/>
      <w:r w:rsidR="00FB3BBE">
        <w:rPr>
          <w:rFonts w:hint="eastAsia"/>
        </w:rPr>
        <w:t>Bayes</w:t>
      </w:r>
      <w:proofErr w:type="spellEnd"/>
      <w:r w:rsidR="00FB3BBE">
        <w:rPr>
          <w:rFonts w:hint="eastAsia"/>
        </w:rPr>
        <w:t>告訴我們什麼？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 xml:space="preserve">: </w:t>
      </w:r>
      <w:proofErr w:type="spellStart"/>
      <w:r>
        <w:t>ch</w:t>
      </w:r>
      <w:proofErr w:type="spellEnd"/>
      <w:r w:rsidR="00480CAD">
        <w:rPr>
          <w:rFonts w:hint="eastAsia"/>
        </w:rPr>
        <w:t>.</w:t>
      </w:r>
      <w:r>
        <w:t xml:space="preserve"> 6. 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r>
        <w:t>Morrow:</w:t>
      </w:r>
      <w:r>
        <w:rPr>
          <w:rFonts w:hint="eastAsia"/>
        </w:rPr>
        <w:t xml:space="preserve"> </w:t>
      </w:r>
      <w:r w:rsidR="00CB7DCD">
        <w:rPr>
          <w:rFonts w:hint="eastAsia"/>
        </w:rPr>
        <w:t xml:space="preserve">161-187. </w:t>
      </w:r>
    </w:p>
    <w:p w:rsidR="00AD3AEF" w:rsidRDefault="00AD3AEF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重複賽局</w:t>
      </w:r>
      <w:r w:rsidR="00FB3BBE">
        <w:rPr>
          <w:rFonts w:hint="eastAsia"/>
        </w:rPr>
        <w:t>：</w:t>
      </w:r>
      <w:r w:rsidR="00480C45">
        <w:rPr>
          <w:rFonts w:hint="eastAsia"/>
        </w:rPr>
        <w:t>「後會有期」會不會影響現在的策略？同樣的賽局，玩一次和玩很多次有什麼不一樣？文化，有沒有理性的基礎？</w:t>
      </w:r>
    </w:p>
    <w:p w:rsidR="00CB7DCD" w:rsidRDefault="00480CAD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t>Rasmusen</w:t>
      </w:r>
      <w:proofErr w:type="spellEnd"/>
      <w:r>
        <w:t>:</w:t>
      </w:r>
      <w:r>
        <w:rPr>
          <w:rFonts w:hint="eastAsia"/>
        </w:rPr>
        <w:t xml:space="preserve"> </w:t>
      </w:r>
      <w:r w:rsidR="00CB7DCD">
        <w:rPr>
          <w:rFonts w:hint="eastAsia"/>
        </w:rPr>
        <w:t xml:space="preserve">5.1-5.2. </w:t>
      </w:r>
    </w:p>
    <w:p w:rsidR="00CB7DCD" w:rsidRDefault="00480CAD" w:rsidP="00CB7DCD">
      <w:pPr>
        <w:numPr>
          <w:ilvl w:val="1"/>
          <w:numId w:val="7"/>
        </w:numPr>
        <w:tabs>
          <w:tab w:val="left" w:pos="540"/>
        </w:tabs>
      </w:pPr>
      <w:r>
        <w:t>Morrow:</w:t>
      </w:r>
      <w:r>
        <w:rPr>
          <w:rFonts w:hint="eastAsia"/>
        </w:rPr>
        <w:t xml:space="preserve"> </w:t>
      </w:r>
      <w:r w:rsidR="00CB7DCD">
        <w:rPr>
          <w:rFonts w:hint="eastAsia"/>
        </w:rPr>
        <w:t xml:space="preserve">260-301. </w:t>
      </w:r>
    </w:p>
    <w:p w:rsidR="00FB3BBE" w:rsidRDefault="00FB3BBE" w:rsidP="00FB3BBE">
      <w:pPr>
        <w:tabs>
          <w:tab w:val="left" w:pos="540"/>
        </w:tabs>
        <w:ind w:left="480"/>
      </w:pPr>
    </w:p>
    <w:p w:rsidR="00FB3BBE" w:rsidRDefault="00FB3BBE" w:rsidP="00FB3BBE">
      <w:pPr>
        <w:tabs>
          <w:tab w:val="left" w:pos="0"/>
        </w:tabs>
      </w:pPr>
      <w:r>
        <w:rPr>
          <w:rFonts w:hint="eastAsia"/>
        </w:rPr>
        <w:t>第三部分：其它種類的賽局</w:t>
      </w:r>
    </w:p>
    <w:p w:rsidR="00AD3AEF" w:rsidRDefault="00AD3AEF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演化賽局</w:t>
      </w:r>
      <w:r w:rsidR="00621265">
        <w:rPr>
          <w:rFonts w:hint="eastAsia"/>
        </w:rPr>
        <w:t>：</w:t>
      </w:r>
      <w:r w:rsidR="00151AFF">
        <w:rPr>
          <w:rFonts w:hint="eastAsia"/>
        </w:rPr>
        <w:t>什麼叫做「適者生存」？基因突變和賽局理論有何關連？再問一次：文化，有沒有理性的基礎？</w:t>
      </w:r>
    </w:p>
    <w:p w:rsidR="00CB7DCD" w:rsidRDefault="002247E4" w:rsidP="00CB7DCD">
      <w:pPr>
        <w:numPr>
          <w:ilvl w:val="1"/>
          <w:numId w:val="7"/>
        </w:numPr>
        <w:tabs>
          <w:tab w:val="left" w:pos="540"/>
        </w:tabs>
      </w:pPr>
      <w:proofErr w:type="spellStart"/>
      <w:r>
        <w:rPr>
          <w:rFonts w:hint="eastAsia"/>
        </w:rPr>
        <w:t>Rasmusen</w:t>
      </w:r>
      <w:proofErr w:type="spellEnd"/>
      <w:r>
        <w:rPr>
          <w:rFonts w:hint="eastAsia"/>
        </w:rPr>
        <w:t xml:space="preserve">: </w:t>
      </w:r>
      <w:r w:rsidR="00CB7DCD">
        <w:rPr>
          <w:rFonts w:hint="eastAsia"/>
        </w:rPr>
        <w:t xml:space="preserve">5.6. </w:t>
      </w:r>
    </w:p>
    <w:p w:rsidR="00FB3BBE" w:rsidRDefault="00FB3BBE" w:rsidP="006075BD">
      <w:pPr>
        <w:numPr>
          <w:ilvl w:val="0"/>
          <w:numId w:val="7"/>
        </w:numPr>
        <w:tabs>
          <w:tab w:val="left" w:pos="540"/>
        </w:tabs>
      </w:pPr>
      <w:r>
        <w:rPr>
          <w:rFonts w:hint="eastAsia"/>
        </w:rPr>
        <w:t>合作賽局</w:t>
      </w:r>
      <w:r w:rsidR="00151AFF">
        <w:rPr>
          <w:rFonts w:hint="eastAsia"/>
        </w:rPr>
        <w:t>：</w:t>
      </w:r>
      <w:r w:rsidR="00480CAD">
        <w:rPr>
          <w:rFonts w:hint="eastAsia"/>
        </w:rPr>
        <w:t>「沒有永遠的朋友，也沒有永遠的敵人」是什麼意思？</w:t>
      </w:r>
      <w:r w:rsidR="009E6044">
        <w:rPr>
          <w:rFonts w:hint="eastAsia"/>
        </w:rPr>
        <w:t>為了完成大我，一定要犧牲小我嗎？如果一切只從個人利益出發即可，為什麼有這麼多限制人的制度？</w:t>
      </w:r>
      <w:r w:rsidR="009E6044">
        <w:rPr>
          <w:rFonts w:hint="eastAsia"/>
        </w:rPr>
        <w:t xml:space="preserve"> </w:t>
      </w:r>
    </w:p>
    <w:p w:rsidR="00CF1FD3" w:rsidRDefault="002247E4" w:rsidP="00CF1FD3">
      <w:pPr>
        <w:numPr>
          <w:ilvl w:val="1"/>
          <w:numId w:val="7"/>
        </w:numPr>
        <w:tabs>
          <w:tab w:val="left" w:pos="540"/>
        </w:tabs>
      </w:pPr>
      <w:r>
        <w:rPr>
          <w:rFonts w:hint="eastAsia"/>
        </w:rPr>
        <w:t xml:space="preserve">Morrow: </w:t>
      </w:r>
      <w:r w:rsidR="00CF1FD3">
        <w:rPr>
          <w:rFonts w:hint="eastAsia"/>
        </w:rPr>
        <w:t>111-119</w:t>
      </w:r>
      <w:r w:rsidR="00ED01D3">
        <w:rPr>
          <w:rFonts w:hint="eastAsia"/>
        </w:rPr>
        <w:t>.</w:t>
      </w:r>
    </w:p>
    <w:sectPr w:rsidR="00CF1FD3" w:rsidSect="00876D23">
      <w:footerReference w:type="even" r:id="rId8"/>
      <w:footerReference w:type="default" r:id="rId9"/>
      <w:pgSz w:w="11906" w:h="16838"/>
      <w:pgMar w:top="899" w:right="1106" w:bottom="125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C2" w:rsidRDefault="000154C2">
      <w:r>
        <w:separator/>
      </w:r>
    </w:p>
  </w:endnote>
  <w:endnote w:type="continuationSeparator" w:id="0">
    <w:p w:rsidR="000154C2" w:rsidRDefault="0001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49" w:rsidRDefault="00DA5400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449" w:rsidRDefault="00A634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49" w:rsidRDefault="00DA5400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4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EC6">
      <w:rPr>
        <w:rStyle w:val="a5"/>
        <w:noProof/>
      </w:rPr>
      <w:t>1</w:t>
    </w:r>
    <w:r>
      <w:rPr>
        <w:rStyle w:val="a5"/>
      </w:rPr>
      <w:fldChar w:fldCharType="end"/>
    </w:r>
  </w:p>
  <w:p w:rsidR="00A63449" w:rsidRDefault="00A63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C2" w:rsidRDefault="000154C2">
      <w:r>
        <w:separator/>
      </w:r>
    </w:p>
  </w:footnote>
  <w:footnote w:type="continuationSeparator" w:id="0">
    <w:p w:rsidR="000154C2" w:rsidRDefault="0001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6B8"/>
    <w:multiLevelType w:val="hybridMultilevel"/>
    <w:tmpl w:val="5948924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A812A75"/>
    <w:multiLevelType w:val="multilevel"/>
    <w:tmpl w:val="EF50602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B0976E4"/>
    <w:multiLevelType w:val="hybridMultilevel"/>
    <w:tmpl w:val="9140C4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B97D9B"/>
    <w:multiLevelType w:val="hybridMultilevel"/>
    <w:tmpl w:val="473A12A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ED2982"/>
    <w:multiLevelType w:val="multilevel"/>
    <w:tmpl w:val="216C9FA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76CE1E41"/>
    <w:multiLevelType w:val="multilevel"/>
    <w:tmpl w:val="EF50602E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79613E69"/>
    <w:multiLevelType w:val="hybridMultilevel"/>
    <w:tmpl w:val="640EC5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2813CD"/>
    <w:multiLevelType w:val="hybridMultilevel"/>
    <w:tmpl w:val="5058D548"/>
    <w:lvl w:ilvl="0" w:tplc="A5924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B3"/>
    <w:rsid w:val="000154C2"/>
    <w:rsid w:val="00030883"/>
    <w:rsid w:val="00042956"/>
    <w:rsid w:val="00045AF5"/>
    <w:rsid w:val="000543EB"/>
    <w:rsid w:val="00057129"/>
    <w:rsid w:val="00060735"/>
    <w:rsid w:val="00067D73"/>
    <w:rsid w:val="00073FE3"/>
    <w:rsid w:val="00081E29"/>
    <w:rsid w:val="00085001"/>
    <w:rsid w:val="00085502"/>
    <w:rsid w:val="000A54B3"/>
    <w:rsid w:val="000B7AF8"/>
    <w:rsid w:val="000C425A"/>
    <w:rsid w:val="000C51D7"/>
    <w:rsid w:val="000D3816"/>
    <w:rsid w:val="000D76DA"/>
    <w:rsid w:val="001115F1"/>
    <w:rsid w:val="001503C2"/>
    <w:rsid w:val="00151AFF"/>
    <w:rsid w:val="001612D8"/>
    <w:rsid w:val="00164A11"/>
    <w:rsid w:val="00164C7E"/>
    <w:rsid w:val="0017294C"/>
    <w:rsid w:val="0017635F"/>
    <w:rsid w:val="00184E7E"/>
    <w:rsid w:val="00185283"/>
    <w:rsid w:val="001B4A0C"/>
    <w:rsid w:val="001B6DE8"/>
    <w:rsid w:val="001E0ABF"/>
    <w:rsid w:val="00201072"/>
    <w:rsid w:val="002247E4"/>
    <w:rsid w:val="00233E01"/>
    <w:rsid w:val="00234D8F"/>
    <w:rsid w:val="00236F05"/>
    <w:rsid w:val="00237265"/>
    <w:rsid w:val="002742A8"/>
    <w:rsid w:val="00291154"/>
    <w:rsid w:val="002A5EEA"/>
    <w:rsid w:val="002B0F0B"/>
    <w:rsid w:val="002E6AD4"/>
    <w:rsid w:val="002E7636"/>
    <w:rsid w:val="002F36E1"/>
    <w:rsid w:val="002F7269"/>
    <w:rsid w:val="003062FF"/>
    <w:rsid w:val="00313DA0"/>
    <w:rsid w:val="00325F1A"/>
    <w:rsid w:val="00352C99"/>
    <w:rsid w:val="00365E0C"/>
    <w:rsid w:val="003770E1"/>
    <w:rsid w:val="003829CF"/>
    <w:rsid w:val="0038429A"/>
    <w:rsid w:val="003D1382"/>
    <w:rsid w:val="003E5EC1"/>
    <w:rsid w:val="0040077F"/>
    <w:rsid w:val="004166F0"/>
    <w:rsid w:val="0042202A"/>
    <w:rsid w:val="004450F1"/>
    <w:rsid w:val="004451A2"/>
    <w:rsid w:val="004555EA"/>
    <w:rsid w:val="00470113"/>
    <w:rsid w:val="004704BF"/>
    <w:rsid w:val="00470FF3"/>
    <w:rsid w:val="00480C45"/>
    <w:rsid w:val="00480CAD"/>
    <w:rsid w:val="00483D64"/>
    <w:rsid w:val="004B09DA"/>
    <w:rsid w:val="004C5F50"/>
    <w:rsid w:val="004D2B1D"/>
    <w:rsid w:val="004D680C"/>
    <w:rsid w:val="005113C9"/>
    <w:rsid w:val="0051325C"/>
    <w:rsid w:val="005248F9"/>
    <w:rsid w:val="0052728E"/>
    <w:rsid w:val="00542166"/>
    <w:rsid w:val="00576365"/>
    <w:rsid w:val="00586D02"/>
    <w:rsid w:val="0058799F"/>
    <w:rsid w:val="00593B09"/>
    <w:rsid w:val="005A115D"/>
    <w:rsid w:val="005A1C78"/>
    <w:rsid w:val="005C53B6"/>
    <w:rsid w:val="005C6DC8"/>
    <w:rsid w:val="005E5481"/>
    <w:rsid w:val="0060526F"/>
    <w:rsid w:val="006075BD"/>
    <w:rsid w:val="00611493"/>
    <w:rsid w:val="00621265"/>
    <w:rsid w:val="00645BBB"/>
    <w:rsid w:val="0066186A"/>
    <w:rsid w:val="006B2618"/>
    <w:rsid w:val="006D21EC"/>
    <w:rsid w:val="006D2B4A"/>
    <w:rsid w:val="00701879"/>
    <w:rsid w:val="007511AF"/>
    <w:rsid w:val="00755099"/>
    <w:rsid w:val="00776BC4"/>
    <w:rsid w:val="007C1080"/>
    <w:rsid w:val="007D368D"/>
    <w:rsid w:val="007E0CB7"/>
    <w:rsid w:val="007E5CD4"/>
    <w:rsid w:val="007F17B7"/>
    <w:rsid w:val="00832EF6"/>
    <w:rsid w:val="00846E8F"/>
    <w:rsid w:val="00876D23"/>
    <w:rsid w:val="008A12CF"/>
    <w:rsid w:val="008C2C7D"/>
    <w:rsid w:val="00904ABC"/>
    <w:rsid w:val="0090688E"/>
    <w:rsid w:val="00921135"/>
    <w:rsid w:val="00940C56"/>
    <w:rsid w:val="009469EC"/>
    <w:rsid w:val="00961597"/>
    <w:rsid w:val="0098460D"/>
    <w:rsid w:val="00984DEF"/>
    <w:rsid w:val="0098746E"/>
    <w:rsid w:val="009A645B"/>
    <w:rsid w:val="009D395B"/>
    <w:rsid w:val="009E3008"/>
    <w:rsid w:val="009E6044"/>
    <w:rsid w:val="009E66A9"/>
    <w:rsid w:val="009F3455"/>
    <w:rsid w:val="009F38EC"/>
    <w:rsid w:val="00A22EC6"/>
    <w:rsid w:val="00A63449"/>
    <w:rsid w:val="00AA4286"/>
    <w:rsid w:val="00AD3AEF"/>
    <w:rsid w:val="00AE01FE"/>
    <w:rsid w:val="00AE4C1C"/>
    <w:rsid w:val="00AF28AC"/>
    <w:rsid w:val="00B11F61"/>
    <w:rsid w:val="00B16E12"/>
    <w:rsid w:val="00B34DEE"/>
    <w:rsid w:val="00B452F0"/>
    <w:rsid w:val="00B64141"/>
    <w:rsid w:val="00BA0C72"/>
    <w:rsid w:val="00BA733D"/>
    <w:rsid w:val="00BA7380"/>
    <w:rsid w:val="00BC0A59"/>
    <w:rsid w:val="00C064A3"/>
    <w:rsid w:val="00C376D8"/>
    <w:rsid w:val="00C572AC"/>
    <w:rsid w:val="00C6299D"/>
    <w:rsid w:val="00C641DD"/>
    <w:rsid w:val="00CB7DCD"/>
    <w:rsid w:val="00CC10FD"/>
    <w:rsid w:val="00CF0198"/>
    <w:rsid w:val="00CF1FD3"/>
    <w:rsid w:val="00CF3B8C"/>
    <w:rsid w:val="00CF65FF"/>
    <w:rsid w:val="00D10B26"/>
    <w:rsid w:val="00D11693"/>
    <w:rsid w:val="00D16AFA"/>
    <w:rsid w:val="00D370A3"/>
    <w:rsid w:val="00D403F4"/>
    <w:rsid w:val="00D43BE1"/>
    <w:rsid w:val="00D60407"/>
    <w:rsid w:val="00D924A4"/>
    <w:rsid w:val="00DA5400"/>
    <w:rsid w:val="00DC693C"/>
    <w:rsid w:val="00DE0120"/>
    <w:rsid w:val="00E01DC0"/>
    <w:rsid w:val="00E101A3"/>
    <w:rsid w:val="00E12954"/>
    <w:rsid w:val="00E14910"/>
    <w:rsid w:val="00E160E1"/>
    <w:rsid w:val="00E163F9"/>
    <w:rsid w:val="00E26FC7"/>
    <w:rsid w:val="00E50F22"/>
    <w:rsid w:val="00E96190"/>
    <w:rsid w:val="00EA0EB3"/>
    <w:rsid w:val="00EB2A20"/>
    <w:rsid w:val="00ED01D3"/>
    <w:rsid w:val="00ED600E"/>
    <w:rsid w:val="00EF55CA"/>
    <w:rsid w:val="00F03193"/>
    <w:rsid w:val="00F14FC4"/>
    <w:rsid w:val="00F20D9F"/>
    <w:rsid w:val="00F22C19"/>
    <w:rsid w:val="00F57B0D"/>
    <w:rsid w:val="00F66879"/>
    <w:rsid w:val="00FA42C6"/>
    <w:rsid w:val="00FA574E"/>
    <w:rsid w:val="00FB3BBE"/>
    <w:rsid w:val="00FB556A"/>
    <w:rsid w:val="00FB5A4A"/>
    <w:rsid w:val="00FB6439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A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7635F"/>
  </w:style>
  <w:style w:type="paragraph" w:styleId="a6">
    <w:name w:val="header"/>
    <w:basedOn w:val="a"/>
    <w:link w:val="a7"/>
    <w:rsid w:val="0006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60735"/>
    <w:rPr>
      <w:kern w:val="2"/>
    </w:rPr>
  </w:style>
  <w:style w:type="character" w:styleId="a8">
    <w:name w:val="Hyperlink"/>
    <w:basedOn w:val="a0"/>
    <w:rsid w:val="00234D8F"/>
    <w:rPr>
      <w:color w:val="0000FF"/>
      <w:u w:val="single"/>
    </w:rPr>
  </w:style>
  <w:style w:type="paragraph" w:styleId="Web">
    <w:name w:val="Normal (Web)"/>
    <w:basedOn w:val="a"/>
    <w:rsid w:val="00057129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9">
    <w:name w:val="FollowedHyperlink"/>
    <w:basedOn w:val="a0"/>
    <w:rsid w:val="00AA42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smusen.org/GI/downlo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503</Words>
  <Characters>2870</Characters>
  <Application>Microsoft Office Word</Application>
  <DocSecurity>0</DocSecurity>
  <Lines>23</Lines>
  <Paragraphs>6</Paragraphs>
  <ScaleCrop>false</ScaleCrop>
  <Company>ntu</Company>
  <LinksUpToDate>false</LinksUpToDate>
  <CharactersWithSpaces>3367</CharactersWithSpaces>
  <SharedDoc>false</SharedDoc>
  <HLinks>
    <vt:vector size="12" baseType="variant"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http://www.rasmusen.org/GI/download.htm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http://www.rasmusen.org/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臺大政治學系新開課程大綱</dc:title>
  <dc:subject/>
  <dc:creator>kuanjr</dc:creator>
  <cp:keywords/>
  <dc:description/>
  <cp:lastModifiedBy>guan</cp:lastModifiedBy>
  <cp:revision>4</cp:revision>
  <dcterms:created xsi:type="dcterms:W3CDTF">2011-05-26T05:24:00Z</dcterms:created>
  <dcterms:modified xsi:type="dcterms:W3CDTF">2011-06-14T02:51:00Z</dcterms:modified>
</cp:coreProperties>
</file>