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49" w:rsidRDefault="00957B49">
      <w:pPr>
        <w:ind w:left="960" w:firstLine="480"/>
        <w:rPr>
          <w:b/>
        </w:rPr>
      </w:pPr>
    </w:p>
    <w:p w:rsidR="00957B49" w:rsidRDefault="00481968" w:rsidP="008445DE">
      <w:pPr>
        <w:ind w:left="960" w:firstLine="480"/>
        <w:rPr>
          <w:b/>
        </w:rPr>
      </w:pPr>
      <w:r>
        <w:rPr>
          <w:rFonts w:hint="eastAsia"/>
          <w:b/>
        </w:rPr>
        <w:t>103</w:t>
      </w:r>
      <w:r>
        <w:rPr>
          <w:rFonts w:hint="eastAsia"/>
          <w:b/>
        </w:rPr>
        <w:t>學年度碩士論文寫作</w:t>
      </w:r>
      <w:r w:rsidR="00957B49">
        <w:rPr>
          <w:rFonts w:hint="eastAsia"/>
          <w:b/>
        </w:rPr>
        <w:t>（</w:t>
      </w:r>
      <w:r w:rsidR="00F604C4">
        <w:rPr>
          <w:rFonts w:hint="eastAsia"/>
          <w:b/>
        </w:rPr>
        <w:t>Temporary</w:t>
      </w:r>
      <w:r w:rsidR="00957B49">
        <w:rPr>
          <w:rFonts w:hint="eastAsia"/>
          <w:b/>
        </w:rPr>
        <w:t>）</w:t>
      </w:r>
    </w:p>
    <w:p w:rsidR="00957B49" w:rsidRDefault="00957B49"/>
    <w:p w:rsidR="00957B49" w:rsidRDefault="00957B49" w:rsidP="00180B0B">
      <w:pPr>
        <w:pStyle w:val="aa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授課老師：</w:t>
      </w:r>
      <w:hyperlink r:id="rId8" w:history="1">
        <w:r w:rsidR="0078091F" w:rsidRPr="003E70F3">
          <w:rPr>
            <w:rStyle w:val="ab"/>
            <w:rFonts w:hint="eastAsia"/>
          </w:rPr>
          <w:t>王泰俐</w:t>
        </w:r>
        <w:r w:rsidR="0078091F" w:rsidRPr="003E70F3">
          <w:rPr>
            <w:rStyle w:val="ab"/>
            <w:rFonts w:hint="eastAsia"/>
          </w:rPr>
          <w:t>tailiw@ntu.edu.tw</w:t>
        </w:r>
      </w:hyperlink>
      <w:r w:rsidR="00180B0B">
        <w:rPr>
          <w:rFonts w:hint="eastAsia"/>
        </w:rPr>
        <w:t>。</w:t>
      </w:r>
    </w:p>
    <w:p w:rsidR="0078091F" w:rsidRPr="00CE10CA" w:rsidRDefault="0078091F" w:rsidP="0078091F">
      <w:pPr>
        <w:pStyle w:val="aa"/>
        <w:ind w:leftChars="0"/>
      </w:pPr>
    </w:p>
    <w:p w:rsidR="0078091F" w:rsidRDefault="008445DE" w:rsidP="0078091F">
      <w:pPr>
        <w:pStyle w:val="aa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授課時間：星期二</w:t>
      </w:r>
      <w:r w:rsidR="00AB3BDE">
        <w:rPr>
          <w:rFonts w:hint="eastAsia"/>
        </w:rPr>
        <w:t>下午</w:t>
      </w:r>
      <w:r w:rsidR="00481968">
        <w:rPr>
          <w:rFonts w:hint="eastAsia"/>
        </w:rPr>
        <w:t>5,6</w:t>
      </w:r>
      <w:r w:rsidR="00481968">
        <w:rPr>
          <w:rFonts w:hint="eastAsia"/>
        </w:rPr>
        <w:t>或個別約談</w:t>
      </w:r>
    </w:p>
    <w:p w:rsidR="0078091F" w:rsidRDefault="0078091F" w:rsidP="0078091F">
      <w:pPr>
        <w:pStyle w:val="aa"/>
        <w:ind w:leftChars="0"/>
      </w:pPr>
    </w:p>
    <w:p w:rsidR="00957B49" w:rsidRDefault="00BC420A" w:rsidP="0078091F">
      <w:pPr>
        <w:pStyle w:val="aa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研究室時間：星期一</w:t>
      </w:r>
      <w:r w:rsidR="008445DE">
        <w:rPr>
          <w:rFonts w:hint="eastAsia"/>
        </w:rPr>
        <w:t>下</w:t>
      </w:r>
      <w:r w:rsidR="007261D8">
        <w:rPr>
          <w:rFonts w:hint="eastAsia"/>
        </w:rPr>
        <w:t>午</w:t>
      </w:r>
      <w:r w:rsidR="008445DE">
        <w:rPr>
          <w:rFonts w:hint="eastAsia"/>
        </w:rPr>
        <w:t>13:00-15</w:t>
      </w:r>
      <w:r w:rsidR="007261D8">
        <w:rPr>
          <w:rFonts w:hint="eastAsia"/>
        </w:rPr>
        <w:t>:00</w:t>
      </w:r>
      <w:r w:rsidR="00957B49">
        <w:rPr>
          <w:rFonts w:hint="eastAsia"/>
        </w:rPr>
        <w:t>，或另外約定</w:t>
      </w:r>
    </w:p>
    <w:p w:rsidR="0078091F" w:rsidRDefault="0078091F" w:rsidP="0078091F"/>
    <w:p w:rsidR="004F5D9E" w:rsidRDefault="00957B49" w:rsidP="00842D34">
      <w:r>
        <w:rPr>
          <w:rFonts w:hint="eastAsia"/>
        </w:rPr>
        <w:t>四、課程目標：這</w:t>
      </w:r>
      <w:r w:rsidR="00F604C4">
        <w:rPr>
          <w:rFonts w:hint="eastAsia"/>
        </w:rPr>
        <w:t>是一</w:t>
      </w:r>
      <w:r w:rsidR="00481968">
        <w:rPr>
          <w:rFonts w:hint="eastAsia"/>
        </w:rPr>
        <w:t>門兩學分的選</w:t>
      </w:r>
      <w:r>
        <w:rPr>
          <w:rFonts w:hint="eastAsia"/>
        </w:rPr>
        <w:t>修課，</w:t>
      </w:r>
      <w:r w:rsidR="00F604C4">
        <w:rPr>
          <w:rFonts w:hint="eastAsia"/>
        </w:rPr>
        <w:t>目的</w:t>
      </w:r>
      <w:r w:rsidR="00515DB8">
        <w:rPr>
          <w:rFonts w:hint="eastAsia"/>
        </w:rPr>
        <w:t>在</w:t>
      </w:r>
      <w:r w:rsidR="00481968">
        <w:rPr>
          <w:rFonts w:hint="eastAsia"/>
        </w:rPr>
        <w:t>幫助同學們找尋碩士論文或深度採訪的主題</w:t>
      </w:r>
      <w:r w:rsidR="00481968">
        <w:rPr>
          <w:rFonts w:ascii="新細明體" w:hAnsi="新細明體" w:hint="eastAsia"/>
        </w:rPr>
        <w:t>，</w:t>
      </w:r>
      <w:r w:rsidR="00481968">
        <w:rPr>
          <w:rFonts w:hint="eastAsia"/>
        </w:rPr>
        <w:t>以及在老師的協助</w:t>
      </w:r>
      <w:r w:rsidR="0078091F">
        <w:rPr>
          <w:rFonts w:hint="eastAsia"/>
        </w:rPr>
        <w:t>與</w:t>
      </w:r>
      <w:r w:rsidR="00481968">
        <w:rPr>
          <w:rFonts w:hint="eastAsia"/>
        </w:rPr>
        <w:t>同學們的腦力激盪之下</w:t>
      </w:r>
      <w:r w:rsidR="00481968">
        <w:rPr>
          <w:rFonts w:ascii="新細明體" w:hAnsi="新細明體" w:hint="eastAsia"/>
        </w:rPr>
        <w:t>，</w:t>
      </w:r>
      <w:r w:rsidR="00481968">
        <w:rPr>
          <w:rFonts w:hint="eastAsia"/>
        </w:rPr>
        <w:t>各自</w:t>
      </w:r>
      <w:proofErr w:type="gramStart"/>
      <w:r w:rsidR="00481968">
        <w:rPr>
          <w:rFonts w:hint="eastAsia"/>
        </w:rPr>
        <w:t>展開碩論</w:t>
      </w:r>
      <w:proofErr w:type="gramEnd"/>
      <w:r w:rsidR="00481968">
        <w:rPr>
          <w:rFonts w:hint="eastAsia"/>
        </w:rPr>
        <w:t>追尋之旅</w:t>
      </w:r>
      <w:r w:rsidR="00F96524">
        <w:rPr>
          <w:rFonts w:hint="eastAsia"/>
        </w:rPr>
        <w:t>。</w:t>
      </w:r>
    </w:p>
    <w:p w:rsidR="004F5D9E" w:rsidRDefault="004F5D9E" w:rsidP="0044578C"/>
    <w:p w:rsidR="00481968" w:rsidRDefault="00F96524" w:rsidP="0044578C">
      <w:pPr>
        <w:rPr>
          <w:rFonts w:ascii="新細明體" w:hAnsi="新細明體" w:hint="eastAsia"/>
        </w:rPr>
      </w:pPr>
      <w:r>
        <w:rPr>
          <w:rFonts w:hint="eastAsia"/>
        </w:rPr>
        <w:t>這堂課特</w:t>
      </w:r>
      <w:r w:rsidR="00481968">
        <w:rPr>
          <w:rFonts w:hint="eastAsia"/>
        </w:rPr>
        <w:t>別強調如何帶領大家進行獨立碩士論文或深</w:t>
      </w:r>
      <w:r w:rsidR="0078091F">
        <w:rPr>
          <w:rFonts w:hint="eastAsia"/>
        </w:rPr>
        <w:t>度</w:t>
      </w:r>
      <w:r w:rsidR="00481968">
        <w:rPr>
          <w:rFonts w:hint="eastAsia"/>
        </w:rPr>
        <w:t>採</w:t>
      </w:r>
      <w:r w:rsidR="0078091F">
        <w:rPr>
          <w:rFonts w:hint="eastAsia"/>
        </w:rPr>
        <w:t>訪</w:t>
      </w:r>
      <w:r w:rsidR="00481968">
        <w:rPr>
          <w:rFonts w:hint="eastAsia"/>
        </w:rPr>
        <w:t>研究。</w:t>
      </w:r>
      <w:r>
        <w:rPr>
          <w:rFonts w:hint="eastAsia"/>
        </w:rPr>
        <w:t>課程包括研究</w:t>
      </w:r>
      <w:r w:rsidR="00ED5C1F">
        <w:rPr>
          <w:rFonts w:hint="eastAsia"/>
        </w:rPr>
        <w:t>(</w:t>
      </w:r>
      <w:r w:rsidR="00ED5C1F">
        <w:rPr>
          <w:rFonts w:hint="eastAsia"/>
        </w:rPr>
        <w:t>深</w:t>
      </w:r>
      <w:proofErr w:type="gramStart"/>
      <w:r w:rsidR="00ED5C1F">
        <w:rPr>
          <w:rFonts w:hint="eastAsia"/>
        </w:rPr>
        <w:t>採</w:t>
      </w:r>
      <w:proofErr w:type="gramEnd"/>
      <w:r w:rsidR="00ED5C1F">
        <w:rPr>
          <w:rFonts w:hint="eastAsia"/>
        </w:rPr>
        <w:t>)</w:t>
      </w:r>
      <w:r w:rsidR="00481968">
        <w:rPr>
          <w:rFonts w:hint="eastAsia"/>
        </w:rPr>
        <w:t>主題的提出</w:t>
      </w:r>
      <w:r w:rsidR="00481968">
        <w:rPr>
          <w:rFonts w:ascii="新細明體" w:hAnsi="新細明體" w:hint="eastAsia"/>
        </w:rPr>
        <w:t>、</w:t>
      </w:r>
      <w:r w:rsidR="00481968">
        <w:rPr>
          <w:rFonts w:hint="eastAsia"/>
        </w:rPr>
        <w:t>研究問題的設計、</w:t>
      </w:r>
      <w:r w:rsidR="007A7579">
        <w:rPr>
          <w:rFonts w:hint="eastAsia"/>
        </w:rPr>
        <w:t>文獻的閱讀</w:t>
      </w:r>
      <w:r w:rsidR="007A7579">
        <w:rPr>
          <w:rFonts w:ascii="新細明體" w:hAnsi="新細明體" w:hint="eastAsia"/>
        </w:rPr>
        <w:t>、</w:t>
      </w:r>
      <w:r>
        <w:rPr>
          <w:rFonts w:hint="eastAsia"/>
        </w:rPr>
        <w:t>資料</w:t>
      </w:r>
      <w:r w:rsidR="00481968">
        <w:rPr>
          <w:rFonts w:hint="eastAsia"/>
        </w:rPr>
        <w:t>的蒐集、</w:t>
      </w:r>
      <w:r>
        <w:rPr>
          <w:rFonts w:hint="eastAsia"/>
        </w:rPr>
        <w:t>資料</w:t>
      </w:r>
      <w:r w:rsidR="00481968">
        <w:rPr>
          <w:rFonts w:hint="eastAsia"/>
        </w:rPr>
        <w:t>的分析與解釋等</w:t>
      </w:r>
      <w:r w:rsidR="00481968">
        <w:rPr>
          <w:rFonts w:ascii="新細明體" w:hAnsi="新細明體" w:hint="eastAsia"/>
        </w:rPr>
        <w:t>。</w:t>
      </w:r>
      <w:r>
        <w:rPr>
          <w:rFonts w:hint="eastAsia"/>
        </w:rPr>
        <w:t>注重</w:t>
      </w:r>
      <w:r w:rsidR="00481968">
        <w:rPr>
          <w:rFonts w:hint="eastAsia"/>
        </w:rPr>
        <w:t>同學們</w:t>
      </w:r>
      <w:r>
        <w:rPr>
          <w:rFonts w:hint="eastAsia"/>
        </w:rPr>
        <w:t>獨立思考、分析、判斷能力的培養</w:t>
      </w:r>
      <w:r w:rsidR="00481968">
        <w:rPr>
          <w:rFonts w:ascii="新細明體" w:hAnsi="新細明體" w:hint="eastAsia"/>
        </w:rPr>
        <w:t>，但是也強調透過同學們的集體分享，腦力激盪，連結</w:t>
      </w:r>
      <w:proofErr w:type="gramStart"/>
      <w:r w:rsidR="00481968">
        <w:rPr>
          <w:rFonts w:ascii="新細明體" w:hAnsi="新細明體" w:hint="eastAsia"/>
        </w:rPr>
        <w:t>成碩論</w:t>
      </w:r>
      <w:proofErr w:type="gramEnd"/>
      <w:r w:rsidR="00481968">
        <w:rPr>
          <w:rFonts w:ascii="新細明體" w:hAnsi="新細明體" w:hint="eastAsia"/>
        </w:rPr>
        <w:t>之旅中行動與情緒的相互支持網絡。</w:t>
      </w:r>
    </w:p>
    <w:p w:rsidR="0078091F" w:rsidRDefault="0078091F" w:rsidP="0044578C">
      <w:pPr>
        <w:rPr>
          <w:rFonts w:ascii="新細明體" w:hAnsi="新細明體" w:hint="eastAsia"/>
        </w:rPr>
      </w:pPr>
    </w:p>
    <w:p w:rsidR="0078091F" w:rsidRDefault="0078091F" w:rsidP="0044578C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課程</w:t>
      </w:r>
      <w:r w:rsidR="00ED5C1F">
        <w:rPr>
          <w:rFonts w:ascii="新細明體" w:hAnsi="新細明體" w:hint="eastAsia"/>
        </w:rPr>
        <w:t>同時</w:t>
      </w:r>
      <w:r>
        <w:rPr>
          <w:rFonts w:ascii="新細明體" w:hAnsi="新細明體" w:hint="eastAsia"/>
        </w:rPr>
        <w:t>著重老師個人國內外研究經驗以及執行採訪經驗的分享</w:t>
      </w:r>
      <w:r w:rsidR="00C602DC">
        <w:rPr>
          <w:rFonts w:ascii="新細明體" w:hAnsi="新細明體" w:hint="eastAsia"/>
        </w:rPr>
        <w:t>，尤其是研究遇上難關或瓶頸如何克服的心路歷程</w:t>
      </w:r>
      <w:r>
        <w:rPr>
          <w:rFonts w:ascii="新細明體" w:hAnsi="新細明體" w:hint="eastAsia"/>
        </w:rPr>
        <w:t>。老師的分享不限於上課地點，將在上課時間，另行與同學約定更適合腦力激盪的地點，例如湖畔咖啡屋，空中花園餐廳或者老師家的私家咖啡</w:t>
      </w:r>
      <w:r w:rsidR="00C602DC">
        <w:rPr>
          <w:rFonts w:ascii="新細明體" w:hAnsi="新細明體" w:hint="eastAsia"/>
        </w:rPr>
        <w:t>屋</w:t>
      </w:r>
      <w:r>
        <w:rPr>
          <w:rFonts w:ascii="新細明體" w:hAnsi="新細明體" w:hint="eastAsia"/>
        </w:rPr>
        <w:t>。</w:t>
      </w:r>
    </w:p>
    <w:p w:rsidR="00481968" w:rsidRDefault="00481968" w:rsidP="0044578C">
      <w:pPr>
        <w:rPr>
          <w:rFonts w:hint="eastAsia"/>
        </w:rPr>
      </w:pPr>
    </w:p>
    <w:p w:rsidR="00957B49" w:rsidRDefault="00957B49">
      <w:r>
        <w:rPr>
          <w:rFonts w:hint="eastAsia"/>
        </w:rPr>
        <w:t>五成績評量：</w:t>
      </w:r>
    </w:p>
    <w:p w:rsidR="00282A3B" w:rsidRDefault="00481968" w:rsidP="0078091F">
      <w:pPr>
        <w:pStyle w:val="aa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</w:t>
      </w:r>
      <w:r w:rsidR="0078091F">
        <w:rPr>
          <w:rFonts w:hint="eastAsia"/>
        </w:rPr>
        <w:t>至少</w:t>
      </w:r>
      <w:r>
        <w:rPr>
          <w:rFonts w:hint="eastAsia"/>
        </w:rPr>
        <w:t>一次</w:t>
      </w:r>
      <w:r w:rsidR="0078091F">
        <w:rPr>
          <w:rFonts w:hint="eastAsia"/>
        </w:rPr>
        <w:t>與老師個別約談</w:t>
      </w:r>
      <w:r w:rsidR="0078091F">
        <w:rPr>
          <w:rFonts w:ascii="新細明體" w:hAnsi="新細明體" w:hint="eastAsia"/>
        </w:rPr>
        <w:t>、</w:t>
      </w:r>
      <w:r w:rsidR="0078091F">
        <w:rPr>
          <w:rFonts w:hint="eastAsia"/>
        </w:rPr>
        <w:t>文獻閱讀心得與論文進度報告</w:t>
      </w:r>
      <w:r w:rsidR="0078091F">
        <w:rPr>
          <w:rFonts w:hint="eastAsia"/>
        </w:rPr>
        <w:t xml:space="preserve"> 6</w:t>
      </w:r>
      <w:r w:rsidR="00ED5C1F">
        <w:rPr>
          <w:rFonts w:hint="eastAsia"/>
        </w:rPr>
        <w:t>0</w:t>
      </w:r>
      <w:r w:rsidR="00282A3B" w:rsidRPr="008A1F16">
        <w:rPr>
          <w:rFonts w:hint="eastAsia"/>
        </w:rPr>
        <w:t>%</w:t>
      </w:r>
    </w:p>
    <w:p w:rsidR="0078091F" w:rsidRPr="008A1F16" w:rsidRDefault="0078091F" w:rsidP="0078091F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月至少一次的團體上課與分享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意見回饋</w:t>
      </w:r>
      <w:r>
        <w:rPr>
          <w:rFonts w:hint="eastAsia"/>
        </w:rPr>
        <w:t xml:space="preserve"> </w:t>
      </w:r>
      <w:r w:rsidR="00ED5C1F">
        <w:rPr>
          <w:rFonts w:hint="eastAsia"/>
        </w:rPr>
        <w:t>40</w:t>
      </w:r>
      <w:r>
        <w:rPr>
          <w:rFonts w:hint="eastAsia"/>
        </w:rPr>
        <w:t>%</w:t>
      </w:r>
    </w:p>
    <w:p w:rsidR="00D472CA" w:rsidRDefault="00D472CA" w:rsidP="00282A3B"/>
    <w:p w:rsidR="00957B49" w:rsidRDefault="00957B49">
      <w:pPr>
        <w:rPr>
          <w:rFonts w:hint="eastAsia"/>
        </w:rPr>
      </w:pPr>
      <w:r>
        <w:rPr>
          <w:rFonts w:hint="eastAsia"/>
        </w:rPr>
        <w:t>六、指定教科書：</w:t>
      </w:r>
      <w:r w:rsidR="0078091F">
        <w:rPr>
          <w:rFonts w:hint="eastAsia"/>
        </w:rPr>
        <w:t>無</w:t>
      </w:r>
    </w:p>
    <w:p w:rsidR="0078091F" w:rsidRDefault="0078091F">
      <w:r>
        <w:rPr>
          <w:rFonts w:hint="eastAsia"/>
        </w:rPr>
        <w:t>依個人研究或深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進度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期初</w:t>
      </w:r>
      <w:r w:rsidR="00ED5C1F">
        <w:rPr>
          <w:rFonts w:hint="eastAsia"/>
        </w:rPr>
        <w:t>或定期</w:t>
      </w:r>
      <w:r>
        <w:rPr>
          <w:rFonts w:hint="eastAsia"/>
        </w:rPr>
        <w:t>與老師討論閱讀內容與範圍</w:t>
      </w:r>
    </w:p>
    <w:p w:rsidR="00957B49" w:rsidRPr="00DA0E01" w:rsidRDefault="00957B49"/>
    <w:p w:rsidR="00957B49" w:rsidRDefault="0078091F" w:rsidP="008C26A4">
      <w:pPr>
        <w:rPr>
          <w:rFonts w:hint="eastAsia"/>
        </w:rPr>
      </w:pPr>
      <w:r>
        <w:rPr>
          <w:rFonts w:hint="eastAsia"/>
        </w:rPr>
        <w:t>七</w:t>
      </w:r>
      <w:r w:rsidR="00957B49" w:rsidRPr="00DA0E01">
        <w:rPr>
          <w:rFonts w:hint="eastAsia"/>
        </w:rPr>
        <w:t>、課程進度：</w:t>
      </w:r>
      <w:r>
        <w:rPr>
          <w:rFonts w:hint="eastAsia"/>
        </w:rPr>
        <w:t>(</w:t>
      </w:r>
      <w:r>
        <w:rPr>
          <w:rFonts w:hint="eastAsia"/>
        </w:rPr>
        <w:t>開學後根據同學需求將進行調整</w:t>
      </w:r>
      <w:r w:rsidR="008C26A4" w:rsidRPr="00DA0E01">
        <w:rPr>
          <w:rFonts w:hint="eastAsia"/>
        </w:rPr>
        <w:t>)</w:t>
      </w:r>
    </w:p>
    <w:p w:rsidR="0078091F" w:rsidRDefault="0078091F" w:rsidP="008C26A4">
      <w:pPr>
        <w:rPr>
          <w:rFonts w:hint="eastAsia"/>
        </w:rPr>
      </w:pPr>
      <w:r>
        <w:rPr>
          <w:rFonts w:hint="eastAsia"/>
        </w:rPr>
        <w:t>9.15</w:t>
      </w:r>
      <w:r w:rsidR="00C602DC">
        <w:rPr>
          <w:rFonts w:hint="eastAsia"/>
        </w:rPr>
        <w:t xml:space="preserve"> </w:t>
      </w:r>
      <w:r w:rsidR="00C602DC">
        <w:rPr>
          <w:rFonts w:hint="eastAsia"/>
        </w:rPr>
        <w:t>確定上課人數</w:t>
      </w:r>
      <w:r w:rsidR="00C602DC">
        <w:rPr>
          <w:rFonts w:ascii="新細明體" w:hAnsi="新細明體" w:hint="eastAsia"/>
        </w:rPr>
        <w:t>、</w:t>
      </w:r>
      <w:r w:rsidR="00C602DC">
        <w:rPr>
          <w:rFonts w:hint="eastAsia"/>
        </w:rPr>
        <w:t>加退選</w:t>
      </w:r>
    </w:p>
    <w:p w:rsidR="0078091F" w:rsidRDefault="0078091F" w:rsidP="008C26A4">
      <w:pPr>
        <w:rPr>
          <w:rFonts w:hint="eastAsia"/>
        </w:rPr>
      </w:pPr>
      <w:r>
        <w:rPr>
          <w:rFonts w:hint="eastAsia"/>
        </w:rPr>
        <w:t>9.22</w:t>
      </w:r>
      <w:r w:rsidR="00C602DC">
        <w:rPr>
          <w:rFonts w:hint="eastAsia"/>
        </w:rPr>
        <w:t xml:space="preserve"> </w:t>
      </w:r>
      <w:r w:rsidR="00C602DC">
        <w:rPr>
          <w:rFonts w:hint="eastAsia"/>
        </w:rPr>
        <w:t>團體上課相見歡</w:t>
      </w:r>
      <w:r w:rsidR="00C602DC">
        <w:rPr>
          <w:rFonts w:ascii="新細明體" w:hAnsi="新細明體" w:hint="eastAsia"/>
        </w:rPr>
        <w:t>。</w:t>
      </w:r>
      <w:r w:rsidR="00C602DC">
        <w:rPr>
          <w:rFonts w:hint="eastAsia"/>
        </w:rPr>
        <w:t>初談</w:t>
      </w:r>
      <w:bookmarkStart w:id="0" w:name="_GoBack"/>
      <w:bookmarkEnd w:id="0"/>
      <w:r w:rsidR="00C602DC">
        <w:rPr>
          <w:rFonts w:hint="eastAsia"/>
        </w:rPr>
        <w:t>碩論構想</w:t>
      </w:r>
      <w:r w:rsidR="00C602DC">
        <w:rPr>
          <w:rFonts w:ascii="新細明體" w:hAnsi="新細明體" w:hint="eastAsia"/>
        </w:rPr>
        <w:t>。</w:t>
      </w:r>
      <w:r w:rsidR="00C602DC">
        <w:rPr>
          <w:rFonts w:hint="eastAsia"/>
        </w:rPr>
        <w:t>老師分享</w:t>
      </w:r>
      <w:r w:rsidR="00C602DC">
        <w:rPr>
          <w:rFonts w:ascii="新細明體" w:hAnsi="新細明體" w:hint="eastAsia"/>
        </w:rPr>
        <w:t>「我的研究主題追尋之路」</w:t>
      </w:r>
    </w:p>
    <w:p w:rsidR="0078091F" w:rsidRDefault="0078091F" w:rsidP="008C26A4">
      <w:pPr>
        <w:rPr>
          <w:rFonts w:hint="eastAsia"/>
        </w:rPr>
      </w:pPr>
      <w:r>
        <w:rPr>
          <w:rFonts w:hint="eastAsia"/>
        </w:rPr>
        <w:t>9.29</w:t>
      </w:r>
      <w:r w:rsidR="00C602DC">
        <w:rPr>
          <w:rFonts w:hint="eastAsia"/>
        </w:rPr>
        <w:t xml:space="preserve">-10/13 </w:t>
      </w:r>
      <w:r w:rsidR="00C602DC">
        <w:rPr>
          <w:rFonts w:hint="eastAsia"/>
        </w:rPr>
        <w:t>個別約談</w:t>
      </w:r>
      <w:r w:rsidR="00C602DC">
        <w:rPr>
          <w:rFonts w:ascii="新細明體" w:hAnsi="新細明體" w:hint="eastAsia"/>
        </w:rPr>
        <w:t>，</w:t>
      </w:r>
      <w:r w:rsidR="00C602DC">
        <w:rPr>
          <w:rFonts w:hint="eastAsia"/>
        </w:rPr>
        <w:t>文獻討論與文獻閱讀心得報告</w:t>
      </w:r>
    </w:p>
    <w:p w:rsidR="00C602DC" w:rsidRDefault="00C602DC" w:rsidP="008C26A4">
      <w:pPr>
        <w:rPr>
          <w:rFonts w:hint="eastAsia"/>
        </w:rPr>
      </w:pPr>
      <w:r>
        <w:rPr>
          <w:rFonts w:hint="eastAsia"/>
        </w:rPr>
        <w:t xml:space="preserve">10.20 </w:t>
      </w:r>
      <w:r>
        <w:rPr>
          <w:rFonts w:hint="eastAsia"/>
        </w:rPr>
        <w:t>團體上課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分享論文進度</w:t>
      </w:r>
    </w:p>
    <w:p w:rsidR="00C602DC" w:rsidRDefault="00C602DC" w:rsidP="008C26A4">
      <w:pPr>
        <w:rPr>
          <w:rFonts w:hint="eastAsia"/>
        </w:rPr>
      </w:pPr>
      <w:r>
        <w:rPr>
          <w:rFonts w:hint="eastAsia"/>
        </w:rPr>
        <w:t xml:space="preserve">10.27 </w:t>
      </w:r>
      <w:r>
        <w:rPr>
          <w:rFonts w:hint="eastAsia"/>
        </w:rPr>
        <w:t>學長姐</w:t>
      </w:r>
      <w:proofErr w:type="gramStart"/>
      <w:r>
        <w:rPr>
          <w:rFonts w:hint="eastAsia"/>
        </w:rPr>
        <w:t>分享碩論或深採</w:t>
      </w:r>
      <w:proofErr w:type="gramEnd"/>
      <w:r>
        <w:rPr>
          <w:rFonts w:hint="eastAsia"/>
        </w:rPr>
        <w:t>論文的完成之路</w:t>
      </w:r>
    </w:p>
    <w:p w:rsidR="00C602DC" w:rsidRDefault="00C602DC" w:rsidP="008C26A4">
      <w:pPr>
        <w:rPr>
          <w:rFonts w:hint="eastAsia"/>
        </w:rPr>
      </w:pPr>
      <w:r>
        <w:rPr>
          <w:rFonts w:hint="eastAsia"/>
        </w:rPr>
        <w:t>11.3-11.24</w:t>
      </w:r>
      <w:r>
        <w:rPr>
          <w:rFonts w:hint="eastAsia"/>
        </w:rPr>
        <w:t>個別約談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研究方法初步</w:t>
      </w:r>
      <w:r>
        <w:rPr>
          <w:rFonts w:hint="eastAsia"/>
        </w:rPr>
        <w:t>討論與</w:t>
      </w:r>
      <w:r>
        <w:rPr>
          <w:rFonts w:hint="eastAsia"/>
        </w:rPr>
        <w:t>設計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深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主題的確認與資料採訪收集</w:t>
      </w:r>
    </w:p>
    <w:p w:rsidR="00C602DC" w:rsidRDefault="00C602DC" w:rsidP="008C26A4">
      <w:pPr>
        <w:rPr>
          <w:rFonts w:hint="eastAsia"/>
        </w:rPr>
      </w:pPr>
      <w:r>
        <w:rPr>
          <w:rFonts w:hint="eastAsia"/>
        </w:rPr>
        <w:lastRenderedPageBreak/>
        <w:t>12.1</w:t>
      </w:r>
      <w:r>
        <w:rPr>
          <w:rFonts w:hint="eastAsia"/>
        </w:rPr>
        <w:t>團體上課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分享論文進度</w:t>
      </w:r>
    </w:p>
    <w:p w:rsidR="00C602DC" w:rsidRDefault="00C602DC" w:rsidP="00C602DC">
      <w:pPr>
        <w:rPr>
          <w:rFonts w:hint="eastAsia"/>
        </w:rPr>
      </w:pPr>
      <w:r>
        <w:rPr>
          <w:rFonts w:hint="eastAsia"/>
        </w:rPr>
        <w:t>12.8-12.22</w:t>
      </w:r>
      <w:r>
        <w:rPr>
          <w:rFonts w:hint="eastAsia"/>
        </w:rPr>
        <w:t>個別約談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研究方法初步討論與設計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深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主題的確認與資料採訪收集</w:t>
      </w:r>
    </w:p>
    <w:p w:rsidR="001E7F6F" w:rsidRDefault="00C602DC" w:rsidP="008C26A4">
      <w:pPr>
        <w:rPr>
          <w:rFonts w:hint="eastAsia"/>
        </w:rPr>
      </w:pPr>
      <w:r>
        <w:rPr>
          <w:rFonts w:hint="eastAsia"/>
        </w:rPr>
        <w:t xml:space="preserve">12.29 </w:t>
      </w:r>
      <w:r w:rsidR="001B47FB">
        <w:rPr>
          <w:rFonts w:hint="eastAsia"/>
        </w:rPr>
        <w:t>團體</w:t>
      </w:r>
      <w:r>
        <w:rPr>
          <w:rFonts w:hint="eastAsia"/>
        </w:rPr>
        <w:t>跨年聚會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期末分享</w:t>
      </w:r>
    </w:p>
    <w:p w:rsidR="00C602DC" w:rsidRPr="00C602DC" w:rsidRDefault="001E7F6F" w:rsidP="001E7F6F">
      <w:pPr>
        <w:rPr>
          <w:rFonts w:hint="eastAsia"/>
        </w:rPr>
      </w:pPr>
      <w:r>
        <w:rPr>
          <w:rFonts w:hint="eastAsia"/>
        </w:rPr>
        <w:t>1.5</w:t>
      </w:r>
      <w:r>
        <w:rPr>
          <w:rFonts w:hint="eastAsia"/>
        </w:rPr>
        <w:t>到期末</w:t>
      </w:r>
      <w:r>
        <w:rPr>
          <w:rFonts w:hint="eastAsia"/>
        </w:rPr>
        <w:t xml:space="preserve"> </w:t>
      </w:r>
      <w:r>
        <w:rPr>
          <w:rFonts w:hint="eastAsia"/>
        </w:rPr>
        <w:t>個別與老師約定寒假論文計劃與進度</w:t>
      </w:r>
    </w:p>
    <w:p w:rsidR="00C602DC" w:rsidRPr="00DA0E01" w:rsidRDefault="00C602DC" w:rsidP="008C26A4"/>
    <w:sectPr w:rsidR="00C602DC" w:rsidRPr="00DA0E01" w:rsidSect="006C37F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BC" w:rsidRDefault="00231FBC">
      <w:r>
        <w:separator/>
      </w:r>
    </w:p>
  </w:endnote>
  <w:endnote w:type="continuationSeparator" w:id="0">
    <w:p w:rsidR="00231FBC" w:rsidRDefault="0023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C3" w:rsidRDefault="0041270E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</w:rPr>
      <w:fldChar w:fldCharType="begin"/>
    </w:r>
    <w:r w:rsidR="000C33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3C3" w:rsidRDefault="000C33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9610"/>
      <w:docPartObj>
        <w:docPartGallery w:val="Page Numbers (Bottom of Page)"/>
        <w:docPartUnique/>
      </w:docPartObj>
    </w:sdtPr>
    <w:sdtEndPr/>
    <w:sdtContent>
      <w:p w:rsidR="001124A1" w:rsidRDefault="00231F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C1F" w:rsidRPr="00ED5C1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C33C3" w:rsidRDefault="000C33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BC" w:rsidRDefault="00231FBC">
      <w:r>
        <w:separator/>
      </w:r>
    </w:p>
  </w:footnote>
  <w:footnote w:type="continuationSeparator" w:id="0">
    <w:p w:rsidR="00231FBC" w:rsidRDefault="0023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49"/>
    <w:multiLevelType w:val="hybridMultilevel"/>
    <w:tmpl w:val="9724C0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418D0"/>
    <w:multiLevelType w:val="hybridMultilevel"/>
    <w:tmpl w:val="662046B8"/>
    <w:lvl w:ilvl="0" w:tplc="FF64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932E3E"/>
    <w:multiLevelType w:val="hybridMultilevel"/>
    <w:tmpl w:val="628037FA"/>
    <w:lvl w:ilvl="0" w:tplc="142675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216A3B"/>
    <w:multiLevelType w:val="hybridMultilevel"/>
    <w:tmpl w:val="D9869036"/>
    <w:lvl w:ilvl="0" w:tplc="D5CC7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08E4ED6"/>
    <w:multiLevelType w:val="hybridMultilevel"/>
    <w:tmpl w:val="1B2E0548"/>
    <w:lvl w:ilvl="0" w:tplc="0238786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10"/>
    <w:rsid w:val="00001B77"/>
    <w:rsid w:val="00026464"/>
    <w:rsid w:val="00030E39"/>
    <w:rsid w:val="00044609"/>
    <w:rsid w:val="0004659F"/>
    <w:rsid w:val="000545EE"/>
    <w:rsid w:val="00070CA9"/>
    <w:rsid w:val="000730B2"/>
    <w:rsid w:val="00073867"/>
    <w:rsid w:val="000745D1"/>
    <w:rsid w:val="00080C57"/>
    <w:rsid w:val="000A739B"/>
    <w:rsid w:val="000B3812"/>
    <w:rsid w:val="000B60D7"/>
    <w:rsid w:val="000C33C3"/>
    <w:rsid w:val="000D7D31"/>
    <w:rsid w:val="000E5795"/>
    <w:rsid w:val="000F0B8A"/>
    <w:rsid w:val="000F2F0B"/>
    <w:rsid w:val="00105B5C"/>
    <w:rsid w:val="001124A1"/>
    <w:rsid w:val="00116CD9"/>
    <w:rsid w:val="0012069E"/>
    <w:rsid w:val="001245CB"/>
    <w:rsid w:val="00144C1D"/>
    <w:rsid w:val="00145308"/>
    <w:rsid w:val="00153190"/>
    <w:rsid w:val="00154ABB"/>
    <w:rsid w:val="00160D86"/>
    <w:rsid w:val="00173C81"/>
    <w:rsid w:val="00177C44"/>
    <w:rsid w:val="00180B0B"/>
    <w:rsid w:val="00194AC0"/>
    <w:rsid w:val="001A495C"/>
    <w:rsid w:val="001A6A8C"/>
    <w:rsid w:val="001B10B6"/>
    <w:rsid w:val="001B47FB"/>
    <w:rsid w:val="001C1F73"/>
    <w:rsid w:val="001C6223"/>
    <w:rsid w:val="001D5E38"/>
    <w:rsid w:val="001E7F6F"/>
    <w:rsid w:val="001F158C"/>
    <w:rsid w:val="001F5091"/>
    <w:rsid w:val="00205CC3"/>
    <w:rsid w:val="00210E4B"/>
    <w:rsid w:val="00211B62"/>
    <w:rsid w:val="002141B9"/>
    <w:rsid w:val="0021582A"/>
    <w:rsid w:val="00230C79"/>
    <w:rsid w:val="0023181C"/>
    <w:rsid w:val="00231FBC"/>
    <w:rsid w:val="00234EF6"/>
    <w:rsid w:val="0025222F"/>
    <w:rsid w:val="002655CB"/>
    <w:rsid w:val="002800F7"/>
    <w:rsid w:val="00282051"/>
    <w:rsid w:val="00282A3B"/>
    <w:rsid w:val="002A6217"/>
    <w:rsid w:val="002A638D"/>
    <w:rsid w:val="002A6B2A"/>
    <w:rsid w:val="002B31CE"/>
    <w:rsid w:val="002B3665"/>
    <w:rsid w:val="002C3AE5"/>
    <w:rsid w:val="002D5206"/>
    <w:rsid w:val="002D75C8"/>
    <w:rsid w:val="002E72EE"/>
    <w:rsid w:val="002F0DF0"/>
    <w:rsid w:val="00312ACA"/>
    <w:rsid w:val="00321D91"/>
    <w:rsid w:val="003540E3"/>
    <w:rsid w:val="00354E67"/>
    <w:rsid w:val="00356384"/>
    <w:rsid w:val="003614A2"/>
    <w:rsid w:val="00363E19"/>
    <w:rsid w:val="0037775E"/>
    <w:rsid w:val="00377F21"/>
    <w:rsid w:val="0038606E"/>
    <w:rsid w:val="00391349"/>
    <w:rsid w:val="003D1B79"/>
    <w:rsid w:val="003E3C8A"/>
    <w:rsid w:val="004039BD"/>
    <w:rsid w:val="00407A7D"/>
    <w:rsid w:val="0041161B"/>
    <w:rsid w:val="0041270E"/>
    <w:rsid w:val="004253D2"/>
    <w:rsid w:val="00432F52"/>
    <w:rsid w:val="00436985"/>
    <w:rsid w:val="0044578C"/>
    <w:rsid w:val="00447DF3"/>
    <w:rsid w:val="0045428D"/>
    <w:rsid w:val="004561EA"/>
    <w:rsid w:val="00460C35"/>
    <w:rsid w:val="00462123"/>
    <w:rsid w:val="00481968"/>
    <w:rsid w:val="004849F1"/>
    <w:rsid w:val="00490D33"/>
    <w:rsid w:val="004A073B"/>
    <w:rsid w:val="004C2244"/>
    <w:rsid w:val="004C3A56"/>
    <w:rsid w:val="004E3DFF"/>
    <w:rsid w:val="004E5D57"/>
    <w:rsid w:val="004F5D9E"/>
    <w:rsid w:val="00500089"/>
    <w:rsid w:val="0050383B"/>
    <w:rsid w:val="00505CD3"/>
    <w:rsid w:val="005131EB"/>
    <w:rsid w:val="00515DB8"/>
    <w:rsid w:val="005171D6"/>
    <w:rsid w:val="00537FC3"/>
    <w:rsid w:val="005449C4"/>
    <w:rsid w:val="0055176F"/>
    <w:rsid w:val="00556BA1"/>
    <w:rsid w:val="00567AA7"/>
    <w:rsid w:val="005721DA"/>
    <w:rsid w:val="005815CA"/>
    <w:rsid w:val="00590B95"/>
    <w:rsid w:val="00593B7C"/>
    <w:rsid w:val="005976AF"/>
    <w:rsid w:val="00597B10"/>
    <w:rsid w:val="005A1DDA"/>
    <w:rsid w:val="005A25E1"/>
    <w:rsid w:val="005B10A2"/>
    <w:rsid w:val="005D1116"/>
    <w:rsid w:val="005D1C08"/>
    <w:rsid w:val="0060772E"/>
    <w:rsid w:val="00613B6A"/>
    <w:rsid w:val="006256CE"/>
    <w:rsid w:val="006262BA"/>
    <w:rsid w:val="00653DA6"/>
    <w:rsid w:val="00675C19"/>
    <w:rsid w:val="006A227F"/>
    <w:rsid w:val="006B393C"/>
    <w:rsid w:val="006C0F0D"/>
    <w:rsid w:val="006C37F0"/>
    <w:rsid w:val="006D11EC"/>
    <w:rsid w:val="006D76FD"/>
    <w:rsid w:val="006E60E5"/>
    <w:rsid w:val="006E7BDC"/>
    <w:rsid w:val="006F309C"/>
    <w:rsid w:val="007023AE"/>
    <w:rsid w:val="00717779"/>
    <w:rsid w:val="00721E80"/>
    <w:rsid w:val="007261D8"/>
    <w:rsid w:val="0073044C"/>
    <w:rsid w:val="0073151E"/>
    <w:rsid w:val="007368CC"/>
    <w:rsid w:val="00742CA5"/>
    <w:rsid w:val="00746195"/>
    <w:rsid w:val="00753D1F"/>
    <w:rsid w:val="007565CD"/>
    <w:rsid w:val="0076481C"/>
    <w:rsid w:val="0078091F"/>
    <w:rsid w:val="00780A8F"/>
    <w:rsid w:val="0078287A"/>
    <w:rsid w:val="007849A3"/>
    <w:rsid w:val="007965B7"/>
    <w:rsid w:val="007A7579"/>
    <w:rsid w:val="007B6277"/>
    <w:rsid w:val="007C30AA"/>
    <w:rsid w:val="007D6181"/>
    <w:rsid w:val="007F1592"/>
    <w:rsid w:val="007F50F4"/>
    <w:rsid w:val="007F6786"/>
    <w:rsid w:val="00842D34"/>
    <w:rsid w:val="008445DE"/>
    <w:rsid w:val="00844A93"/>
    <w:rsid w:val="0088545E"/>
    <w:rsid w:val="00886169"/>
    <w:rsid w:val="008957AB"/>
    <w:rsid w:val="008A06EC"/>
    <w:rsid w:val="008A1F16"/>
    <w:rsid w:val="008A766D"/>
    <w:rsid w:val="008B4FCE"/>
    <w:rsid w:val="008B6A87"/>
    <w:rsid w:val="008C19B6"/>
    <w:rsid w:val="008C2625"/>
    <w:rsid w:val="008C26A4"/>
    <w:rsid w:val="008E3A4B"/>
    <w:rsid w:val="008F2BBF"/>
    <w:rsid w:val="00900A00"/>
    <w:rsid w:val="00901A58"/>
    <w:rsid w:val="0090209C"/>
    <w:rsid w:val="0090525A"/>
    <w:rsid w:val="009106AF"/>
    <w:rsid w:val="00915E63"/>
    <w:rsid w:val="009206FC"/>
    <w:rsid w:val="00932DA6"/>
    <w:rsid w:val="00932FF7"/>
    <w:rsid w:val="0094704A"/>
    <w:rsid w:val="00954EB0"/>
    <w:rsid w:val="00956F5F"/>
    <w:rsid w:val="00957B49"/>
    <w:rsid w:val="00981B88"/>
    <w:rsid w:val="00984A62"/>
    <w:rsid w:val="00985312"/>
    <w:rsid w:val="009951F5"/>
    <w:rsid w:val="009C4BEB"/>
    <w:rsid w:val="009D78DD"/>
    <w:rsid w:val="009E23A7"/>
    <w:rsid w:val="009F5783"/>
    <w:rsid w:val="00A01537"/>
    <w:rsid w:val="00A03CC3"/>
    <w:rsid w:val="00A05610"/>
    <w:rsid w:val="00A11674"/>
    <w:rsid w:val="00A26507"/>
    <w:rsid w:val="00A279F6"/>
    <w:rsid w:val="00A327B8"/>
    <w:rsid w:val="00A35225"/>
    <w:rsid w:val="00A445F5"/>
    <w:rsid w:val="00A50C80"/>
    <w:rsid w:val="00A716EE"/>
    <w:rsid w:val="00A729C9"/>
    <w:rsid w:val="00A8346D"/>
    <w:rsid w:val="00A865A0"/>
    <w:rsid w:val="00A90134"/>
    <w:rsid w:val="00A9043A"/>
    <w:rsid w:val="00AA54E8"/>
    <w:rsid w:val="00AB3BDE"/>
    <w:rsid w:val="00AB53A2"/>
    <w:rsid w:val="00AB5F0A"/>
    <w:rsid w:val="00AC4CA2"/>
    <w:rsid w:val="00AC5841"/>
    <w:rsid w:val="00AD1AC0"/>
    <w:rsid w:val="00AD27EA"/>
    <w:rsid w:val="00AD6B8C"/>
    <w:rsid w:val="00AE05C8"/>
    <w:rsid w:val="00AE1368"/>
    <w:rsid w:val="00AF3897"/>
    <w:rsid w:val="00B076DE"/>
    <w:rsid w:val="00B121F4"/>
    <w:rsid w:val="00B14E55"/>
    <w:rsid w:val="00B20B7E"/>
    <w:rsid w:val="00B227FE"/>
    <w:rsid w:val="00B2614C"/>
    <w:rsid w:val="00B357C9"/>
    <w:rsid w:val="00B5448B"/>
    <w:rsid w:val="00B555F4"/>
    <w:rsid w:val="00B5798C"/>
    <w:rsid w:val="00B824E5"/>
    <w:rsid w:val="00BC420A"/>
    <w:rsid w:val="00BC7ECB"/>
    <w:rsid w:val="00BD074C"/>
    <w:rsid w:val="00BD5DD5"/>
    <w:rsid w:val="00BF57AB"/>
    <w:rsid w:val="00C34B8C"/>
    <w:rsid w:val="00C37771"/>
    <w:rsid w:val="00C37F2A"/>
    <w:rsid w:val="00C53533"/>
    <w:rsid w:val="00C57CC5"/>
    <w:rsid w:val="00C602DC"/>
    <w:rsid w:val="00C67FF7"/>
    <w:rsid w:val="00C747E0"/>
    <w:rsid w:val="00C90546"/>
    <w:rsid w:val="00C9556E"/>
    <w:rsid w:val="00C96451"/>
    <w:rsid w:val="00CD7907"/>
    <w:rsid w:val="00CE0B9D"/>
    <w:rsid w:val="00CE10CA"/>
    <w:rsid w:val="00CE514E"/>
    <w:rsid w:val="00CF2FAA"/>
    <w:rsid w:val="00D065A0"/>
    <w:rsid w:val="00D14CB9"/>
    <w:rsid w:val="00D1540C"/>
    <w:rsid w:val="00D17772"/>
    <w:rsid w:val="00D4027F"/>
    <w:rsid w:val="00D472CA"/>
    <w:rsid w:val="00D65018"/>
    <w:rsid w:val="00D70587"/>
    <w:rsid w:val="00D76A76"/>
    <w:rsid w:val="00D83EA1"/>
    <w:rsid w:val="00DA0E01"/>
    <w:rsid w:val="00DA3A0E"/>
    <w:rsid w:val="00DA7032"/>
    <w:rsid w:val="00DC75F6"/>
    <w:rsid w:val="00DD10E7"/>
    <w:rsid w:val="00DD6910"/>
    <w:rsid w:val="00DF34F8"/>
    <w:rsid w:val="00E16387"/>
    <w:rsid w:val="00E20010"/>
    <w:rsid w:val="00E24FA9"/>
    <w:rsid w:val="00E40BAE"/>
    <w:rsid w:val="00E502AB"/>
    <w:rsid w:val="00E50E9F"/>
    <w:rsid w:val="00E73363"/>
    <w:rsid w:val="00E84C88"/>
    <w:rsid w:val="00E9012E"/>
    <w:rsid w:val="00E91668"/>
    <w:rsid w:val="00E938F7"/>
    <w:rsid w:val="00EA301B"/>
    <w:rsid w:val="00EC496B"/>
    <w:rsid w:val="00EC5341"/>
    <w:rsid w:val="00ED3F9A"/>
    <w:rsid w:val="00ED5C1F"/>
    <w:rsid w:val="00EE1ABB"/>
    <w:rsid w:val="00EE6762"/>
    <w:rsid w:val="00F00354"/>
    <w:rsid w:val="00F11D12"/>
    <w:rsid w:val="00F1672B"/>
    <w:rsid w:val="00F211DC"/>
    <w:rsid w:val="00F40644"/>
    <w:rsid w:val="00F5205B"/>
    <w:rsid w:val="00F5516C"/>
    <w:rsid w:val="00F60235"/>
    <w:rsid w:val="00F604C4"/>
    <w:rsid w:val="00F77700"/>
    <w:rsid w:val="00F932C2"/>
    <w:rsid w:val="00F95C9E"/>
    <w:rsid w:val="00F96524"/>
    <w:rsid w:val="00FA2FD1"/>
    <w:rsid w:val="00FA4194"/>
    <w:rsid w:val="00FA616A"/>
    <w:rsid w:val="00FB27EC"/>
    <w:rsid w:val="00FB51D3"/>
    <w:rsid w:val="00FC4100"/>
    <w:rsid w:val="00FD0529"/>
    <w:rsid w:val="00FD50BC"/>
    <w:rsid w:val="00FE26A3"/>
    <w:rsid w:val="00FE748A"/>
    <w:rsid w:val="00FF1CBD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7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C37F0"/>
  </w:style>
  <w:style w:type="paragraph" w:styleId="a6">
    <w:name w:val="annotation text"/>
    <w:basedOn w:val="a"/>
    <w:semiHidden/>
    <w:rsid w:val="00F77700"/>
  </w:style>
  <w:style w:type="paragraph" w:customStyle="1" w:styleId="a7">
    <w:name w:val="字元 字元 字元"/>
    <w:basedOn w:val="a"/>
    <w:rsid w:val="00F7770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AC4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C4CA2"/>
    <w:rPr>
      <w:kern w:val="2"/>
    </w:rPr>
  </w:style>
  <w:style w:type="paragraph" w:styleId="aa">
    <w:name w:val="List Paragraph"/>
    <w:basedOn w:val="a"/>
    <w:uiPriority w:val="34"/>
    <w:qFormat/>
    <w:rsid w:val="002E72EE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rsid w:val="004C2244"/>
    <w:rPr>
      <w:color w:val="0000FF" w:themeColor="hyperlink"/>
      <w:u w:val="single"/>
    </w:rPr>
  </w:style>
  <w:style w:type="character" w:customStyle="1" w:styleId="a4">
    <w:name w:val="頁尾 字元"/>
    <w:basedOn w:val="a0"/>
    <w:link w:val="a3"/>
    <w:uiPriority w:val="99"/>
    <w:rsid w:val="001124A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7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C37F0"/>
  </w:style>
  <w:style w:type="paragraph" w:styleId="a6">
    <w:name w:val="annotation text"/>
    <w:basedOn w:val="a"/>
    <w:semiHidden/>
    <w:rsid w:val="00F77700"/>
  </w:style>
  <w:style w:type="paragraph" w:customStyle="1" w:styleId="a7">
    <w:name w:val="字元 字元 字元"/>
    <w:basedOn w:val="a"/>
    <w:rsid w:val="00F7770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AC4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C4CA2"/>
    <w:rPr>
      <w:kern w:val="2"/>
    </w:rPr>
  </w:style>
  <w:style w:type="paragraph" w:styleId="aa">
    <w:name w:val="List Paragraph"/>
    <w:basedOn w:val="a"/>
    <w:uiPriority w:val="34"/>
    <w:qFormat/>
    <w:rsid w:val="002E72EE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rsid w:val="004C2244"/>
    <w:rPr>
      <w:color w:val="0000FF" w:themeColor="hyperlink"/>
      <w:u w:val="single"/>
    </w:rPr>
  </w:style>
  <w:style w:type="character" w:customStyle="1" w:styleId="a4">
    <w:name w:val="頁尾 字元"/>
    <w:basedOn w:val="a0"/>
    <w:link w:val="a3"/>
    <w:uiPriority w:val="99"/>
    <w:rsid w:val="001124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9579;&#27888;&#20432;tailiw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基礎採訪寫作 課程大綱</dc:title>
  <dc:creator>王泰俐</dc:creator>
  <cp:lastModifiedBy>User</cp:lastModifiedBy>
  <cp:revision>7</cp:revision>
  <cp:lastPrinted>2011-09-12T08:20:00Z</cp:lastPrinted>
  <dcterms:created xsi:type="dcterms:W3CDTF">2015-08-16T03:57:00Z</dcterms:created>
  <dcterms:modified xsi:type="dcterms:W3CDTF">2015-08-16T04:32:00Z</dcterms:modified>
</cp:coreProperties>
</file>