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5D" w:rsidRPr="00EF155D" w:rsidRDefault="00713693" w:rsidP="00EF155D">
      <w:pPr>
        <w:widowControl/>
        <w:autoSpaceDE w:val="0"/>
        <w:autoSpaceDN w:val="0"/>
        <w:adjustRightInd/>
        <w:snapToGrid w:val="0"/>
        <w:spacing w:line="240" w:lineRule="auto"/>
        <w:jc w:val="center"/>
        <w:textAlignment w:val="bottom"/>
        <w:rPr>
          <w:rFonts w:eastAsia="標楷體"/>
          <w:b/>
          <w:kern w:val="2"/>
          <w:sz w:val="48"/>
          <w:szCs w:val="48"/>
        </w:rPr>
      </w:pPr>
      <w:r>
        <w:rPr>
          <w:rFonts w:eastAsia="標楷體" w:hAnsi="標楷體" w:hint="eastAsia"/>
          <w:b/>
          <w:kern w:val="2"/>
          <w:sz w:val="48"/>
          <w:szCs w:val="48"/>
        </w:rPr>
        <w:t>研究方法論</w:t>
      </w:r>
    </w:p>
    <w:p w:rsidR="00EF155D" w:rsidRPr="00EF155D" w:rsidRDefault="00EF155D" w:rsidP="00EF155D">
      <w:pPr>
        <w:widowControl/>
        <w:autoSpaceDE w:val="0"/>
        <w:autoSpaceDN w:val="0"/>
        <w:adjustRightInd/>
        <w:snapToGrid w:val="0"/>
        <w:spacing w:line="240" w:lineRule="auto"/>
        <w:jc w:val="center"/>
        <w:textAlignment w:val="bottom"/>
        <w:rPr>
          <w:rFonts w:eastAsia="標楷體"/>
          <w:b/>
          <w:kern w:val="2"/>
          <w:sz w:val="36"/>
          <w:szCs w:val="36"/>
        </w:rPr>
      </w:pPr>
      <w:r w:rsidRPr="00EF155D">
        <w:rPr>
          <w:rFonts w:eastAsia="標楷體"/>
          <w:b/>
          <w:kern w:val="2"/>
          <w:sz w:val="36"/>
          <w:szCs w:val="36"/>
        </w:rPr>
        <w:t>AGEC</w:t>
      </w:r>
      <w:r w:rsidR="00713693">
        <w:rPr>
          <w:rFonts w:eastAsia="標楷體" w:hint="eastAsia"/>
          <w:b/>
          <w:kern w:val="2"/>
          <w:sz w:val="36"/>
          <w:szCs w:val="36"/>
        </w:rPr>
        <w:t>7082</w:t>
      </w:r>
      <w:r w:rsidRPr="00EF155D">
        <w:rPr>
          <w:rFonts w:eastAsia="標楷體"/>
          <w:b/>
          <w:kern w:val="2"/>
          <w:sz w:val="36"/>
          <w:szCs w:val="36"/>
        </w:rPr>
        <w:br/>
        <w:t>627 M</w:t>
      </w:r>
      <w:r w:rsidR="00713693">
        <w:rPr>
          <w:rFonts w:eastAsia="標楷體" w:hint="eastAsia"/>
          <w:b/>
          <w:kern w:val="2"/>
          <w:sz w:val="36"/>
          <w:szCs w:val="36"/>
        </w:rPr>
        <w:t>4770</w:t>
      </w:r>
    </w:p>
    <w:p w:rsidR="00EF155D" w:rsidRPr="00EF155D" w:rsidRDefault="00EF155D" w:rsidP="00EF155D">
      <w:pPr>
        <w:widowControl/>
        <w:autoSpaceDE w:val="0"/>
        <w:autoSpaceDN w:val="0"/>
        <w:adjustRightInd/>
        <w:snapToGrid w:val="0"/>
        <w:spacing w:line="240" w:lineRule="auto"/>
        <w:jc w:val="center"/>
        <w:textAlignment w:val="bottom"/>
        <w:rPr>
          <w:rFonts w:eastAsia="標楷體"/>
          <w:b/>
          <w:kern w:val="2"/>
          <w:sz w:val="36"/>
          <w:szCs w:val="36"/>
        </w:rPr>
      </w:pPr>
    </w:p>
    <w:p w:rsidR="00EF155D" w:rsidRPr="00EF155D" w:rsidRDefault="00EF155D" w:rsidP="00EF155D">
      <w:pPr>
        <w:widowControl/>
        <w:autoSpaceDE w:val="0"/>
        <w:autoSpaceDN w:val="0"/>
        <w:adjustRightInd/>
        <w:snapToGrid w:val="0"/>
        <w:spacing w:line="240" w:lineRule="auto"/>
        <w:jc w:val="center"/>
        <w:textAlignment w:val="bottom"/>
        <w:rPr>
          <w:rFonts w:eastAsia="標楷體"/>
          <w:b/>
          <w:kern w:val="2"/>
          <w:sz w:val="36"/>
          <w:szCs w:val="36"/>
        </w:rPr>
      </w:pPr>
      <w:r w:rsidRPr="00EF155D">
        <w:rPr>
          <w:rFonts w:eastAsia="標楷體"/>
          <w:b/>
          <w:kern w:val="2"/>
          <w:sz w:val="36"/>
          <w:szCs w:val="36"/>
        </w:rPr>
        <w:t>一０</w:t>
      </w:r>
      <w:r w:rsidR="0026637F">
        <w:rPr>
          <w:rFonts w:eastAsia="標楷體" w:hint="eastAsia"/>
          <w:b/>
          <w:kern w:val="2"/>
          <w:sz w:val="36"/>
          <w:szCs w:val="36"/>
        </w:rPr>
        <w:t>六</w:t>
      </w:r>
      <w:r w:rsidRPr="00EF155D">
        <w:rPr>
          <w:rFonts w:eastAsia="標楷體"/>
          <w:b/>
          <w:kern w:val="2"/>
          <w:sz w:val="36"/>
          <w:szCs w:val="36"/>
        </w:rPr>
        <w:t>學年</w:t>
      </w:r>
      <w:r w:rsidR="0026637F">
        <w:rPr>
          <w:rFonts w:eastAsia="標楷體"/>
          <w:b/>
          <w:kern w:val="2"/>
          <w:sz w:val="36"/>
          <w:szCs w:val="36"/>
        </w:rPr>
        <w:t>第一學期</w:t>
      </w:r>
    </w:p>
    <w:p w:rsidR="00EF155D" w:rsidRPr="00EF155D" w:rsidRDefault="00EF155D" w:rsidP="00EF155D">
      <w:pPr>
        <w:adjustRightInd/>
        <w:snapToGrid w:val="0"/>
        <w:spacing w:line="240" w:lineRule="auto"/>
        <w:jc w:val="center"/>
        <w:textAlignment w:val="auto"/>
        <w:rPr>
          <w:rFonts w:eastAsia="標楷體" w:hAnsi="標楷體"/>
          <w:b/>
          <w:kern w:val="2"/>
          <w:sz w:val="34"/>
          <w:szCs w:val="34"/>
        </w:rPr>
      </w:pPr>
    </w:p>
    <w:p w:rsidR="0082195E" w:rsidRPr="00EE22E6" w:rsidRDefault="0082195E" w:rsidP="003F5AE4">
      <w:pPr>
        <w:snapToGrid w:val="0"/>
        <w:spacing w:line="240" w:lineRule="auto"/>
        <w:rPr>
          <w:rFonts w:eastAsia="標楷體"/>
          <w:sz w:val="26"/>
        </w:rPr>
      </w:pPr>
      <w:r w:rsidRPr="009C66B6">
        <w:rPr>
          <w:rFonts w:eastAsia="標楷體"/>
          <w:b/>
          <w:sz w:val="32"/>
          <w:szCs w:val="32"/>
        </w:rPr>
        <w:t>授課老師</w:t>
      </w:r>
      <w:r w:rsidRPr="009C66B6">
        <w:rPr>
          <w:rFonts w:eastAsia="標楷體"/>
          <w:sz w:val="32"/>
          <w:szCs w:val="32"/>
        </w:rPr>
        <w:t>：</w:t>
      </w:r>
      <w:r w:rsidR="00557E5C">
        <w:rPr>
          <w:rFonts w:eastAsia="標楷體" w:hint="eastAsia"/>
          <w:sz w:val="26"/>
          <w:szCs w:val="26"/>
        </w:rPr>
        <w:t xml:space="preserve"> </w:t>
      </w:r>
      <w:r w:rsidRPr="00EE22E6">
        <w:rPr>
          <w:rFonts w:eastAsia="標楷體"/>
          <w:sz w:val="26"/>
        </w:rPr>
        <w:t>吳珮瑛</w:t>
      </w:r>
    </w:p>
    <w:p w:rsidR="0026637F" w:rsidRDefault="009C66B6" w:rsidP="003F5AE4">
      <w:pPr>
        <w:snapToGrid w:val="0"/>
        <w:spacing w:line="240" w:lineRule="auto"/>
        <w:ind w:firstLine="1418"/>
        <w:rPr>
          <w:rFonts w:eastAsia="標楷體"/>
          <w:sz w:val="26"/>
        </w:rPr>
      </w:pPr>
      <w:r>
        <w:rPr>
          <w:rFonts w:eastAsia="標楷體"/>
          <w:sz w:val="26"/>
        </w:rPr>
        <w:t xml:space="preserve">  </w:t>
      </w:r>
      <w:r w:rsidR="0082195E" w:rsidRPr="00EE22E6">
        <w:rPr>
          <w:rFonts w:eastAsia="標楷體"/>
          <w:sz w:val="26"/>
        </w:rPr>
        <w:t>農業綜合館</w:t>
      </w:r>
      <w:r w:rsidR="0082195E" w:rsidRPr="00EE22E6">
        <w:rPr>
          <w:rFonts w:eastAsia="標楷體"/>
          <w:sz w:val="26"/>
        </w:rPr>
        <w:t>214</w:t>
      </w:r>
      <w:r w:rsidR="0082195E" w:rsidRPr="00EE22E6">
        <w:rPr>
          <w:rFonts w:eastAsia="標楷體"/>
          <w:sz w:val="26"/>
        </w:rPr>
        <w:t>室</w:t>
      </w:r>
      <w:r w:rsidR="0026637F">
        <w:rPr>
          <w:rFonts w:eastAsia="標楷體"/>
          <w:sz w:val="26"/>
        </w:rPr>
        <w:t>、或主任辦公室</w:t>
      </w:r>
    </w:p>
    <w:p w:rsidR="0082195E" w:rsidRPr="00EE22E6" w:rsidRDefault="009C66B6" w:rsidP="003F5AE4">
      <w:pPr>
        <w:snapToGrid w:val="0"/>
        <w:spacing w:line="240" w:lineRule="auto"/>
        <w:ind w:firstLine="1418"/>
        <w:rPr>
          <w:rFonts w:eastAsia="標楷體"/>
          <w:sz w:val="26"/>
        </w:rPr>
      </w:pPr>
      <w:r>
        <w:rPr>
          <w:rFonts w:eastAsia="標楷體" w:hint="eastAsia"/>
          <w:sz w:val="26"/>
        </w:rPr>
        <w:t xml:space="preserve">  </w:t>
      </w:r>
      <w:r w:rsidR="0026637F">
        <w:rPr>
          <w:rFonts w:eastAsia="標楷體" w:hint="eastAsia"/>
          <w:sz w:val="26"/>
        </w:rPr>
        <w:t>Tel: 02-</w:t>
      </w:r>
      <w:r w:rsidR="0082195E" w:rsidRPr="00EE22E6">
        <w:rPr>
          <w:rFonts w:eastAsia="標楷體"/>
          <w:sz w:val="26"/>
        </w:rPr>
        <w:t>3366-2663</w:t>
      </w:r>
      <w:r w:rsidR="0026637F">
        <w:rPr>
          <w:rFonts w:eastAsia="標楷體"/>
          <w:sz w:val="26"/>
        </w:rPr>
        <w:t>、</w:t>
      </w:r>
      <w:r w:rsidR="0026637F">
        <w:rPr>
          <w:rFonts w:eastAsia="標楷體" w:hint="eastAsia"/>
          <w:sz w:val="26"/>
        </w:rPr>
        <w:t>02-3366-2677</w:t>
      </w:r>
    </w:p>
    <w:p w:rsidR="0082195E" w:rsidRPr="00EE22E6" w:rsidRDefault="009C66B6" w:rsidP="003F5AE4">
      <w:pPr>
        <w:snapToGrid w:val="0"/>
        <w:spacing w:line="240" w:lineRule="auto"/>
        <w:ind w:firstLine="1418"/>
        <w:rPr>
          <w:rFonts w:eastAsia="標楷體"/>
          <w:sz w:val="26"/>
        </w:rPr>
      </w:pPr>
      <w:r>
        <w:rPr>
          <w:rFonts w:eastAsia="標楷體"/>
          <w:sz w:val="26"/>
        </w:rPr>
        <w:t xml:space="preserve">  </w:t>
      </w:r>
      <w:r w:rsidR="0082195E" w:rsidRPr="00EE22E6">
        <w:rPr>
          <w:rFonts w:eastAsia="標楷體"/>
          <w:sz w:val="26"/>
        </w:rPr>
        <w:t>e-mail:piwu@ntu.edu.tw</w:t>
      </w:r>
    </w:p>
    <w:p w:rsidR="0082195E" w:rsidRPr="00C23960" w:rsidRDefault="009C66B6" w:rsidP="003F5AE4">
      <w:pPr>
        <w:snapToGrid w:val="0"/>
        <w:spacing w:line="240" w:lineRule="auto"/>
        <w:ind w:firstLine="1418"/>
        <w:rPr>
          <w:rFonts w:eastAsia="標楷體"/>
          <w:sz w:val="26"/>
        </w:rPr>
      </w:pPr>
      <w:r>
        <w:rPr>
          <w:rFonts w:eastAsia="標楷體" w:hint="eastAsia"/>
          <w:sz w:val="26"/>
        </w:rPr>
        <w:t xml:space="preserve">  </w:t>
      </w:r>
      <w:r w:rsidR="00C23960">
        <w:rPr>
          <w:rFonts w:eastAsia="標楷體" w:hint="eastAsia"/>
          <w:sz w:val="26"/>
        </w:rPr>
        <w:t>個人</w:t>
      </w:r>
      <w:r w:rsidR="00B8697A" w:rsidRPr="00EE22E6">
        <w:rPr>
          <w:rFonts w:eastAsia="標楷體"/>
          <w:sz w:val="26"/>
        </w:rPr>
        <w:t>網頁：</w:t>
      </w:r>
      <w:r w:rsidR="00C23960" w:rsidRPr="00C23960">
        <w:rPr>
          <w:rFonts w:eastAsia="標楷體"/>
          <w:sz w:val="26"/>
        </w:rPr>
        <w:t>http://www.agec.ntu.edu.tw/people/bio.php?PID=14</w:t>
      </w:r>
    </w:p>
    <w:p w:rsidR="00B8697A" w:rsidRPr="00EE22E6" w:rsidRDefault="00B8697A" w:rsidP="003F5AE4">
      <w:pPr>
        <w:snapToGrid w:val="0"/>
        <w:spacing w:line="240" w:lineRule="auto"/>
        <w:rPr>
          <w:rFonts w:eastAsia="標楷體"/>
          <w:b/>
          <w:sz w:val="26"/>
        </w:rPr>
      </w:pPr>
    </w:p>
    <w:p w:rsidR="0082195E" w:rsidRDefault="0082195E" w:rsidP="003F5AE4">
      <w:pPr>
        <w:snapToGrid w:val="0"/>
        <w:spacing w:line="240" w:lineRule="auto"/>
        <w:rPr>
          <w:rFonts w:eastAsia="標楷體"/>
          <w:sz w:val="26"/>
        </w:rPr>
      </w:pPr>
      <w:r w:rsidRPr="009C66B6">
        <w:rPr>
          <w:rFonts w:eastAsia="標楷體"/>
          <w:b/>
          <w:sz w:val="32"/>
          <w:szCs w:val="32"/>
        </w:rPr>
        <w:t>授課對象</w:t>
      </w:r>
      <w:r w:rsidRPr="009C66B6">
        <w:rPr>
          <w:rFonts w:eastAsia="標楷體"/>
          <w:sz w:val="32"/>
          <w:szCs w:val="32"/>
        </w:rPr>
        <w:t>：</w:t>
      </w:r>
      <w:r w:rsidR="002569FF">
        <w:rPr>
          <w:rFonts w:eastAsia="標楷體" w:hint="eastAsia"/>
          <w:sz w:val="26"/>
        </w:rPr>
        <w:t>農業經濟學系碩士</w:t>
      </w:r>
      <w:r w:rsidR="00D5590D">
        <w:rPr>
          <w:rFonts w:eastAsia="標楷體" w:hint="eastAsia"/>
          <w:sz w:val="26"/>
        </w:rPr>
        <w:t>二年級</w:t>
      </w:r>
      <w:r w:rsidR="00713693">
        <w:rPr>
          <w:rFonts w:eastAsia="標楷體" w:hint="eastAsia"/>
          <w:sz w:val="26"/>
        </w:rPr>
        <w:t>及以上</w:t>
      </w:r>
      <w:r w:rsidR="00D5590D">
        <w:rPr>
          <w:rFonts w:eastAsia="標楷體" w:hint="eastAsia"/>
          <w:sz w:val="26"/>
        </w:rPr>
        <w:t>學生</w:t>
      </w:r>
    </w:p>
    <w:p w:rsidR="002569FF" w:rsidRPr="00713693" w:rsidRDefault="002569FF" w:rsidP="003F5AE4">
      <w:pPr>
        <w:snapToGrid w:val="0"/>
        <w:spacing w:line="240" w:lineRule="auto"/>
        <w:rPr>
          <w:rFonts w:eastAsia="標楷體"/>
          <w:sz w:val="26"/>
        </w:rPr>
      </w:pPr>
    </w:p>
    <w:p w:rsidR="0082195E" w:rsidRPr="00553AF0" w:rsidRDefault="0082195E" w:rsidP="003F5AE4">
      <w:pPr>
        <w:snapToGrid w:val="0"/>
        <w:spacing w:line="240" w:lineRule="auto"/>
        <w:rPr>
          <w:rFonts w:eastAsia="標楷體"/>
          <w:sz w:val="28"/>
          <w:szCs w:val="28"/>
        </w:rPr>
      </w:pPr>
      <w:r w:rsidRPr="009C66B6">
        <w:rPr>
          <w:rFonts w:eastAsia="標楷體"/>
          <w:b/>
          <w:sz w:val="32"/>
          <w:szCs w:val="32"/>
        </w:rPr>
        <w:t>學分</w:t>
      </w:r>
      <w:r w:rsidRPr="009C66B6">
        <w:rPr>
          <w:rFonts w:eastAsia="標楷體"/>
          <w:sz w:val="32"/>
          <w:szCs w:val="32"/>
        </w:rPr>
        <w:t>：</w:t>
      </w:r>
      <w:r w:rsidR="00713693" w:rsidRPr="00553AF0">
        <w:rPr>
          <w:rFonts w:eastAsia="標楷體" w:hint="eastAsia"/>
          <w:sz w:val="28"/>
          <w:szCs w:val="28"/>
        </w:rPr>
        <w:t>3</w:t>
      </w:r>
      <w:r w:rsidR="00037DCF" w:rsidRPr="00553AF0">
        <w:rPr>
          <w:rFonts w:eastAsia="標楷體" w:hint="eastAsia"/>
          <w:sz w:val="28"/>
          <w:szCs w:val="28"/>
        </w:rPr>
        <w:t>學分</w:t>
      </w:r>
      <w:r w:rsidR="00713693" w:rsidRPr="00553AF0">
        <w:rPr>
          <w:rFonts w:eastAsia="標楷體" w:hint="eastAsia"/>
          <w:sz w:val="28"/>
          <w:szCs w:val="28"/>
        </w:rPr>
        <w:t>一學期</w:t>
      </w:r>
      <w:r w:rsidR="00F272A8" w:rsidRPr="00553AF0">
        <w:rPr>
          <w:rFonts w:eastAsia="標楷體" w:hint="eastAsia"/>
          <w:sz w:val="28"/>
          <w:szCs w:val="28"/>
        </w:rPr>
        <w:t>必修課</w:t>
      </w:r>
    </w:p>
    <w:p w:rsidR="0082195E" w:rsidRPr="00713693" w:rsidRDefault="0082195E" w:rsidP="003F5AE4">
      <w:pPr>
        <w:snapToGrid w:val="0"/>
        <w:spacing w:line="240" w:lineRule="auto"/>
        <w:ind w:left="1276" w:hanging="1276"/>
        <w:rPr>
          <w:rFonts w:eastAsia="標楷體"/>
          <w:b/>
          <w:sz w:val="26"/>
        </w:rPr>
      </w:pPr>
    </w:p>
    <w:p w:rsidR="00C71996" w:rsidRDefault="00C71996" w:rsidP="00D13FAA">
      <w:pPr>
        <w:snapToGrid w:val="0"/>
        <w:spacing w:line="240" w:lineRule="auto"/>
        <w:ind w:left="1602" w:hangingChars="500" w:hanging="1602"/>
        <w:rPr>
          <w:rFonts w:eastAsia="標楷體"/>
          <w:sz w:val="26"/>
        </w:rPr>
      </w:pPr>
      <w:r w:rsidRPr="009C66B6">
        <w:rPr>
          <w:rFonts w:eastAsia="標楷體"/>
          <w:b/>
          <w:sz w:val="32"/>
          <w:szCs w:val="32"/>
        </w:rPr>
        <w:t>課程目的</w:t>
      </w:r>
      <w:r w:rsidRPr="009C66B6">
        <w:rPr>
          <w:rFonts w:eastAsia="標楷體"/>
          <w:sz w:val="32"/>
          <w:szCs w:val="32"/>
        </w:rPr>
        <w:t>：</w:t>
      </w:r>
      <w:r w:rsidRPr="00EE22E6">
        <w:rPr>
          <w:rFonts w:eastAsia="標楷體"/>
          <w:sz w:val="26"/>
        </w:rPr>
        <w:t>學習</w:t>
      </w:r>
      <w:r>
        <w:rPr>
          <w:rFonts w:eastAsia="標楷體" w:hint="eastAsia"/>
          <w:sz w:val="26"/>
        </w:rPr>
        <w:t>論文</w:t>
      </w:r>
      <w:r w:rsidRPr="00EE22E6">
        <w:rPr>
          <w:rFonts w:eastAsia="標楷體"/>
          <w:sz w:val="26"/>
        </w:rPr>
        <w:t>寫作應</w:t>
      </w:r>
      <w:r>
        <w:rPr>
          <w:rFonts w:eastAsia="標楷體" w:hint="eastAsia"/>
          <w:sz w:val="26"/>
        </w:rPr>
        <w:t>瞭解的規範、應依循的格式及完成論文應具備之</w:t>
      </w:r>
      <w:r w:rsidRPr="00EE22E6">
        <w:rPr>
          <w:rFonts w:eastAsia="標楷體"/>
          <w:sz w:val="26"/>
        </w:rPr>
        <w:t>態度，</w:t>
      </w:r>
      <w:r w:rsidR="0026637F">
        <w:rPr>
          <w:rFonts w:eastAsia="標楷體"/>
          <w:sz w:val="26"/>
        </w:rPr>
        <w:t>並</w:t>
      </w:r>
      <w:r>
        <w:rPr>
          <w:rFonts w:eastAsia="標楷體" w:hint="eastAsia"/>
          <w:sz w:val="26"/>
        </w:rPr>
        <w:t>熟知進行農業經濟學研究</w:t>
      </w:r>
      <w:r w:rsidRPr="00EE22E6">
        <w:rPr>
          <w:rFonts w:eastAsia="標楷體"/>
          <w:sz w:val="26"/>
        </w:rPr>
        <w:t>的主要</w:t>
      </w:r>
      <w:r w:rsidR="0026637F">
        <w:rPr>
          <w:rFonts w:eastAsia="標楷體"/>
          <w:sz w:val="26"/>
        </w:rPr>
        <w:t>科學</w:t>
      </w:r>
      <w:r w:rsidRPr="00EE22E6">
        <w:rPr>
          <w:rFonts w:eastAsia="標楷體"/>
          <w:sz w:val="26"/>
        </w:rPr>
        <w:t>步驟。</w:t>
      </w:r>
      <w:r w:rsidR="0026637F">
        <w:rPr>
          <w:rFonts w:eastAsia="標楷體"/>
          <w:sz w:val="26"/>
        </w:rPr>
        <w:t>同時，訓練學生如何在有限時間以口頭報告的方式，</w:t>
      </w:r>
      <w:r w:rsidR="00037DCF">
        <w:rPr>
          <w:rFonts w:eastAsia="標楷體" w:hint="eastAsia"/>
          <w:sz w:val="26"/>
        </w:rPr>
        <w:t>並</w:t>
      </w:r>
      <w:r w:rsidR="0026637F">
        <w:rPr>
          <w:rFonts w:eastAsia="標楷體"/>
          <w:sz w:val="26"/>
        </w:rPr>
        <w:t>與他人分享論文內容的規劃。</w:t>
      </w:r>
      <w:r w:rsidR="00D13FAA">
        <w:rPr>
          <w:rFonts w:eastAsia="標楷體" w:hint="eastAsia"/>
          <w:sz w:val="26"/>
        </w:rPr>
        <w:t>藉由此一課程配合相關作業、逐步完成你論文的構想</w:t>
      </w:r>
      <w:r w:rsidR="00713693">
        <w:rPr>
          <w:rFonts w:eastAsia="標楷體" w:hint="eastAsia"/>
          <w:sz w:val="26"/>
        </w:rPr>
        <w:t>與雛形</w:t>
      </w:r>
      <w:r w:rsidR="00D13FAA">
        <w:rPr>
          <w:rFonts w:eastAsia="標楷體" w:hint="eastAsia"/>
          <w:sz w:val="26"/>
        </w:rPr>
        <w:t>。</w:t>
      </w:r>
    </w:p>
    <w:p w:rsidR="00C71996" w:rsidRPr="00713693" w:rsidRDefault="00C71996" w:rsidP="00C71996">
      <w:pPr>
        <w:snapToGrid w:val="0"/>
        <w:spacing w:line="240" w:lineRule="auto"/>
        <w:rPr>
          <w:rFonts w:eastAsia="標楷體"/>
          <w:b/>
          <w:sz w:val="26"/>
        </w:rPr>
      </w:pPr>
    </w:p>
    <w:p w:rsidR="00C71996" w:rsidRPr="00713693" w:rsidRDefault="00C71996" w:rsidP="009C66B6">
      <w:pPr>
        <w:snapToGrid w:val="0"/>
        <w:spacing w:line="240" w:lineRule="auto"/>
        <w:ind w:left="1602" w:hangingChars="500" w:hanging="1602"/>
        <w:jc w:val="both"/>
        <w:rPr>
          <w:rFonts w:eastAsia="標楷體"/>
          <w:sz w:val="26"/>
          <w:szCs w:val="26"/>
        </w:rPr>
      </w:pPr>
      <w:r w:rsidRPr="009C66B6">
        <w:rPr>
          <w:rFonts w:eastAsia="標楷體" w:hint="eastAsia"/>
          <w:b/>
          <w:sz w:val="32"/>
          <w:szCs w:val="32"/>
        </w:rPr>
        <w:t>上課時間</w:t>
      </w:r>
      <w:r w:rsidRPr="009C66B6">
        <w:rPr>
          <w:rFonts w:eastAsia="標楷體" w:hint="eastAsia"/>
          <w:sz w:val="32"/>
          <w:szCs w:val="32"/>
        </w:rPr>
        <w:t>：</w:t>
      </w:r>
      <w:r w:rsidRPr="00713693">
        <w:rPr>
          <w:rFonts w:eastAsia="標楷體"/>
          <w:sz w:val="26"/>
          <w:szCs w:val="26"/>
        </w:rPr>
        <w:t>每</w:t>
      </w:r>
      <w:r w:rsidR="0026637F" w:rsidRPr="00713693">
        <w:rPr>
          <w:rFonts w:eastAsia="標楷體"/>
          <w:sz w:val="26"/>
          <w:szCs w:val="26"/>
        </w:rPr>
        <w:t>週</w:t>
      </w:r>
      <w:r w:rsidR="00713693" w:rsidRPr="00713693">
        <w:rPr>
          <w:rFonts w:eastAsia="標楷體"/>
          <w:sz w:val="26"/>
          <w:szCs w:val="26"/>
        </w:rPr>
        <w:t>四下午</w:t>
      </w:r>
      <w:r w:rsidR="00713693" w:rsidRPr="00713693">
        <w:rPr>
          <w:rFonts w:eastAsia="標楷體"/>
          <w:sz w:val="26"/>
          <w:szCs w:val="26"/>
        </w:rPr>
        <w:t>2:20-5:</w:t>
      </w:r>
      <w:r w:rsidR="00AD4D99">
        <w:rPr>
          <w:rFonts w:eastAsia="標楷體" w:hint="eastAsia"/>
          <w:sz w:val="26"/>
          <w:szCs w:val="26"/>
        </w:rPr>
        <w:t>20</w:t>
      </w:r>
    </w:p>
    <w:p w:rsidR="00C71996" w:rsidRPr="00713693" w:rsidRDefault="00C71996" w:rsidP="001E0403">
      <w:pPr>
        <w:snapToGrid w:val="0"/>
        <w:spacing w:line="240" w:lineRule="auto"/>
        <w:ind w:left="1276" w:hanging="1276"/>
        <w:jc w:val="both"/>
        <w:rPr>
          <w:rFonts w:eastAsia="標楷體"/>
          <w:b/>
          <w:sz w:val="26"/>
        </w:rPr>
      </w:pPr>
    </w:p>
    <w:p w:rsidR="00C12A5E" w:rsidRPr="00421AF6" w:rsidRDefault="00C71996" w:rsidP="0067593E">
      <w:pPr>
        <w:snapToGrid w:val="0"/>
        <w:spacing w:line="240" w:lineRule="auto"/>
        <w:ind w:left="1276" w:hanging="1276"/>
        <w:rPr>
          <w:rFonts w:eastAsia="標楷體"/>
          <w:b/>
          <w:sz w:val="26"/>
          <w:szCs w:val="26"/>
        </w:rPr>
      </w:pPr>
      <w:r w:rsidRPr="009C66B6">
        <w:rPr>
          <w:rFonts w:eastAsia="標楷體" w:hint="eastAsia"/>
          <w:b/>
          <w:sz w:val="32"/>
          <w:szCs w:val="32"/>
        </w:rPr>
        <w:t>上課地點：</w:t>
      </w:r>
      <w:r w:rsidR="00421AF6" w:rsidRPr="00421AF6">
        <w:rPr>
          <w:rFonts w:eastAsia="標楷體" w:hint="eastAsia"/>
          <w:sz w:val="26"/>
          <w:szCs w:val="26"/>
        </w:rPr>
        <w:t>農業綜合館</w:t>
      </w:r>
      <w:r w:rsidRPr="00421AF6">
        <w:rPr>
          <w:rFonts w:eastAsia="標楷體" w:hint="eastAsia"/>
          <w:sz w:val="26"/>
          <w:szCs w:val="26"/>
        </w:rPr>
        <w:t>農</w:t>
      </w:r>
      <w:r w:rsidR="00421AF6" w:rsidRPr="00421AF6">
        <w:rPr>
          <w:rFonts w:eastAsia="標楷體" w:hint="eastAsia"/>
          <w:sz w:val="26"/>
          <w:szCs w:val="26"/>
        </w:rPr>
        <w:t>業經濟學系</w:t>
      </w:r>
      <w:r w:rsidR="00713693" w:rsidRPr="00421AF6">
        <w:rPr>
          <w:rFonts w:eastAsia="標楷體" w:hint="eastAsia"/>
          <w:b/>
          <w:sz w:val="26"/>
          <w:szCs w:val="26"/>
        </w:rPr>
        <w:t>農經</w:t>
      </w:r>
      <w:r w:rsidRPr="00421AF6">
        <w:rPr>
          <w:rFonts w:eastAsia="標楷體" w:hint="eastAsia"/>
          <w:b/>
          <w:sz w:val="26"/>
          <w:szCs w:val="26"/>
        </w:rPr>
        <w:t>二</w:t>
      </w:r>
      <w:r w:rsidR="00713693" w:rsidRPr="00421AF6">
        <w:rPr>
          <w:rFonts w:eastAsia="標楷體" w:hint="eastAsia"/>
          <w:b/>
          <w:sz w:val="26"/>
          <w:szCs w:val="26"/>
        </w:rPr>
        <w:t>教室</w:t>
      </w:r>
    </w:p>
    <w:p w:rsidR="00C71996" w:rsidRPr="0026637F" w:rsidRDefault="00C71996" w:rsidP="003F5AE4">
      <w:pPr>
        <w:snapToGrid w:val="0"/>
        <w:spacing w:line="240" w:lineRule="auto"/>
        <w:ind w:left="1276" w:hanging="1276"/>
        <w:rPr>
          <w:rFonts w:eastAsia="標楷體"/>
          <w:b/>
          <w:sz w:val="26"/>
        </w:rPr>
      </w:pPr>
    </w:p>
    <w:p w:rsidR="0067593E" w:rsidRDefault="0082195E" w:rsidP="009C66B6">
      <w:pPr>
        <w:snapToGrid w:val="0"/>
        <w:spacing w:line="240" w:lineRule="auto"/>
        <w:ind w:left="1602" w:hangingChars="500" w:hanging="1602"/>
        <w:rPr>
          <w:rFonts w:eastAsia="標楷體"/>
          <w:sz w:val="26"/>
        </w:rPr>
      </w:pPr>
      <w:r w:rsidRPr="009C66B6">
        <w:rPr>
          <w:rFonts w:eastAsia="標楷體"/>
          <w:b/>
          <w:sz w:val="32"/>
          <w:szCs w:val="32"/>
        </w:rPr>
        <w:t>課程要求</w:t>
      </w:r>
      <w:r w:rsidRPr="009C66B6">
        <w:rPr>
          <w:rFonts w:eastAsia="標楷體"/>
          <w:sz w:val="32"/>
          <w:szCs w:val="32"/>
        </w:rPr>
        <w:t>：</w:t>
      </w:r>
      <w:r w:rsidR="0067593E">
        <w:rPr>
          <w:rFonts w:eastAsia="標楷體" w:hint="eastAsia"/>
          <w:sz w:val="26"/>
        </w:rPr>
        <w:t>請善用每一次作業練習的機會，一則</w:t>
      </w:r>
      <w:r w:rsidR="001E0403">
        <w:rPr>
          <w:rFonts w:eastAsia="標楷體" w:hint="eastAsia"/>
          <w:sz w:val="26"/>
        </w:rPr>
        <w:t>藉機熟悉</w:t>
      </w:r>
      <w:r w:rsidR="0067593E">
        <w:rPr>
          <w:rFonts w:eastAsia="標楷體" w:hint="eastAsia"/>
          <w:sz w:val="26"/>
        </w:rPr>
        <w:t>如何</w:t>
      </w:r>
      <w:r w:rsidR="001E0403">
        <w:rPr>
          <w:rFonts w:eastAsia="標楷體" w:hint="eastAsia"/>
          <w:sz w:val="26"/>
        </w:rPr>
        <w:t>操作並找尋與</w:t>
      </w:r>
      <w:r w:rsidR="0067593E">
        <w:rPr>
          <w:rFonts w:eastAsia="標楷體" w:hint="eastAsia"/>
          <w:sz w:val="26"/>
        </w:rPr>
        <w:t>你論文相關文獻</w:t>
      </w:r>
      <w:r w:rsidR="001E0403">
        <w:rPr>
          <w:rFonts w:eastAsia="標楷體" w:hint="eastAsia"/>
          <w:sz w:val="26"/>
        </w:rPr>
        <w:t>的資料庫</w:t>
      </w:r>
      <w:r w:rsidR="0067593E">
        <w:rPr>
          <w:rFonts w:eastAsia="標楷體" w:hint="eastAsia"/>
          <w:sz w:val="26"/>
        </w:rPr>
        <w:t>、再者練習與你論文可能相關內容</w:t>
      </w:r>
      <w:r w:rsidR="00037DCF">
        <w:rPr>
          <w:rFonts w:eastAsia="標楷體" w:hint="eastAsia"/>
          <w:sz w:val="26"/>
        </w:rPr>
        <w:t>之</w:t>
      </w:r>
      <w:r w:rsidR="0067593E">
        <w:rPr>
          <w:rFonts w:eastAsia="標楷體" w:hint="eastAsia"/>
          <w:sz w:val="26"/>
        </w:rPr>
        <w:t>正確撰寫方式。</w:t>
      </w:r>
      <w:r w:rsidR="0026637F">
        <w:rPr>
          <w:rFonts w:eastAsia="標楷體" w:hint="eastAsia"/>
          <w:sz w:val="26"/>
        </w:rPr>
        <w:t>雖然</w:t>
      </w:r>
      <w:r w:rsidR="00A02EE3">
        <w:rPr>
          <w:rFonts w:eastAsia="標楷體" w:hint="eastAsia"/>
          <w:sz w:val="26"/>
        </w:rPr>
        <w:t>練習需要找的文獻</w:t>
      </w:r>
      <w:r w:rsidR="0026637F">
        <w:rPr>
          <w:rFonts w:eastAsia="標楷體" w:hint="eastAsia"/>
          <w:sz w:val="26"/>
        </w:rPr>
        <w:t>篇數</w:t>
      </w:r>
      <w:r w:rsidR="00037DCF">
        <w:rPr>
          <w:rFonts w:eastAsia="標楷體" w:hint="eastAsia"/>
          <w:sz w:val="26"/>
        </w:rPr>
        <w:t>不</w:t>
      </w:r>
      <w:r w:rsidR="0026637F">
        <w:rPr>
          <w:rFonts w:eastAsia="標楷體" w:hint="eastAsia"/>
          <w:sz w:val="26"/>
        </w:rPr>
        <w:t>多、但</w:t>
      </w:r>
      <w:r w:rsidR="001E0403">
        <w:rPr>
          <w:rFonts w:eastAsia="標楷體" w:hint="eastAsia"/>
          <w:sz w:val="26"/>
        </w:rPr>
        <w:t>請</w:t>
      </w:r>
      <w:r w:rsidR="0026637F">
        <w:rPr>
          <w:rFonts w:eastAsia="標楷體" w:hint="eastAsia"/>
          <w:sz w:val="26"/>
        </w:rPr>
        <w:t>務必</w:t>
      </w:r>
      <w:r w:rsidR="00A02EE3">
        <w:rPr>
          <w:rFonts w:eastAsia="標楷體" w:hint="eastAsia"/>
          <w:sz w:val="26"/>
        </w:rPr>
        <w:t>以</w:t>
      </w:r>
      <w:r w:rsidR="001E0403">
        <w:rPr>
          <w:rFonts w:eastAsia="標楷體" w:hint="eastAsia"/>
          <w:sz w:val="26"/>
        </w:rPr>
        <w:t>系統</w:t>
      </w:r>
      <w:r w:rsidR="00A02EE3">
        <w:rPr>
          <w:rFonts w:eastAsia="標楷體" w:hint="eastAsia"/>
          <w:sz w:val="26"/>
        </w:rPr>
        <w:t>性的方式</w:t>
      </w:r>
      <w:r w:rsidR="001E0403">
        <w:rPr>
          <w:rFonts w:eastAsia="標楷體" w:hint="eastAsia"/>
          <w:sz w:val="26"/>
        </w:rPr>
        <w:t>找尋作業</w:t>
      </w:r>
      <w:r w:rsidR="0026637F">
        <w:rPr>
          <w:rFonts w:eastAsia="標楷體" w:hint="eastAsia"/>
          <w:sz w:val="26"/>
        </w:rPr>
        <w:t>規定的</w:t>
      </w:r>
      <w:r w:rsidR="001E0403">
        <w:rPr>
          <w:rFonts w:eastAsia="標楷體" w:hint="eastAsia"/>
          <w:sz w:val="26"/>
        </w:rPr>
        <w:t>相關文獻，</w:t>
      </w:r>
      <w:r w:rsidR="0026637F">
        <w:rPr>
          <w:rFonts w:eastAsia="標楷體" w:hint="eastAsia"/>
          <w:sz w:val="26"/>
        </w:rPr>
        <w:t>進行改寫或評論</w:t>
      </w:r>
      <w:r w:rsidR="001E0403">
        <w:rPr>
          <w:rFonts w:eastAsia="標楷體" w:hint="eastAsia"/>
          <w:sz w:val="26"/>
        </w:rPr>
        <w:t>。</w:t>
      </w:r>
      <w:r w:rsidR="00A44FF9">
        <w:rPr>
          <w:rFonts w:eastAsia="標楷體" w:hint="eastAsia"/>
          <w:sz w:val="26"/>
        </w:rPr>
        <w:t>請務必依</w:t>
      </w:r>
      <w:r w:rsidR="006912C6">
        <w:rPr>
          <w:rFonts w:eastAsia="標楷體" w:hint="eastAsia"/>
          <w:sz w:val="26"/>
        </w:rPr>
        <w:t>規定</w:t>
      </w:r>
      <w:r w:rsidR="00A44FF9">
        <w:rPr>
          <w:rFonts w:eastAsia="標楷體" w:hint="eastAsia"/>
          <w:sz w:val="26"/>
        </w:rPr>
        <w:t>完成以下</w:t>
      </w:r>
      <w:r w:rsidR="00A44FF9" w:rsidRPr="006912C6">
        <w:rPr>
          <w:rFonts w:eastAsia="標楷體" w:hint="eastAsia"/>
          <w:b/>
          <w:sz w:val="26"/>
        </w:rPr>
        <w:t>一至五各項作業與論文計畫書</w:t>
      </w:r>
      <w:r w:rsidR="00A44FF9">
        <w:rPr>
          <w:rFonts w:eastAsia="標楷體" w:hint="eastAsia"/>
          <w:sz w:val="26"/>
        </w:rPr>
        <w:t>。</w:t>
      </w:r>
    </w:p>
    <w:p w:rsidR="009C66B6" w:rsidRPr="006912C6" w:rsidRDefault="009C66B6" w:rsidP="009C66B6">
      <w:pPr>
        <w:snapToGrid w:val="0"/>
        <w:spacing w:line="240" w:lineRule="auto"/>
        <w:ind w:left="1300" w:hangingChars="500" w:hanging="1300"/>
        <w:rPr>
          <w:rFonts w:eastAsia="標楷體"/>
          <w:sz w:val="26"/>
        </w:rPr>
      </w:pPr>
    </w:p>
    <w:p w:rsidR="005A01EF" w:rsidRPr="00A30800" w:rsidRDefault="005A01EF" w:rsidP="00A30800">
      <w:pPr>
        <w:pStyle w:val="ab"/>
        <w:numPr>
          <w:ilvl w:val="0"/>
          <w:numId w:val="18"/>
        </w:numPr>
        <w:snapToGrid w:val="0"/>
        <w:spacing w:line="240" w:lineRule="auto"/>
        <w:ind w:leftChars="0"/>
        <w:jc w:val="both"/>
        <w:rPr>
          <w:rFonts w:eastAsia="標楷體"/>
          <w:b/>
          <w:sz w:val="26"/>
        </w:rPr>
      </w:pPr>
      <w:r w:rsidRPr="00A30800">
        <w:rPr>
          <w:rFonts w:eastAsia="標楷體" w:hint="eastAsia"/>
          <w:b/>
          <w:sz w:val="26"/>
        </w:rPr>
        <w:t>文獻改寫</w:t>
      </w:r>
      <w:r w:rsidR="007C31C9">
        <w:rPr>
          <w:rFonts w:eastAsia="標楷體" w:hint="eastAsia"/>
          <w:b/>
          <w:sz w:val="26"/>
        </w:rPr>
        <w:t>與</w:t>
      </w:r>
      <w:r w:rsidR="009D3A08">
        <w:rPr>
          <w:rFonts w:eastAsia="標楷體" w:hint="eastAsia"/>
          <w:b/>
          <w:sz w:val="26"/>
        </w:rPr>
        <w:t>文獻</w:t>
      </w:r>
      <w:r w:rsidR="007C31C9">
        <w:rPr>
          <w:rFonts w:eastAsia="標楷體" w:hint="eastAsia"/>
          <w:b/>
          <w:sz w:val="26"/>
        </w:rPr>
        <w:t>引用</w:t>
      </w:r>
      <w:r w:rsidR="00792A4D" w:rsidRPr="00A30800">
        <w:rPr>
          <w:rFonts w:eastAsia="標楷體" w:hint="eastAsia"/>
          <w:b/>
          <w:sz w:val="26"/>
        </w:rPr>
        <w:t>（</w:t>
      </w:r>
      <w:r w:rsidR="00792A4D" w:rsidRPr="00A30800">
        <w:rPr>
          <w:rFonts w:eastAsia="標楷體" w:hint="eastAsia"/>
          <w:b/>
          <w:sz w:val="26"/>
        </w:rPr>
        <w:t>rephrase</w:t>
      </w:r>
      <w:r w:rsidR="007C31C9">
        <w:rPr>
          <w:rFonts w:eastAsia="標楷體" w:hint="eastAsia"/>
          <w:b/>
          <w:sz w:val="26"/>
        </w:rPr>
        <w:t xml:space="preserve"> and citation</w:t>
      </w:r>
      <w:r w:rsidR="00792A4D" w:rsidRPr="00A30800">
        <w:rPr>
          <w:rFonts w:eastAsia="標楷體" w:hint="eastAsia"/>
          <w:b/>
          <w:sz w:val="26"/>
        </w:rPr>
        <w:t>）</w:t>
      </w:r>
    </w:p>
    <w:p w:rsidR="0067593E" w:rsidRPr="0067593E" w:rsidRDefault="0067593E" w:rsidP="0067593E">
      <w:pPr>
        <w:pStyle w:val="ab"/>
        <w:snapToGrid w:val="0"/>
        <w:spacing w:line="240" w:lineRule="auto"/>
        <w:ind w:leftChars="0" w:left="1200"/>
        <w:jc w:val="both"/>
        <w:rPr>
          <w:rFonts w:eastAsia="標楷體"/>
          <w:b/>
          <w:sz w:val="26"/>
        </w:rPr>
      </w:pPr>
    </w:p>
    <w:p w:rsidR="005A01EF" w:rsidRDefault="005A01EF" w:rsidP="003F5AE4">
      <w:pPr>
        <w:snapToGrid w:val="0"/>
        <w:spacing w:line="240" w:lineRule="auto"/>
        <w:ind w:left="260" w:hangingChars="100" w:hanging="260"/>
        <w:jc w:val="both"/>
        <w:rPr>
          <w:rFonts w:eastAsia="標楷體"/>
          <w:sz w:val="26"/>
        </w:rPr>
      </w:pPr>
      <w:r>
        <w:rPr>
          <w:rFonts w:eastAsia="標楷體" w:hint="eastAsia"/>
          <w:b/>
          <w:sz w:val="26"/>
        </w:rPr>
        <w:tab/>
      </w:r>
      <w:r>
        <w:rPr>
          <w:rFonts w:eastAsia="標楷體" w:hint="eastAsia"/>
          <w:sz w:val="26"/>
        </w:rPr>
        <w:tab/>
        <w:t xml:space="preserve"> </w:t>
      </w:r>
      <w:r>
        <w:rPr>
          <w:rFonts w:eastAsia="標楷體" w:hint="eastAsia"/>
          <w:sz w:val="26"/>
        </w:rPr>
        <w:t>（一）本作業目的</w:t>
      </w:r>
    </w:p>
    <w:p w:rsidR="005A01EF" w:rsidRDefault="005A01EF" w:rsidP="003F5AE4">
      <w:pPr>
        <w:snapToGrid w:val="0"/>
        <w:spacing w:line="240" w:lineRule="auto"/>
        <w:ind w:left="1440"/>
        <w:jc w:val="both"/>
        <w:rPr>
          <w:rFonts w:eastAsia="標楷體"/>
          <w:sz w:val="26"/>
        </w:rPr>
      </w:pPr>
      <w:r w:rsidRPr="00B90952">
        <w:rPr>
          <w:rFonts w:eastAsia="標楷體" w:hint="eastAsia"/>
          <w:sz w:val="26"/>
        </w:rPr>
        <w:t>論文的進行過程中，你勢必會參閱許多</w:t>
      </w:r>
      <w:r w:rsidR="00A02EE3">
        <w:rPr>
          <w:rFonts w:eastAsia="標楷體" w:hint="eastAsia"/>
          <w:sz w:val="26"/>
        </w:rPr>
        <w:t>他人過去已完成的成果</w:t>
      </w:r>
      <w:r w:rsidRPr="00B90952">
        <w:rPr>
          <w:rFonts w:eastAsia="標楷體" w:hint="eastAsia"/>
          <w:sz w:val="26"/>
        </w:rPr>
        <w:t>，</w:t>
      </w:r>
      <w:r>
        <w:rPr>
          <w:rFonts w:eastAsia="標楷體" w:hint="eastAsia"/>
          <w:sz w:val="26"/>
        </w:rPr>
        <w:t>依此而選擇你得以</w:t>
      </w:r>
      <w:r w:rsidR="00A02EE3">
        <w:rPr>
          <w:rFonts w:eastAsia="標楷體" w:hint="eastAsia"/>
          <w:sz w:val="26"/>
        </w:rPr>
        <w:t>仿效、</w:t>
      </w:r>
      <w:r>
        <w:rPr>
          <w:rFonts w:eastAsia="標楷體" w:hint="eastAsia"/>
          <w:sz w:val="26"/>
        </w:rPr>
        <w:t>或</w:t>
      </w:r>
      <w:r w:rsidR="00A02EE3">
        <w:rPr>
          <w:rFonts w:eastAsia="標楷體" w:hint="eastAsia"/>
          <w:sz w:val="26"/>
        </w:rPr>
        <w:t>是</w:t>
      </w:r>
      <w:r>
        <w:rPr>
          <w:rFonts w:eastAsia="標楷體" w:hint="eastAsia"/>
          <w:sz w:val="26"/>
        </w:rPr>
        <w:t>改進過去</w:t>
      </w:r>
      <w:r w:rsidR="00A02EE3">
        <w:rPr>
          <w:rFonts w:eastAsia="標楷體" w:hint="eastAsia"/>
          <w:sz w:val="26"/>
        </w:rPr>
        <w:t>與你目前擬解決之問題的相關成果</w:t>
      </w:r>
      <w:r>
        <w:rPr>
          <w:rFonts w:eastAsia="標楷體" w:hint="eastAsia"/>
          <w:sz w:val="26"/>
        </w:rPr>
        <w:t>，</w:t>
      </w:r>
      <w:r w:rsidR="00A718DF">
        <w:rPr>
          <w:rFonts w:eastAsia="標楷體" w:hint="eastAsia"/>
          <w:sz w:val="26"/>
        </w:rPr>
        <w:t>依此</w:t>
      </w:r>
      <w:r>
        <w:rPr>
          <w:rFonts w:eastAsia="標楷體" w:hint="eastAsia"/>
          <w:sz w:val="26"/>
        </w:rPr>
        <w:t>創造出一個屬於你自己</w:t>
      </w:r>
      <w:r w:rsidR="00A02EE3">
        <w:rPr>
          <w:rFonts w:eastAsia="標楷體" w:hint="eastAsia"/>
          <w:sz w:val="26"/>
        </w:rPr>
        <w:t>、且比過去更佳</w:t>
      </w:r>
      <w:r>
        <w:rPr>
          <w:rFonts w:eastAsia="標楷體" w:hint="eastAsia"/>
          <w:sz w:val="26"/>
        </w:rPr>
        <w:t>的</w:t>
      </w:r>
      <w:r w:rsidR="00A02EE3">
        <w:rPr>
          <w:rFonts w:eastAsia="標楷體" w:hint="eastAsia"/>
          <w:sz w:val="26"/>
        </w:rPr>
        <w:t>成果。</w:t>
      </w:r>
      <w:r>
        <w:rPr>
          <w:rFonts w:eastAsia="標楷體" w:hint="eastAsia"/>
          <w:sz w:val="26"/>
        </w:rPr>
        <w:t>因此，在這過程中你必須知道，在借用、引述他人過去</w:t>
      </w:r>
      <w:r w:rsidR="006912C6">
        <w:rPr>
          <w:rFonts w:eastAsia="標楷體" w:hint="eastAsia"/>
          <w:sz w:val="26"/>
        </w:rPr>
        <w:t>成果</w:t>
      </w:r>
      <w:r>
        <w:rPr>
          <w:rFonts w:eastAsia="標楷體" w:hint="eastAsia"/>
          <w:sz w:val="26"/>
        </w:rPr>
        <w:t>應有的規範，藉此亦擬釐清許多人普遍存</w:t>
      </w:r>
      <w:r w:rsidR="00A02EE3">
        <w:rPr>
          <w:rFonts w:eastAsia="標楷體" w:hint="eastAsia"/>
          <w:sz w:val="26"/>
        </w:rPr>
        <w:t>在</w:t>
      </w:r>
      <w:r>
        <w:rPr>
          <w:rFonts w:eastAsia="標楷體" w:hint="eastAsia"/>
          <w:sz w:val="26"/>
        </w:rPr>
        <w:t>的一些錯誤觀念及作為。於是此一作業是讓你熟知這些規範與應有的作法。</w:t>
      </w:r>
      <w:r w:rsidR="00037DCF">
        <w:rPr>
          <w:rFonts w:eastAsia="標楷體" w:hint="eastAsia"/>
          <w:sz w:val="26"/>
        </w:rPr>
        <w:t>參閱他人文獻，就當作是請</w:t>
      </w:r>
      <w:r w:rsidR="00037DCF">
        <w:rPr>
          <w:rFonts w:eastAsia="標楷體" w:hint="eastAsia"/>
          <w:sz w:val="26"/>
        </w:rPr>
        <w:lastRenderedPageBreak/>
        <w:t>教不受時空限制的其他專業人士</w:t>
      </w:r>
      <w:r w:rsidR="00A02EE3">
        <w:rPr>
          <w:rFonts w:eastAsia="標楷體" w:hint="eastAsia"/>
          <w:sz w:val="26"/>
        </w:rPr>
        <w:t>，</w:t>
      </w:r>
      <w:r w:rsidR="00D13FAA">
        <w:rPr>
          <w:rFonts w:eastAsia="標楷體" w:hint="eastAsia"/>
          <w:sz w:val="26"/>
        </w:rPr>
        <w:t>如何</w:t>
      </w:r>
      <w:r w:rsidR="00A02EE3">
        <w:rPr>
          <w:rFonts w:eastAsia="標楷體" w:hint="eastAsia"/>
          <w:sz w:val="26"/>
        </w:rPr>
        <w:t>借用他人構想在你的</w:t>
      </w:r>
      <w:r w:rsidR="006912C6">
        <w:rPr>
          <w:rFonts w:eastAsia="標楷體" w:hint="eastAsia"/>
          <w:sz w:val="26"/>
        </w:rPr>
        <w:t>論文</w:t>
      </w:r>
      <w:r w:rsidR="00A02EE3">
        <w:rPr>
          <w:rFonts w:eastAsia="標楷體" w:hint="eastAsia"/>
          <w:sz w:val="26"/>
        </w:rPr>
        <w:t>中</w:t>
      </w:r>
      <w:r w:rsidR="00D13FAA">
        <w:rPr>
          <w:rFonts w:eastAsia="標楷體" w:hint="eastAsia"/>
          <w:sz w:val="26"/>
        </w:rPr>
        <w:t>是此一作業之目的</w:t>
      </w:r>
      <w:r w:rsidR="00037DCF">
        <w:rPr>
          <w:rFonts w:eastAsia="標楷體" w:hint="eastAsia"/>
          <w:sz w:val="26"/>
        </w:rPr>
        <w:t>。</w:t>
      </w:r>
    </w:p>
    <w:p w:rsidR="00C12A5E" w:rsidRDefault="005A01EF" w:rsidP="00C5616B">
      <w:pPr>
        <w:snapToGrid w:val="0"/>
        <w:spacing w:line="240" w:lineRule="auto"/>
        <w:ind w:leftChars="50" w:left="1420" w:hangingChars="500" w:hanging="1300"/>
        <w:jc w:val="both"/>
        <w:rPr>
          <w:rFonts w:eastAsia="標楷體"/>
          <w:sz w:val="26"/>
        </w:rPr>
      </w:pPr>
      <w:r w:rsidRPr="00475C67">
        <w:rPr>
          <w:rFonts w:eastAsia="標楷體" w:hint="eastAsia"/>
          <w:color w:val="FF0000"/>
          <w:sz w:val="26"/>
        </w:rPr>
        <w:t xml:space="preserve"> </w:t>
      </w:r>
      <w:r w:rsidR="007633F9" w:rsidRPr="00C12A5E">
        <w:rPr>
          <w:rFonts w:eastAsia="標楷體" w:hint="eastAsia"/>
          <w:sz w:val="26"/>
        </w:rPr>
        <w:t xml:space="preserve">  </w:t>
      </w:r>
    </w:p>
    <w:p w:rsidR="001508E5" w:rsidRDefault="005A01EF" w:rsidP="00AD4D99">
      <w:pPr>
        <w:snapToGrid w:val="0"/>
        <w:spacing w:line="240" w:lineRule="auto"/>
        <w:ind w:leftChars="325" w:left="1561" w:hangingChars="300" w:hanging="781"/>
        <w:jc w:val="both"/>
        <w:rPr>
          <w:rFonts w:eastAsia="標楷體"/>
          <w:b/>
          <w:sz w:val="26"/>
        </w:rPr>
      </w:pPr>
      <w:r w:rsidRPr="00C12A5E">
        <w:rPr>
          <w:rFonts w:eastAsia="標楷體" w:hint="eastAsia"/>
          <w:b/>
          <w:sz w:val="26"/>
        </w:rPr>
        <w:t>（二）</w:t>
      </w:r>
      <w:r w:rsidRPr="00360DF2">
        <w:rPr>
          <w:rFonts w:eastAsia="標楷體" w:hint="eastAsia"/>
          <w:b/>
          <w:sz w:val="26"/>
        </w:rPr>
        <w:t>此份作業繳交時間為</w:t>
      </w:r>
      <w:r w:rsidRPr="00360DF2">
        <w:rPr>
          <w:rFonts w:eastAsia="標楷體" w:hint="eastAsia"/>
          <w:b/>
          <w:sz w:val="26"/>
        </w:rPr>
        <w:t>201</w:t>
      </w:r>
      <w:r w:rsidR="0026637F" w:rsidRPr="00360DF2">
        <w:rPr>
          <w:rFonts w:eastAsia="標楷體" w:hint="eastAsia"/>
          <w:b/>
          <w:sz w:val="26"/>
        </w:rPr>
        <w:t>7</w:t>
      </w:r>
      <w:r w:rsidRPr="00360DF2">
        <w:rPr>
          <w:rFonts w:eastAsia="標楷體" w:hint="eastAsia"/>
          <w:b/>
          <w:sz w:val="26"/>
        </w:rPr>
        <w:t>年</w:t>
      </w:r>
      <w:r w:rsidR="00360DF2" w:rsidRPr="00360DF2">
        <w:rPr>
          <w:rFonts w:eastAsia="標楷體" w:hint="eastAsia"/>
          <w:b/>
          <w:sz w:val="26"/>
        </w:rPr>
        <w:t>9</w:t>
      </w:r>
      <w:r w:rsidRPr="00360DF2">
        <w:rPr>
          <w:rFonts w:eastAsia="標楷體" w:hint="eastAsia"/>
          <w:b/>
          <w:sz w:val="26"/>
        </w:rPr>
        <w:t>月</w:t>
      </w:r>
      <w:r w:rsidR="00360DF2" w:rsidRPr="00360DF2">
        <w:rPr>
          <w:rFonts w:eastAsia="標楷體" w:hint="eastAsia"/>
          <w:b/>
          <w:sz w:val="26"/>
        </w:rPr>
        <w:t>2</w:t>
      </w:r>
      <w:r w:rsidR="00AD4D99">
        <w:rPr>
          <w:rFonts w:eastAsia="標楷體" w:hint="eastAsia"/>
          <w:b/>
          <w:sz w:val="26"/>
        </w:rPr>
        <w:t>8</w:t>
      </w:r>
      <w:r w:rsidRPr="00360DF2">
        <w:rPr>
          <w:rFonts w:eastAsia="標楷體" w:hint="eastAsia"/>
          <w:b/>
          <w:sz w:val="26"/>
        </w:rPr>
        <w:t>日</w:t>
      </w:r>
      <w:r w:rsidR="00AD4D99">
        <w:rPr>
          <w:rFonts w:eastAsia="標楷體" w:hint="eastAsia"/>
          <w:b/>
          <w:sz w:val="26"/>
        </w:rPr>
        <w:t>下午二點二十分</w:t>
      </w:r>
      <w:r w:rsidR="00C12A5E" w:rsidRPr="00360DF2">
        <w:rPr>
          <w:rFonts w:eastAsia="標楷體" w:hint="eastAsia"/>
          <w:b/>
          <w:sz w:val="26"/>
        </w:rPr>
        <w:t>上課前置於講桌上</w:t>
      </w:r>
      <w:r w:rsidR="00C5616B" w:rsidRPr="00360DF2">
        <w:rPr>
          <w:rFonts w:eastAsia="標楷體" w:hint="eastAsia"/>
          <w:b/>
          <w:sz w:val="26"/>
        </w:rPr>
        <w:t>，</w:t>
      </w:r>
      <w:r w:rsidR="00522793" w:rsidRPr="00360DF2">
        <w:rPr>
          <w:rFonts w:eastAsia="標楷體" w:hint="eastAsia"/>
          <w:b/>
          <w:sz w:val="26"/>
        </w:rPr>
        <w:t>本</w:t>
      </w:r>
      <w:r w:rsidR="00C5616B" w:rsidRPr="00360DF2">
        <w:rPr>
          <w:rFonts w:eastAsia="標楷體" w:hint="eastAsia"/>
          <w:b/>
          <w:sz w:val="26"/>
        </w:rPr>
        <w:t>課程助教將登記繳交情形</w:t>
      </w:r>
      <w:r w:rsidR="002569FF" w:rsidRPr="00360DF2">
        <w:rPr>
          <w:rFonts w:eastAsia="標楷體" w:hint="eastAsia"/>
          <w:b/>
          <w:sz w:val="26"/>
        </w:rPr>
        <w:t>，預期視為遲交</w:t>
      </w:r>
      <w:r w:rsidR="00C5616B" w:rsidRPr="00360DF2">
        <w:rPr>
          <w:rFonts w:eastAsia="標楷體" w:hint="eastAsia"/>
          <w:b/>
          <w:sz w:val="26"/>
        </w:rPr>
        <w:t>。</w:t>
      </w:r>
    </w:p>
    <w:p w:rsidR="00AD4D99" w:rsidRPr="00DA766F" w:rsidRDefault="00AD4D99" w:rsidP="00AD4D99">
      <w:pPr>
        <w:snapToGrid w:val="0"/>
        <w:spacing w:line="240" w:lineRule="auto"/>
        <w:ind w:leftChars="325" w:left="1561" w:hangingChars="300" w:hanging="781"/>
        <w:jc w:val="both"/>
        <w:rPr>
          <w:rFonts w:eastAsia="標楷體"/>
          <w:b/>
          <w:sz w:val="26"/>
        </w:rPr>
      </w:pPr>
    </w:p>
    <w:p w:rsidR="005A01EF" w:rsidRDefault="00C12A5E" w:rsidP="00DA766F">
      <w:pPr>
        <w:snapToGrid w:val="0"/>
        <w:spacing w:line="240" w:lineRule="auto"/>
        <w:ind w:leftChars="325" w:left="1560" w:hangingChars="300" w:hanging="780"/>
        <w:jc w:val="both"/>
        <w:rPr>
          <w:rFonts w:eastAsia="標楷體"/>
          <w:sz w:val="26"/>
        </w:rPr>
      </w:pPr>
      <w:r w:rsidRPr="00C12A5E">
        <w:rPr>
          <w:rFonts w:eastAsia="標楷體" w:hint="eastAsia"/>
          <w:sz w:val="26"/>
        </w:rPr>
        <w:t>（</w:t>
      </w:r>
      <w:r w:rsidR="001508E5" w:rsidRPr="00C12A5E">
        <w:rPr>
          <w:rFonts w:eastAsia="標楷體" w:hint="eastAsia"/>
          <w:sz w:val="26"/>
        </w:rPr>
        <w:t>三）</w:t>
      </w:r>
      <w:r w:rsidR="005A01EF" w:rsidRPr="00C12A5E">
        <w:rPr>
          <w:rFonts w:eastAsia="標楷體" w:hint="eastAsia"/>
          <w:sz w:val="26"/>
        </w:rPr>
        <w:t>文</w:t>
      </w:r>
      <w:r w:rsidR="005A01EF">
        <w:rPr>
          <w:rFonts w:eastAsia="標楷體" w:hint="eastAsia"/>
          <w:sz w:val="26"/>
        </w:rPr>
        <w:t>獻改寫範例及應注意事項，</w:t>
      </w:r>
      <w:r w:rsidR="00F86525">
        <w:rPr>
          <w:rFonts w:eastAsia="標楷體" w:hint="eastAsia"/>
          <w:sz w:val="26"/>
        </w:rPr>
        <w:t>屆時將會分發此一作業的詳細說明與進行方式，所有改寫的規範請</w:t>
      </w:r>
      <w:r w:rsidR="005A01EF">
        <w:rPr>
          <w:rFonts w:eastAsia="標楷體" w:hint="eastAsia"/>
          <w:sz w:val="26"/>
        </w:rPr>
        <w:t>參考</w:t>
      </w:r>
      <w:r w:rsidR="005A01EF" w:rsidRPr="00EE22E6">
        <w:rPr>
          <w:rFonts w:eastAsia="標楷體"/>
          <w:sz w:val="26"/>
        </w:rPr>
        <w:t>『</w:t>
      </w:r>
      <w:r w:rsidR="005A01EF">
        <w:rPr>
          <w:rFonts w:eastAsia="標楷體" w:hint="eastAsia"/>
          <w:sz w:val="26"/>
        </w:rPr>
        <w:t>老師在講你有在聽嗎？論文寫作之規範及格式』</w:t>
      </w:r>
      <w:r w:rsidR="005A01EF" w:rsidRPr="00C36119">
        <w:rPr>
          <w:rFonts w:eastAsia="標楷體" w:hint="eastAsia"/>
          <w:sz w:val="26"/>
        </w:rPr>
        <w:t>一書</w:t>
      </w:r>
      <w:r w:rsidR="005A01EF">
        <w:rPr>
          <w:rFonts w:eastAsia="標楷體" w:hint="eastAsia"/>
          <w:sz w:val="26"/>
        </w:rPr>
        <w:t>。</w:t>
      </w:r>
    </w:p>
    <w:p w:rsidR="0026637F" w:rsidRDefault="0026637F" w:rsidP="00C12A5E">
      <w:pPr>
        <w:snapToGrid w:val="0"/>
        <w:spacing w:line="240" w:lineRule="auto"/>
        <w:ind w:leftChars="257" w:left="1397" w:hangingChars="300" w:hanging="780"/>
        <w:jc w:val="both"/>
        <w:rPr>
          <w:rFonts w:eastAsia="標楷體"/>
          <w:sz w:val="26"/>
        </w:rPr>
      </w:pPr>
    </w:p>
    <w:p w:rsidR="0082195E" w:rsidRPr="00A30800" w:rsidRDefault="002C29A9" w:rsidP="00A30800">
      <w:pPr>
        <w:pStyle w:val="ab"/>
        <w:numPr>
          <w:ilvl w:val="0"/>
          <w:numId w:val="18"/>
        </w:numPr>
        <w:snapToGrid w:val="0"/>
        <w:spacing w:line="240" w:lineRule="auto"/>
        <w:ind w:leftChars="0"/>
        <w:rPr>
          <w:rFonts w:eastAsia="標楷體"/>
          <w:b/>
          <w:sz w:val="26"/>
        </w:rPr>
      </w:pPr>
      <w:r w:rsidRPr="00A30800">
        <w:rPr>
          <w:rFonts w:eastAsia="標楷體" w:hint="eastAsia"/>
          <w:b/>
          <w:sz w:val="26"/>
        </w:rPr>
        <w:t>文獻評論</w:t>
      </w:r>
      <w:r w:rsidR="00A11ADB" w:rsidRPr="00A30800">
        <w:rPr>
          <w:rFonts w:eastAsia="標楷體" w:hint="eastAsia"/>
          <w:b/>
          <w:sz w:val="26"/>
        </w:rPr>
        <w:t>（</w:t>
      </w:r>
      <w:r w:rsidR="007C31C9">
        <w:rPr>
          <w:rFonts w:eastAsia="標楷體" w:hint="eastAsia"/>
          <w:b/>
          <w:sz w:val="26"/>
        </w:rPr>
        <w:t xml:space="preserve">literature </w:t>
      </w:r>
      <w:r w:rsidR="00A11ADB" w:rsidRPr="00A30800">
        <w:rPr>
          <w:rFonts w:eastAsia="標楷體" w:hint="eastAsia"/>
          <w:b/>
          <w:sz w:val="26"/>
        </w:rPr>
        <w:t>critique</w:t>
      </w:r>
      <w:r w:rsidR="00A11ADB" w:rsidRPr="00A30800">
        <w:rPr>
          <w:rFonts w:eastAsia="標楷體" w:hint="eastAsia"/>
          <w:b/>
          <w:sz w:val="26"/>
        </w:rPr>
        <w:t>）</w:t>
      </w:r>
    </w:p>
    <w:p w:rsidR="0067593E" w:rsidRPr="0067593E" w:rsidRDefault="0067593E" w:rsidP="0067593E">
      <w:pPr>
        <w:pStyle w:val="ab"/>
        <w:snapToGrid w:val="0"/>
        <w:spacing w:line="240" w:lineRule="auto"/>
        <w:ind w:leftChars="0" w:left="1200"/>
        <w:rPr>
          <w:rFonts w:eastAsia="標楷體"/>
          <w:b/>
          <w:sz w:val="26"/>
        </w:rPr>
      </w:pPr>
    </w:p>
    <w:p w:rsidR="002C29A9" w:rsidRPr="002C29A9" w:rsidRDefault="002C29A9" w:rsidP="002C29A9">
      <w:pPr>
        <w:snapToGrid w:val="0"/>
        <w:spacing w:line="240" w:lineRule="auto"/>
        <w:ind w:left="260" w:firstLine="220"/>
        <w:rPr>
          <w:rFonts w:eastAsia="標楷體"/>
          <w:sz w:val="26"/>
          <w:szCs w:val="26"/>
        </w:rPr>
      </w:pPr>
      <w:r>
        <w:rPr>
          <w:rFonts w:eastAsia="標楷體" w:hint="eastAsia"/>
          <w:b/>
          <w:sz w:val="26"/>
        </w:rPr>
        <w:t xml:space="preserve"> </w:t>
      </w:r>
      <w:r w:rsidRPr="002C29A9">
        <w:rPr>
          <w:rFonts w:eastAsia="標楷體" w:hint="eastAsia"/>
          <w:sz w:val="26"/>
        </w:rPr>
        <w:t xml:space="preserve"> </w:t>
      </w:r>
      <w:r w:rsidRPr="002C29A9">
        <w:rPr>
          <w:rFonts w:eastAsia="標楷體" w:hint="eastAsia"/>
          <w:sz w:val="26"/>
        </w:rPr>
        <w:t>（一）</w:t>
      </w:r>
      <w:r>
        <w:rPr>
          <w:rFonts w:eastAsia="標楷體" w:hint="eastAsia"/>
          <w:sz w:val="26"/>
          <w:szCs w:val="26"/>
        </w:rPr>
        <w:t>本作業目的</w:t>
      </w:r>
      <w:r w:rsidRPr="002C29A9">
        <w:rPr>
          <w:rFonts w:eastAsia="標楷體" w:hint="eastAsia"/>
          <w:sz w:val="26"/>
          <w:szCs w:val="26"/>
        </w:rPr>
        <w:tab/>
      </w:r>
    </w:p>
    <w:p w:rsidR="00D13FAA" w:rsidRDefault="00A718DF" w:rsidP="00D13FAA">
      <w:pPr>
        <w:widowControl/>
        <w:adjustRightInd/>
        <w:snapToGrid w:val="0"/>
        <w:spacing w:line="240" w:lineRule="auto"/>
        <w:ind w:leftChars="658" w:left="1579"/>
        <w:jc w:val="both"/>
        <w:textAlignment w:val="auto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此一作業之目的是讓你</w:t>
      </w:r>
      <w:r w:rsidR="002C29A9">
        <w:rPr>
          <w:rFonts w:eastAsia="標楷體" w:hint="eastAsia"/>
          <w:sz w:val="26"/>
          <w:szCs w:val="26"/>
        </w:rPr>
        <w:t>熟悉</w:t>
      </w:r>
      <w:r>
        <w:rPr>
          <w:rFonts w:eastAsia="標楷體" w:hint="eastAsia"/>
          <w:sz w:val="26"/>
          <w:szCs w:val="26"/>
        </w:rPr>
        <w:t>如何呈現</w:t>
      </w:r>
      <w:r w:rsidR="002C29A9">
        <w:rPr>
          <w:rFonts w:eastAsia="標楷體" w:hint="eastAsia"/>
          <w:sz w:val="26"/>
          <w:szCs w:val="26"/>
        </w:rPr>
        <w:t>探索議題之重要性與必要性，</w:t>
      </w:r>
      <w:r w:rsidR="00D13FAA">
        <w:rPr>
          <w:rFonts w:eastAsia="標楷體" w:hint="eastAsia"/>
          <w:sz w:val="26"/>
          <w:szCs w:val="26"/>
        </w:rPr>
        <w:t>如何表現過去在相關議題之探索</w:t>
      </w:r>
      <w:r w:rsidR="005E0EEE">
        <w:rPr>
          <w:rFonts w:eastAsia="標楷體" w:hint="eastAsia"/>
          <w:sz w:val="26"/>
          <w:szCs w:val="26"/>
        </w:rPr>
        <w:t>結果</w:t>
      </w:r>
      <w:r w:rsidR="002C29A9">
        <w:rPr>
          <w:rFonts w:eastAsia="標楷體" w:hint="eastAsia"/>
          <w:sz w:val="26"/>
          <w:szCs w:val="26"/>
        </w:rPr>
        <w:t>與</w:t>
      </w:r>
      <w:r w:rsidR="00D13FAA">
        <w:rPr>
          <w:rFonts w:eastAsia="標楷體" w:hint="eastAsia"/>
          <w:sz w:val="26"/>
          <w:szCs w:val="26"/>
        </w:rPr>
        <w:t>擬達成之</w:t>
      </w:r>
      <w:r w:rsidR="002C29A9">
        <w:rPr>
          <w:rFonts w:eastAsia="標楷體" w:hint="eastAsia"/>
          <w:sz w:val="26"/>
          <w:szCs w:val="26"/>
        </w:rPr>
        <w:t>目的一致性</w:t>
      </w:r>
      <w:r w:rsidR="005E0EEE">
        <w:rPr>
          <w:rFonts w:eastAsia="標楷體" w:hint="eastAsia"/>
          <w:sz w:val="26"/>
          <w:szCs w:val="26"/>
        </w:rPr>
        <w:t>的連結</w:t>
      </w:r>
      <w:r w:rsidR="002C29A9">
        <w:rPr>
          <w:rFonts w:eastAsia="標楷體" w:hint="eastAsia"/>
          <w:sz w:val="26"/>
          <w:szCs w:val="26"/>
        </w:rPr>
        <w:t>。</w:t>
      </w:r>
      <w:r w:rsidR="001A1D51">
        <w:rPr>
          <w:rFonts w:eastAsia="標楷體" w:hint="eastAsia"/>
          <w:sz w:val="26"/>
          <w:szCs w:val="26"/>
        </w:rPr>
        <w:t>經由此一練習，能協助你歸納、分類所閱讀文獻的差異，以能協助你</w:t>
      </w:r>
      <w:r w:rsidR="00CE54FA">
        <w:rPr>
          <w:rFonts w:eastAsia="標楷體" w:hint="eastAsia"/>
          <w:sz w:val="26"/>
          <w:szCs w:val="26"/>
        </w:rPr>
        <w:t>學會如何</w:t>
      </w:r>
      <w:r w:rsidR="001A1D51">
        <w:rPr>
          <w:rFonts w:eastAsia="標楷體" w:hint="eastAsia"/>
          <w:sz w:val="26"/>
          <w:szCs w:val="26"/>
        </w:rPr>
        <w:t>區別</w:t>
      </w:r>
      <w:r w:rsidR="00CE54FA">
        <w:rPr>
          <w:rFonts w:eastAsia="標楷體" w:hint="eastAsia"/>
          <w:sz w:val="26"/>
          <w:szCs w:val="26"/>
        </w:rPr>
        <w:t>，</w:t>
      </w:r>
      <w:r w:rsidR="001A1D51">
        <w:rPr>
          <w:rFonts w:eastAsia="標楷體" w:hint="eastAsia"/>
          <w:sz w:val="26"/>
          <w:szCs w:val="26"/>
        </w:rPr>
        <w:t>未來</w:t>
      </w:r>
      <w:r w:rsidR="00D13FAA">
        <w:rPr>
          <w:rFonts w:eastAsia="標楷體" w:hint="eastAsia"/>
          <w:sz w:val="26"/>
          <w:szCs w:val="26"/>
        </w:rPr>
        <w:t>當</w:t>
      </w:r>
      <w:r w:rsidR="005A4763">
        <w:rPr>
          <w:rFonts w:eastAsia="標楷體" w:hint="eastAsia"/>
          <w:sz w:val="26"/>
          <w:szCs w:val="26"/>
        </w:rPr>
        <w:t>進行</w:t>
      </w:r>
      <w:r w:rsidR="001A1D51">
        <w:rPr>
          <w:rFonts w:eastAsia="標楷體" w:hint="eastAsia"/>
          <w:sz w:val="26"/>
          <w:szCs w:val="26"/>
        </w:rPr>
        <w:t>論文閱讀大量文獻</w:t>
      </w:r>
      <w:r w:rsidR="00D13FAA">
        <w:rPr>
          <w:rFonts w:eastAsia="標楷體" w:hint="eastAsia"/>
          <w:sz w:val="26"/>
          <w:szCs w:val="26"/>
        </w:rPr>
        <w:t>時</w:t>
      </w:r>
      <w:r w:rsidR="001A1D51">
        <w:rPr>
          <w:rFonts w:eastAsia="標楷體" w:hint="eastAsia"/>
          <w:sz w:val="26"/>
          <w:szCs w:val="26"/>
        </w:rPr>
        <w:t>，你</w:t>
      </w:r>
      <w:r w:rsidR="00CE54FA">
        <w:rPr>
          <w:rFonts w:eastAsia="標楷體" w:hint="eastAsia"/>
          <w:sz w:val="26"/>
          <w:szCs w:val="26"/>
        </w:rPr>
        <w:t>將如何</w:t>
      </w:r>
      <w:r w:rsidR="005A4763">
        <w:rPr>
          <w:rFonts w:eastAsia="標楷體" w:hint="eastAsia"/>
          <w:sz w:val="26"/>
          <w:szCs w:val="26"/>
        </w:rPr>
        <w:t>綜合</w:t>
      </w:r>
      <w:r w:rsidR="00CE54FA">
        <w:rPr>
          <w:rFonts w:eastAsia="標楷體" w:hint="eastAsia"/>
          <w:sz w:val="26"/>
          <w:szCs w:val="26"/>
        </w:rPr>
        <w:t>呈現你擬解決問題的重要性、必要性與研究目的</w:t>
      </w:r>
      <w:r w:rsidR="005A4763">
        <w:rPr>
          <w:rFonts w:eastAsia="標楷體" w:hint="eastAsia"/>
          <w:sz w:val="26"/>
          <w:szCs w:val="26"/>
        </w:rPr>
        <w:t>。</w:t>
      </w:r>
    </w:p>
    <w:p w:rsidR="002C29A9" w:rsidRPr="002C29A9" w:rsidRDefault="002C29A9" w:rsidP="00D13FAA">
      <w:pPr>
        <w:widowControl/>
        <w:adjustRightInd/>
        <w:snapToGrid w:val="0"/>
        <w:spacing w:line="240" w:lineRule="auto"/>
        <w:ind w:leftChars="658" w:left="1579" w:firstLine="341"/>
        <w:jc w:val="both"/>
        <w:textAlignment w:val="auto"/>
        <w:rPr>
          <w:rFonts w:eastAsia="標楷體"/>
          <w:sz w:val="26"/>
          <w:szCs w:val="26"/>
        </w:rPr>
      </w:pPr>
      <w:r w:rsidRPr="002C29A9">
        <w:rPr>
          <w:rFonts w:eastAsia="標楷體"/>
          <w:sz w:val="26"/>
          <w:szCs w:val="26"/>
        </w:rPr>
        <w:t>每人由國內外出版的學術</w:t>
      </w:r>
      <w:r w:rsidRPr="00CE54FA">
        <w:rPr>
          <w:rFonts w:eastAsia="標楷體"/>
          <w:b/>
          <w:sz w:val="26"/>
          <w:szCs w:val="26"/>
        </w:rPr>
        <w:t>期刊論文</w:t>
      </w:r>
      <w:r w:rsidRPr="002C29A9">
        <w:rPr>
          <w:rFonts w:eastAsia="標楷體"/>
          <w:sz w:val="26"/>
          <w:szCs w:val="26"/>
        </w:rPr>
        <w:t>找出二篇文章（一篇臺灣出版的中文學術期刊文章、一篇外國出版的英文學術期刊文章，請勿評論碩博士論文、研究報告等等其他文獻種類，切記</w:t>
      </w:r>
      <w:r w:rsidRPr="002C29A9">
        <w:rPr>
          <w:rFonts w:eastAsia="標楷體"/>
          <w:b/>
          <w:sz w:val="26"/>
          <w:szCs w:val="26"/>
        </w:rPr>
        <w:t>只能選學術期刊論文</w:t>
      </w:r>
      <w:r w:rsidRPr="002C29A9">
        <w:rPr>
          <w:rFonts w:eastAsia="標楷體"/>
          <w:sz w:val="26"/>
          <w:szCs w:val="26"/>
        </w:rPr>
        <w:t>），請針對每一篇文章完成</w:t>
      </w:r>
      <w:r>
        <w:rPr>
          <w:rFonts w:eastAsia="標楷體" w:hint="eastAsia"/>
          <w:sz w:val="26"/>
          <w:szCs w:val="26"/>
        </w:rPr>
        <w:t>規定的工作</w:t>
      </w:r>
      <w:r w:rsidRPr="002C29A9">
        <w:rPr>
          <w:rFonts w:eastAsia="標楷體" w:hint="eastAsia"/>
          <w:sz w:val="26"/>
          <w:szCs w:val="26"/>
        </w:rPr>
        <w:t>。</w:t>
      </w:r>
    </w:p>
    <w:p w:rsidR="006C222F" w:rsidRPr="00557E5C" w:rsidRDefault="006C222F" w:rsidP="003F5AE4">
      <w:pPr>
        <w:snapToGrid w:val="0"/>
        <w:spacing w:line="240" w:lineRule="auto"/>
        <w:ind w:leftChars="400" w:left="1740" w:hangingChars="300" w:hanging="780"/>
        <w:jc w:val="both"/>
        <w:rPr>
          <w:rFonts w:eastAsia="標楷體"/>
          <w:sz w:val="26"/>
        </w:rPr>
      </w:pPr>
    </w:p>
    <w:p w:rsidR="0082195E" w:rsidRPr="00A718DF" w:rsidRDefault="00662324" w:rsidP="002C29A9">
      <w:pPr>
        <w:snapToGrid w:val="0"/>
        <w:spacing w:line="240" w:lineRule="auto"/>
        <w:ind w:leftChars="284" w:left="1462" w:hangingChars="300" w:hanging="780"/>
        <w:jc w:val="both"/>
        <w:rPr>
          <w:rFonts w:eastAsia="標楷體"/>
          <w:sz w:val="26"/>
        </w:rPr>
      </w:pPr>
      <w:r w:rsidRPr="00257D35">
        <w:rPr>
          <w:rFonts w:eastAsia="標楷體" w:hint="eastAsia"/>
          <w:bCs/>
          <w:sz w:val="26"/>
        </w:rPr>
        <w:t>（</w:t>
      </w:r>
      <w:r w:rsidR="002C29A9" w:rsidRPr="00257D35">
        <w:rPr>
          <w:rFonts w:eastAsia="標楷體" w:hint="eastAsia"/>
          <w:bCs/>
          <w:sz w:val="26"/>
        </w:rPr>
        <w:t>二</w:t>
      </w:r>
      <w:r w:rsidRPr="00257D35">
        <w:rPr>
          <w:rFonts w:eastAsia="標楷體" w:hint="eastAsia"/>
          <w:bCs/>
          <w:sz w:val="26"/>
        </w:rPr>
        <w:t>）</w:t>
      </w:r>
      <w:r w:rsidR="002C29A9" w:rsidRPr="00257D35">
        <w:rPr>
          <w:rFonts w:eastAsia="標楷體" w:hint="eastAsia"/>
          <w:b/>
          <w:bCs/>
          <w:sz w:val="26"/>
        </w:rPr>
        <w:t>此份作業</w:t>
      </w:r>
      <w:r w:rsidR="00EC396C" w:rsidRPr="00257D35">
        <w:rPr>
          <w:rFonts w:eastAsia="標楷體" w:hint="eastAsia"/>
          <w:b/>
          <w:bCs/>
          <w:sz w:val="26"/>
        </w:rPr>
        <w:t>繳交時間：</w:t>
      </w:r>
      <w:r w:rsidR="00C36119" w:rsidRPr="00257D35">
        <w:rPr>
          <w:rFonts w:eastAsia="標楷體" w:hint="eastAsia"/>
          <w:b/>
          <w:bCs/>
          <w:sz w:val="26"/>
        </w:rPr>
        <w:t>201</w:t>
      </w:r>
      <w:r w:rsidR="0026637F" w:rsidRPr="00257D35">
        <w:rPr>
          <w:rFonts w:eastAsia="標楷體" w:hint="eastAsia"/>
          <w:b/>
          <w:bCs/>
          <w:sz w:val="26"/>
        </w:rPr>
        <w:t>7</w:t>
      </w:r>
      <w:r w:rsidR="00C36119" w:rsidRPr="00257D35">
        <w:rPr>
          <w:rFonts w:eastAsia="標楷體" w:hint="eastAsia"/>
          <w:b/>
          <w:bCs/>
          <w:sz w:val="26"/>
        </w:rPr>
        <w:t>年</w:t>
      </w:r>
      <w:r w:rsidR="00BD1BD2" w:rsidRPr="00257D35">
        <w:rPr>
          <w:rFonts w:eastAsia="標楷體" w:hint="eastAsia"/>
          <w:b/>
          <w:bCs/>
          <w:sz w:val="26"/>
        </w:rPr>
        <w:t>1</w:t>
      </w:r>
      <w:r w:rsidR="00360DF2" w:rsidRPr="00257D35">
        <w:rPr>
          <w:rFonts w:eastAsia="標楷體" w:hint="eastAsia"/>
          <w:b/>
          <w:bCs/>
          <w:sz w:val="26"/>
        </w:rPr>
        <w:t>0</w:t>
      </w:r>
      <w:r w:rsidR="0082195E" w:rsidRPr="00257D35">
        <w:rPr>
          <w:rFonts w:eastAsia="標楷體"/>
          <w:b/>
          <w:bCs/>
          <w:sz w:val="26"/>
        </w:rPr>
        <w:t>月</w:t>
      </w:r>
      <w:r w:rsidR="00360DF2" w:rsidRPr="00257D35">
        <w:rPr>
          <w:rFonts w:eastAsia="標楷體" w:hint="eastAsia"/>
          <w:b/>
          <w:bCs/>
          <w:sz w:val="26"/>
        </w:rPr>
        <w:t>1</w:t>
      </w:r>
      <w:r w:rsidR="00AD4D99">
        <w:rPr>
          <w:rFonts w:eastAsia="標楷體" w:hint="eastAsia"/>
          <w:b/>
          <w:bCs/>
          <w:sz w:val="26"/>
        </w:rPr>
        <w:t>9</w:t>
      </w:r>
      <w:r w:rsidR="00A11ADB" w:rsidRPr="00257D35">
        <w:rPr>
          <w:rFonts w:eastAsia="標楷體" w:hint="eastAsia"/>
          <w:b/>
          <w:bCs/>
          <w:sz w:val="26"/>
        </w:rPr>
        <w:t>日</w:t>
      </w:r>
      <w:r w:rsidR="00AD4D99" w:rsidRPr="00AD4D99">
        <w:rPr>
          <w:rFonts w:eastAsia="標楷體" w:hint="eastAsia"/>
          <w:b/>
          <w:bCs/>
          <w:sz w:val="26"/>
        </w:rPr>
        <w:t>下午二點二十分上課前</w:t>
      </w:r>
      <w:r w:rsidR="00257D35" w:rsidRPr="00257D35">
        <w:rPr>
          <w:rFonts w:eastAsia="標楷體" w:hint="eastAsia"/>
          <w:b/>
          <w:bCs/>
          <w:sz w:val="26"/>
        </w:rPr>
        <w:t>請置</w:t>
      </w:r>
      <w:r w:rsidR="00360DF2" w:rsidRPr="00257D35">
        <w:rPr>
          <w:rFonts w:eastAsia="標楷體" w:hint="eastAsia"/>
          <w:b/>
          <w:bCs/>
          <w:sz w:val="26"/>
        </w:rPr>
        <w:t>於講桌上</w:t>
      </w:r>
      <w:r w:rsidR="00C5616B" w:rsidRPr="00257D35">
        <w:rPr>
          <w:rFonts w:eastAsia="標楷體" w:hint="eastAsia"/>
          <w:b/>
          <w:bCs/>
          <w:sz w:val="26"/>
        </w:rPr>
        <w:t>，</w:t>
      </w:r>
      <w:r w:rsidR="00C5616B" w:rsidRPr="00257D35">
        <w:rPr>
          <w:rFonts w:eastAsia="標楷體" w:hint="eastAsia"/>
          <w:b/>
          <w:sz w:val="26"/>
        </w:rPr>
        <w:t>本課</w:t>
      </w:r>
      <w:r w:rsidR="00C5616B" w:rsidRPr="00C12A5E">
        <w:rPr>
          <w:rFonts w:eastAsia="標楷體" w:hint="eastAsia"/>
          <w:b/>
          <w:sz w:val="26"/>
        </w:rPr>
        <w:t>程助教將登記繳交情形</w:t>
      </w:r>
      <w:r w:rsidR="002569FF" w:rsidRPr="00C12A5E">
        <w:rPr>
          <w:rFonts w:eastAsia="標楷體" w:hint="eastAsia"/>
          <w:b/>
          <w:sz w:val="26"/>
        </w:rPr>
        <w:t>，</w:t>
      </w:r>
      <w:r w:rsidR="00557E5C" w:rsidRPr="00C12A5E">
        <w:rPr>
          <w:rFonts w:eastAsia="標楷體" w:hint="eastAsia"/>
          <w:b/>
          <w:bCs/>
          <w:sz w:val="26"/>
        </w:rPr>
        <w:t>逾期視為遲交</w:t>
      </w:r>
      <w:r w:rsidR="0082195E" w:rsidRPr="00C12A5E">
        <w:rPr>
          <w:rFonts w:eastAsia="標楷體"/>
          <w:b/>
          <w:sz w:val="26"/>
        </w:rPr>
        <w:t>。</w:t>
      </w:r>
    </w:p>
    <w:p w:rsidR="0011097B" w:rsidRPr="00A718DF" w:rsidRDefault="0011097B" w:rsidP="00AA02B0">
      <w:pPr>
        <w:snapToGrid w:val="0"/>
        <w:spacing w:line="240" w:lineRule="auto"/>
        <w:ind w:leftChars="507" w:left="2257" w:hangingChars="400" w:hanging="1040"/>
        <w:jc w:val="both"/>
        <w:rPr>
          <w:rFonts w:eastAsia="標楷體"/>
          <w:bCs/>
          <w:sz w:val="26"/>
        </w:rPr>
      </w:pPr>
    </w:p>
    <w:p w:rsidR="002C29A9" w:rsidRDefault="0011097B" w:rsidP="00C12A5E">
      <w:pPr>
        <w:widowControl/>
        <w:adjustRightInd/>
        <w:snapToGrid w:val="0"/>
        <w:spacing w:line="240" w:lineRule="auto"/>
        <w:ind w:leftChars="300" w:left="1500" w:hangingChars="300" w:hanging="780"/>
        <w:jc w:val="both"/>
        <w:textAlignment w:val="auto"/>
        <w:rPr>
          <w:rFonts w:eastAsia="標楷體"/>
          <w:sz w:val="26"/>
        </w:rPr>
      </w:pPr>
      <w:r w:rsidRPr="00AA02B0">
        <w:rPr>
          <w:rFonts w:eastAsia="標楷體" w:hint="eastAsia"/>
          <w:bCs/>
          <w:sz w:val="26"/>
        </w:rPr>
        <w:t>（</w:t>
      </w:r>
      <w:r w:rsidR="002C29A9">
        <w:rPr>
          <w:rFonts w:eastAsia="標楷體" w:hint="eastAsia"/>
          <w:bCs/>
          <w:sz w:val="26"/>
        </w:rPr>
        <w:t>三</w:t>
      </w:r>
      <w:r w:rsidRPr="00AA02B0">
        <w:rPr>
          <w:rFonts w:eastAsia="標楷體" w:hint="eastAsia"/>
          <w:bCs/>
          <w:sz w:val="26"/>
        </w:rPr>
        <w:t>）</w:t>
      </w:r>
      <w:r w:rsidR="00A11ADB">
        <w:rPr>
          <w:rFonts w:eastAsia="標楷體" w:hint="eastAsia"/>
          <w:bCs/>
          <w:sz w:val="26"/>
        </w:rPr>
        <w:t>屆時將發給</w:t>
      </w:r>
      <w:r w:rsidR="002C29A9">
        <w:rPr>
          <w:rFonts w:eastAsia="標楷體" w:hint="eastAsia"/>
          <w:bCs/>
          <w:sz w:val="26"/>
        </w:rPr>
        <w:t>此份作業</w:t>
      </w:r>
      <w:r w:rsidR="00A11ADB">
        <w:rPr>
          <w:rFonts w:eastAsia="標楷體" w:hint="eastAsia"/>
          <w:bCs/>
          <w:sz w:val="26"/>
        </w:rPr>
        <w:t>所需之</w:t>
      </w:r>
      <w:r w:rsidR="002C29A9">
        <w:rPr>
          <w:rFonts w:eastAsia="標楷體" w:hint="eastAsia"/>
          <w:bCs/>
          <w:sz w:val="26"/>
        </w:rPr>
        <w:t>評論</w:t>
      </w:r>
      <w:r w:rsidR="00A11ADB">
        <w:rPr>
          <w:rFonts w:eastAsia="標楷體" w:hint="eastAsia"/>
          <w:bCs/>
          <w:sz w:val="26"/>
        </w:rPr>
        <w:t>內容及</w:t>
      </w:r>
      <w:r w:rsidR="002C29A9">
        <w:rPr>
          <w:rFonts w:eastAsia="標楷體" w:hint="eastAsia"/>
          <w:bCs/>
          <w:sz w:val="26"/>
        </w:rPr>
        <w:t>詳細說明</w:t>
      </w:r>
      <w:r w:rsidR="002C29A9">
        <w:rPr>
          <w:rFonts w:eastAsia="標楷體" w:hint="eastAsia"/>
          <w:sz w:val="26"/>
          <w:szCs w:val="26"/>
        </w:rPr>
        <w:t>。</w:t>
      </w:r>
      <w:r w:rsidR="00A11ADB">
        <w:rPr>
          <w:rFonts w:eastAsia="標楷體" w:hint="eastAsia"/>
          <w:sz w:val="26"/>
          <w:szCs w:val="26"/>
        </w:rPr>
        <w:t>又</w:t>
      </w:r>
      <w:r w:rsidR="00A11ADB">
        <w:rPr>
          <w:rFonts w:eastAsia="標楷體" w:hint="eastAsia"/>
          <w:sz w:val="26"/>
        </w:rPr>
        <w:t>所有</w:t>
      </w:r>
      <w:r w:rsidR="00E327E8">
        <w:rPr>
          <w:rFonts w:eastAsia="標楷體" w:hint="eastAsia"/>
          <w:sz w:val="26"/>
        </w:rPr>
        <w:t>評論</w:t>
      </w:r>
      <w:r w:rsidR="00A11ADB">
        <w:rPr>
          <w:rFonts w:eastAsia="標楷體" w:hint="eastAsia"/>
          <w:sz w:val="26"/>
        </w:rPr>
        <w:t>的規範</w:t>
      </w:r>
      <w:r w:rsidR="00E327E8">
        <w:rPr>
          <w:rFonts w:eastAsia="標楷體" w:hint="eastAsia"/>
          <w:sz w:val="26"/>
        </w:rPr>
        <w:t>與格式</w:t>
      </w:r>
      <w:r w:rsidR="00A11ADB">
        <w:rPr>
          <w:rFonts w:eastAsia="標楷體" w:hint="eastAsia"/>
          <w:sz w:val="26"/>
        </w:rPr>
        <w:t>，同樣請參考</w:t>
      </w:r>
      <w:r w:rsidR="00A11ADB" w:rsidRPr="00EE22E6">
        <w:rPr>
          <w:rFonts w:eastAsia="標楷體"/>
          <w:sz w:val="26"/>
        </w:rPr>
        <w:t>『</w:t>
      </w:r>
      <w:r w:rsidR="00A11ADB">
        <w:rPr>
          <w:rFonts w:eastAsia="標楷體" w:hint="eastAsia"/>
          <w:sz w:val="26"/>
        </w:rPr>
        <w:t>老師在講你有在聽嗎？論文寫作之規範及格式』</w:t>
      </w:r>
      <w:r w:rsidR="00A11ADB" w:rsidRPr="00C36119">
        <w:rPr>
          <w:rFonts w:eastAsia="標楷體" w:hint="eastAsia"/>
          <w:sz w:val="26"/>
        </w:rPr>
        <w:t>一書</w:t>
      </w:r>
      <w:r w:rsidR="00A11ADB">
        <w:rPr>
          <w:rFonts w:eastAsia="標楷體" w:hint="eastAsia"/>
          <w:sz w:val="26"/>
        </w:rPr>
        <w:t>。</w:t>
      </w:r>
    </w:p>
    <w:p w:rsidR="0026637F" w:rsidRDefault="0026637F" w:rsidP="0026637F">
      <w:pPr>
        <w:widowControl/>
        <w:adjustRightInd/>
        <w:snapToGrid w:val="0"/>
        <w:spacing w:line="240" w:lineRule="auto"/>
        <w:jc w:val="both"/>
        <w:textAlignment w:val="auto"/>
        <w:rPr>
          <w:rFonts w:eastAsia="標楷體"/>
          <w:sz w:val="26"/>
        </w:rPr>
      </w:pPr>
      <w:r>
        <w:rPr>
          <w:rFonts w:eastAsia="標楷體" w:hint="eastAsia"/>
          <w:sz w:val="26"/>
        </w:rPr>
        <w:t xml:space="preserve">   </w:t>
      </w:r>
    </w:p>
    <w:p w:rsidR="0026637F" w:rsidRPr="007C31C9" w:rsidRDefault="0026637F" w:rsidP="009C66B6">
      <w:pPr>
        <w:pStyle w:val="ab"/>
        <w:widowControl/>
        <w:numPr>
          <w:ilvl w:val="0"/>
          <w:numId w:val="18"/>
        </w:numPr>
        <w:adjustRightInd/>
        <w:snapToGrid w:val="0"/>
        <w:spacing w:line="240" w:lineRule="auto"/>
        <w:ind w:leftChars="0"/>
        <w:jc w:val="both"/>
        <w:textAlignment w:val="auto"/>
        <w:rPr>
          <w:rFonts w:eastAsia="標楷體"/>
          <w:b/>
          <w:sz w:val="26"/>
          <w:szCs w:val="26"/>
        </w:rPr>
      </w:pPr>
      <w:r w:rsidRPr="009C66B6">
        <w:rPr>
          <w:rFonts w:eastAsia="標楷體"/>
          <w:b/>
          <w:sz w:val="26"/>
        </w:rPr>
        <w:t>論文</w:t>
      </w:r>
      <w:r w:rsidR="00757A10">
        <w:rPr>
          <w:rFonts w:eastAsia="標楷體"/>
          <w:b/>
          <w:sz w:val="26"/>
        </w:rPr>
        <w:t>計畫書</w:t>
      </w:r>
    </w:p>
    <w:p w:rsidR="007C31C9" w:rsidRPr="007C31C9" w:rsidRDefault="007C31C9" w:rsidP="007C31C9">
      <w:pPr>
        <w:pStyle w:val="ab"/>
        <w:numPr>
          <w:ilvl w:val="1"/>
          <w:numId w:val="18"/>
        </w:numPr>
        <w:snapToGrid w:val="0"/>
        <w:spacing w:line="240" w:lineRule="auto"/>
        <w:ind w:leftChars="0"/>
        <w:jc w:val="both"/>
        <w:rPr>
          <w:rFonts w:eastAsia="標楷體"/>
          <w:sz w:val="26"/>
        </w:rPr>
      </w:pPr>
      <w:r w:rsidRPr="007C31C9">
        <w:rPr>
          <w:rFonts w:eastAsia="標楷體"/>
          <w:sz w:val="26"/>
        </w:rPr>
        <w:t>自定主題，設定</w:t>
      </w:r>
      <w:r w:rsidR="00757A10">
        <w:rPr>
          <w:rFonts w:eastAsia="標楷體"/>
          <w:sz w:val="26"/>
        </w:rPr>
        <w:t>你未來將進行之論文的</w:t>
      </w:r>
      <w:r w:rsidRPr="007C31C9">
        <w:rPr>
          <w:rFonts w:eastAsia="標楷體"/>
          <w:sz w:val="26"/>
        </w:rPr>
        <w:t>計劃書，逐一說明下列工作將如何完成：</w:t>
      </w:r>
    </w:p>
    <w:p w:rsidR="007C31C9" w:rsidRPr="007C31C9" w:rsidRDefault="007C31C9" w:rsidP="007C31C9">
      <w:pPr>
        <w:pStyle w:val="ab"/>
        <w:numPr>
          <w:ilvl w:val="0"/>
          <w:numId w:val="21"/>
        </w:numPr>
        <w:snapToGrid w:val="0"/>
        <w:spacing w:line="240" w:lineRule="auto"/>
        <w:ind w:leftChars="0"/>
        <w:jc w:val="both"/>
        <w:rPr>
          <w:rFonts w:eastAsia="標楷體"/>
          <w:sz w:val="26"/>
        </w:rPr>
      </w:pPr>
      <w:r w:rsidRPr="007C31C9">
        <w:rPr>
          <w:rFonts w:eastAsia="標楷體"/>
          <w:b/>
          <w:sz w:val="26"/>
        </w:rPr>
        <w:t>認定一個可行的研究問題</w:t>
      </w:r>
      <w:r w:rsidRPr="007C31C9">
        <w:rPr>
          <w:rFonts w:eastAsia="標楷體"/>
          <w:sz w:val="26"/>
        </w:rPr>
        <w:t>：說明你</w:t>
      </w:r>
      <w:r w:rsidRPr="007C31C9">
        <w:rPr>
          <w:rFonts w:eastAsia="標楷體"/>
          <w:sz w:val="26"/>
        </w:rPr>
        <w:t>/</w:t>
      </w:r>
      <w:r w:rsidRPr="007C31C9">
        <w:rPr>
          <w:rFonts w:eastAsia="標楷體"/>
          <w:sz w:val="26"/>
        </w:rPr>
        <w:t>妳從事該研究之動機，也就是說明你</w:t>
      </w:r>
      <w:r w:rsidRPr="007C31C9">
        <w:rPr>
          <w:rFonts w:eastAsia="標楷體"/>
          <w:sz w:val="26"/>
        </w:rPr>
        <w:t>/</w:t>
      </w:r>
      <w:r w:rsidRPr="007C31C9">
        <w:rPr>
          <w:rFonts w:eastAsia="標楷體"/>
          <w:sz w:val="26"/>
        </w:rPr>
        <w:t>妳所選的研究在</w:t>
      </w:r>
      <w:r w:rsidRPr="007C31C9">
        <w:rPr>
          <w:rFonts w:eastAsia="標楷體"/>
          <w:b/>
          <w:sz w:val="26"/>
        </w:rPr>
        <w:t>學術研究上</w:t>
      </w:r>
      <w:r w:rsidRPr="007C31C9">
        <w:rPr>
          <w:rFonts w:eastAsia="標楷體"/>
          <w:sz w:val="26"/>
        </w:rPr>
        <w:t>與（或是）</w:t>
      </w:r>
      <w:r w:rsidRPr="007C31C9">
        <w:rPr>
          <w:rFonts w:eastAsia="標楷體"/>
          <w:b/>
          <w:sz w:val="26"/>
        </w:rPr>
        <w:t>實務上</w:t>
      </w:r>
      <w:r w:rsidRPr="007C31C9">
        <w:rPr>
          <w:rFonts w:eastAsia="標楷體"/>
          <w:sz w:val="26"/>
        </w:rPr>
        <w:t>之重要性，亦即何以你</w:t>
      </w:r>
      <w:r w:rsidRPr="007C31C9">
        <w:rPr>
          <w:rFonts w:eastAsia="標楷體"/>
          <w:sz w:val="26"/>
        </w:rPr>
        <w:t>/</w:t>
      </w:r>
      <w:r w:rsidRPr="007C31C9">
        <w:rPr>
          <w:rFonts w:eastAsia="標楷體"/>
          <w:sz w:val="26"/>
        </w:rPr>
        <w:t>妳會認為所選的問題是一個值得研究之議題。這一部分一定要闡述清楚，因為這是定位你</w:t>
      </w:r>
      <w:r w:rsidRPr="007C31C9">
        <w:rPr>
          <w:rFonts w:eastAsia="標楷體"/>
          <w:sz w:val="26"/>
        </w:rPr>
        <w:t>/</w:t>
      </w:r>
      <w:r w:rsidRPr="007C31C9">
        <w:rPr>
          <w:rFonts w:eastAsia="標楷體"/>
          <w:sz w:val="26"/>
        </w:rPr>
        <w:t>妳將進行的研究在學術研究上與（或是）實務上</w:t>
      </w:r>
      <w:r w:rsidRPr="007C31C9">
        <w:rPr>
          <w:rFonts w:eastAsia="標楷體"/>
          <w:b/>
          <w:sz w:val="26"/>
        </w:rPr>
        <w:t>可能之貢獻的重要宣示</w:t>
      </w:r>
      <w:r w:rsidRPr="007C31C9">
        <w:rPr>
          <w:rFonts w:eastAsia="標楷體"/>
          <w:sz w:val="26"/>
        </w:rPr>
        <w:t>，也是讀者用來判斷你</w:t>
      </w:r>
      <w:r w:rsidRPr="007C31C9">
        <w:rPr>
          <w:rFonts w:eastAsia="標楷體"/>
          <w:sz w:val="26"/>
        </w:rPr>
        <w:t>/</w:t>
      </w:r>
      <w:r w:rsidRPr="007C31C9">
        <w:rPr>
          <w:rFonts w:eastAsia="標楷體"/>
          <w:sz w:val="26"/>
        </w:rPr>
        <w:t>妳</w:t>
      </w:r>
      <w:r w:rsidRPr="007C31C9">
        <w:rPr>
          <w:rFonts w:eastAsia="標楷體"/>
          <w:b/>
          <w:sz w:val="26"/>
        </w:rPr>
        <w:t>研究之價值所在</w:t>
      </w:r>
      <w:r w:rsidRPr="007C31C9">
        <w:rPr>
          <w:rFonts w:eastAsia="標楷體"/>
          <w:sz w:val="26"/>
        </w:rPr>
        <w:t>。</w:t>
      </w:r>
      <w:r w:rsidRPr="007C31C9">
        <w:rPr>
          <w:rFonts w:eastAsia="標楷體"/>
          <w:b/>
          <w:sz w:val="26"/>
        </w:rPr>
        <w:t>又在研究動機中要包含</w:t>
      </w:r>
      <w:r w:rsidRPr="007C31C9">
        <w:rPr>
          <w:rFonts w:eastAsia="標楷體" w:hint="eastAsia"/>
          <w:b/>
          <w:sz w:val="26"/>
        </w:rPr>
        <w:t>回顧過去相關文章後的重點</w:t>
      </w:r>
      <w:r w:rsidRPr="007C31C9">
        <w:rPr>
          <w:rFonts w:eastAsia="標楷體" w:hint="eastAsia"/>
          <w:sz w:val="26"/>
        </w:rPr>
        <w:t>，這些重點主要需呈現的是</w:t>
      </w:r>
      <w:r w:rsidRPr="007C31C9">
        <w:rPr>
          <w:rFonts w:eastAsia="標楷體"/>
          <w:sz w:val="26"/>
        </w:rPr>
        <w:t>，你</w:t>
      </w:r>
      <w:r w:rsidRPr="007C31C9">
        <w:rPr>
          <w:rFonts w:eastAsia="標楷體"/>
          <w:sz w:val="26"/>
        </w:rPr>
        <w:t>/</w:t>
      </w:r>
      <w:r w:rsidRPr="007C31C9">
        <w:rPr>
          <w:rFonts w:eastAsia="標楷體"/>
          <w:sz w:val="26"/>
        </w:rPr>
        <w:t>妳認為</w:t>
      </w:r>
      <w:r w:rsidRPr="007C31C9">
        <w:rPr>
          <w:rFonts w:eastAsia="標楷體" w:hint="eastAsia"/>
          <w:sz w:val="26"/>
        </w:rPr>
        <w:t>過去研究</w:t>
      </w:r>
      <w:r w:rsidRPr="007C31C9">
        <w:rPr>
          <w:rFonts w:eastAsia="標楷體"/>
          <w:sz w:val="26"/>
        </w:rPr>
        <w:t>不足、有缺失之處，這也是促使你</w:t>
      </w:r>
      <w:r w:rsidRPr="007C31C9">
        <w:rPr>
          <w:rFonts w:eastAsia="標楷體"/>
          <w:sz w:val="26"/>
        </w:rPr>
        <w:t>/</w:t>
      </w:r>
      <w:r w:rsidRPr="007C31C9">
        <w:rPr>
          <w:rFonts w:eastAsia="標楷體"/>
          <w:sz w:val="26"/>
        </w:rPr>
        <w:t>妳在評估過文獻後，讓你</w:t>
      </w:r>
      <w:r w:rsidRPr="007C31C9">
        <w:rPr>
          <w:rFonts w:eastAsia="標楷體"/>
          <w:sz w:val="26"/>
        </w:rPr>
        <w:t>/</w:t>
      </w:r>
      <w:r w:rsidRPr="007C31C9">
        <w:rPr>
          <w:rFonts w:eastAsia="標楷體"/>
          <w:sz w:val="26"/>
        </w:rPr>
        <w:t>妳覺得因此而可以將該問題列為一個值得研究主題的原因，這一部分一定要清楚說明。</w:t>
      </w:r>
      <w:r w:rsidRPr="007C31C9">
        <w:rPr>
          <w:rFonts w:eastAsia="標楷體" w:hint="eastAsia"/>
          <w:sz w:val="26"/>
        </w:rPr>
        <w:t>這一部分是過去同學寫得最弱的一部份，一定要由過去的文</w:t>
      </w:r>
      <w:r w:rsidRPr="007C31C9">
        <w:rPr>
          <w:rFonts w:eastAsia="標楷體" w:hint="eastAsia"/>
          <w:sz w:val="26"/>
        </w:rPr>
        <w:lastRenderedPageBreak/>
        <w:t>獻（且你的研究勢必是如此產生，絕不是由零開始）重點指出你</w:t>
      </w:r>
      <w:r w:rsidRPr="007C31C9">
        <w:rPr>
          <w:rFonts w:eastAsia="標楷體" w:hint="eastAsia"/>
          <w:sz w:val="26"/>
        </w:rPr>
        <w:t>/</w:t>
      </w:r>
      <w:r w:rsidRPr="007C31C9">
        <w:rPr>
          <w:rFonts w:eastAsia="標楷體" w:hint="eastAsia"/>
          <w:sz w:val="26"/>
        </w:rPr>
        <w:t>妳將</w:t>
      </w:r>
      <w:r w:rsidRPr="007C31C9">
        <w:rPr>
          <w:rFonts w:eastAsia="標楷體"/>
          <w:sz w:val="26"/>
        </w:rPr>
        <w:t>進行之研究，在過去相關文獻的研究狀況與進展；同時，要清楚說明你</w:t>
      </w:r>
      <w:r w:rsidRPr="007C31C9">
        <w:rPr>
          <w:rFonts w:eastAsia="標楷體"/>
          <w:sz w:val="26"/>
        </w:rPr>
        <w:t>/</w:t>
      </w:r>
      <w:r w:rsidRPr="007C31C9">
        <w:rPr>
          <w:rFonts w:eastAsia="標楷體"/>
          <w:sz w:val="26"/>
        </w:rPr>
        <w:t>妳將進行之研究與過去文獻的</w:t>
      </w:r>
      <w:r w:rsidRPr="007C31C9">
        <w:rPr>
          <w:rFonts w:eastAsia="標楷體"/>
          <w:b/>
          <w:bCs/>
          <w:sz w:val="26"/>
        </w:rPr>
        <w:t>相同與相異處</w:t>
      </w:r>
      <w:r w:rsidRPr="007C31C9">
        <w:rPr>
          <w:rFonts w:eastAsia="標楷體"/>
          <w:sz w:val="26"/>
        </w:rPr>
        <w:t>，進行這一部份工作的目的是要由過去文獻之回顧，更確定你</w:t>
      </w:r>
      <w:r w:rsidRPr="007C31C9">
        <w:rPr>
          <w:rFonts w:eastAsia="標楷體"/>
          <w:sz w:val="26"/>
        </w:rPr>
        <w:t>/</w:t>
      </w:r>
      <w:r w:rsidRPr="007C31C9">
        <w:rPr>
          <w:rFonts w:eastAsia="標楷體"/>
          <w:sz w:val="26"/>
        </w:rPr>
        <w:t>妳的研究在相關學術研究上與或是實務上之貢獻。</w:t>
      </w:r>
    </w:p>
    <w:p w:rsidR="007C31C9" w:rsidRPr="007C31C9" w:rsidRDefault="007C31C9" w:rsidP="007C31C9">
      <w:pPr>
        <w:snapToGrid w:val="0"/>
        <w:spacing w:line="240" w:lineRule="auto"/>
        <w:ind w:left="1695" w:firstLine="480"/>
        <w:jc w:val="both"/>
        <w:rPr>
          <w:rFonts w:eastAsia="標楷體"/>
          <w:sz w:val="26"/>
        </w:rPr>
      </w:pPr>
      <w:r w:rsidRPr="007C31C9">
        <w:rPr>
          <w:rFonts w:eastAsia="標楷體"/>
          <w:sz w:val="26"/>
        </w:rPr>
        <w:t>此一過程是幫助你</w:t>
      </w:r>
      <w:r w:rsidRPr="007C31C9">
        <w:rPr>
          <w:rFonts w:eastAsia="標楷體"/>
          <w:sz w:val="26"/>
        </w:rPr>
        <w:t>/</w:t>
      </w:r>
      <w:r w:rsidRPr="007C31C9">
        <w:rPr>
          <w:rFonts w:eastAsia="標楷體"/>
          <w:sz w:val="26"/>
        </w:rPr>
        <w:t>妳透過文獻而瞭解該議題在學術研究或是實務上何以重要，更重要的是，經由文獻已完成的研究，你</w:t>
      </w:r>
      <w:r w:rsidRPr="007C31C9">
        <w:rPr>
          <w:rFonts w:eastAsia="標楷體"/>
          <w:sz w:val="26"/>
        </w:rPr>
        <w:t>/</w:t>
      </w:r>
      <w:r w:rsidRPr="007C31C9">
        <w:rPr>
          <w:rFonts w:eastAsia="標楷體"/>
          <w:sz w:val="26"/>
        </w:rPr>
        <w:t>妳方得以知道相關或是類似議題目前的進展，依此你</w:t>
      </w:r>
      <w:r w:rsidRPr="007C31C9">
        <w:rPr>
          <w:rFonts w:eastAsia="標楷體"/>
          <w:sz w:val="26"/>
        </w:rPr>
        <w:t>/</w:t>
      </w:r>
      <w:r w:rsidRPr="007C31C9">
        <w:rPr>
          <w:rFonts w:eastAsia="標楷體"/>
          <w:sz w:val="26"/>
        </w:rPr>
        <w:t>妳才能確認將進行的研究是不是已經有人做過了。</w:t>
      </w:r>
      <w:r w:rsidRPr="007C31C9">
        <w:rPr>
          <w:rFonts w:eastAsia="標楷體" w:hint="eastAsia"/>
          <w:sz w:val="26"/>
        </w:rPr>
        <w:t>所以針對將進行之研究的文獻回顧，你</w:t>
      </w:r>
      <w:r w:rsidRPr="007C31C9">
        <w:rPr>
          <w:rFonts w:eastAsia="標楷體" w:hint="eastAsia"/>
          <w:sz w:val="26"/>
        </w:rPr>
        <w:t>/</w:t>
      </w:r>
      <w:r w:rsidRPr="007C31C9">
        <w:rPr>
          <w:rFonts w:eastAsia="標楷體" w:hint="eastAsia"/>
          <w:sz w:val="26"/>
        </w:rPr>
        <w:t>妳將在這一部分一併完成，既是如此，你</w:t>
      </w:r>
      <w:r w:rsidRPr="007C31C9">
        <w:rPr>
          <w:rFonts w:eastAsia="標楷體" w:hint="eastAsia"/>
          <w:sz w:val="26"/>
        </w:rPr>
        <w:t>/</w:t>
      </w:r>
      <w:r w:rsidRPr="007C31C9">
        <w:rPr>
          <w:rFonts w:eastAsia="標楷體" w:hint="eastAsia"/>
          <w:sz w:val="26"/>
        </w:rPr>
        <w:t>妳要更精簡且捉住相關文獻發展的來籠去脈。</w:t>
      </w:r>
    </w:p>
    <w:p w:rsidR="007C31C9" w:rsidRPr="007C31C9" w:rsidRDefault="007C31C9" w:rsidP="007C31C9">
      <w:pPr>
        <w:pStyle w:val="ab"/>
        <w:numPr>
          <w:ilvl w:val="0"/>
          <w:numId w:val="21"/>
        </w:numPr>
        <w:snapToGrid w:val="0"/>
        <w:spacing w:line="240" w:lineRule="auto"/>
        <w:ind w:leftChars="0"/>
        <w:jc w:val="both"/>
        <w:rPr>
          <w:rFonts w:eastAsia="標楷體"/>
          <w:sz w:val="26"/>
        </w:rPr>
      </w:pPr>
      <w:r w:rsidRPr="007C31C9">
        <w:rPr>
          <w:rFonts w:eastAsia="標楷體"/>
          <w:b/>
          <w:sz w:val="26"/>
        </w:rPr>
        <w:t>定義研究目的</w:t>
      </w:r>
      <w:r w:rsidRPr="007C31C9">
        <w:rPr>
          <w:rFonts w:eastAsia="標楷體"/>
          <w:sz w:val="26"/>
        </w:rPr>
        <w:t>：你</w:t>
      </w:r>
      <w:r w:rsidRPr="007C31C9">
        <w:rPr>
          <w:rFonts w:eastAsia="標楷體"/>
          <w:sz w:val="26"/>
        </w:rPr>
        <w:t>/</w:t>
      </w:r>
      <w:r w:rsidRPr="007C31C9">
        <w:rPr>
          <w:rFonts w:eastAsia="標楷體"/>
          <w:sz w:val="26"/>
        </w:rPr>
        <w:t>妳所選定之</w:t>
      </w:r>
      <w:r w:rsidR="006912C6">
        <w:rPr>
          <w:rFonts w:eastAsia="標楷體" w:hint="eastAsia"/>
          <w:sz w:val="26"/>
        </w:rPr>
        <w:t>論文</w:t>
      </w:r>
      <w:r w:rsidRPr="007C31C9">
        <w:rPr>
          <w:rFonts w:eastAsia="標楷體"/>
          <w:sz w:val="26"/>
        </w:rPr>
        <w:t>問題所隱含可供檢定之假說</w:t>
      </w:r>
      <w:r w:rsidRPr="007C31C9">
        <w:rPr>
          <w:rFonts w:eastAsia="標楷體"/>
          <w:sz w:val="26"/>
        </w:rPr>
        <w:t>(hypothesis)</w:t>
      </w:r>
      <w:r w:rsidRPr="007C31C9">
        <w:rPr>
          <w:rFonts w:eastAsia="標楷體"/>
          <w:sz w:val="26"/>
        </w:rPr>
        <w:t>為何？也就是</w:t>
      </w:r>
      <w:r w:rsidRPr="007C31C9">
        <w:rPr>
          <w:rFonts w:eastAsia="標楷體"/>
          <w:b/>
          <w:bCs/>
          <w:sz w:val="26"/>
        </w:rPr>
        <w:t>要清楚明示</w:t>
      </w:r>
      <w:r w:rsidRPr="007C31C9">
        <w:rPr>
          <w:rFonts w:eastAsia="標楷體"/>
          <w:sz w:val="26"/>
        </w:rPr>
        <w:t>在你</w:t>
      </w:r>
      <w:r w:rsidRPr="007C31C9">
        <w:rPr>
          <w:rFonts w:eastAsia="標楷體"/>
          <w:sz w:val="26"/>
        </w:rPr>
        <w:t>/</w:t>
      </w:r>
      <w:r w:rsidRPr="007C31C9">
        <w:rPr>
          <w:rFonts w:eastAsia="標楷體"/>
          <w:sz w:val="26"/>
        </w:rPr>
        <w:t>妳自己所設定的題目下，你</w:t>
      </w:r>
      <w:r w:rsidRPr="007C31C9">
        <w:rPr>
          <w:rFonts w:eastAsia="標楷體"/>
          <w:sz w:val="26"/>
        </w:rPr>
        <w:t>/</w:t>
      </w:r>
      <w:r w:rsidRPr="007C31C9">
        <w:rPr>
          <w:rFonts w:eastAsia="標楷體"/>
          <w:sz w:val="26"/>
        </w:rPr>
        <w:t>妳要幫大家回答什麼問題？</w:t>
      </w:r>
      <w:r w:rsidRPr="007C31C9">
        <w:rPr>
          <w:rFonts w:eastAsia="標楷體" w:hint="eastAsia"/>
          <w:sz w:val="26"/>
        </w:rPr>
        <w:t>及用什麼方法與模型</w:t>
      </w:r>
      <w:r w:rsidRPr="007C31C9">
        <w:rPr>
          <w:rFonts w:eastAsia="標楷體"/>
          <w:sz w:val="26"/>
        </w:rPr>
        <w:t>回答</w:t>
      </w:r>
      <w:r w:rsidRPr="007C31C9">
        <w:rPr>
          <w:rFonts w:eastAsia="標楷體" w:hint="eastAsia"/>
          <w:sz w:val="26"/>
        </w:rPr>
        <w:t>你的假說？如果此一方法或模型在檢定你的假說是特別的，你的假說中也要提及相關方法與模型。</w:t>
      </w:r>
    </w:p>
    <w:p w:rsidR="007C31C9" w:rsidRPr="007C31C9" w:rsidRDefault="007C31C9" w:rsidP="007C31C9">
      <w:pPr>
        <w:pStyle w:val="ab"/>
        <w:numPr>
          <w:ilvl w:val="0"/>
          <w:numId w:val="21"/>
        </w:numPr>
        <w:snapToGrid w:val="0"/>
        <w:spacing w:line="240" w:lineRule="auto"/>
        <w:ind w:leftChars="0"/>
        <w:jc w:val="both"/>
        <w:rPr>
          <w:rFonts w:eastAsia="標楷體"/>
          <w:sz w:val="26"/>
        </w:rPr>
      </w:pPr>
      <w:r w:rsidRPr="007C31C9">
        <w:rPr>
          <w:rFonts w:eastAsia="標楷體"/>
          <w:b/>
          <w:sz w:val="26"/>
        </w:rPr>
        <w:t>分析問題的概念</w:t>
      </w:r>
      <w:r w:rsidRPr="007C31C9">
        <w:rPr>
          <w:rFonts w:eastAsia="標楷體" w:hint="eastAsia"/>
          <w:b/>
          <w:sz w:val="26"/>
        </w:rPr>
        <w:t>或理論</w:t>
      </w:r>
      <w:r w:rsidRPr="007C31C9">
        <w:rPr>
          <w:rFonts w:eastAsia="標楷體"/>
          <w:b/>
          <w:sz w:val="26"/>
        </w:rPr>
        <w:t>基礎</w:t>
      </w:r>
      <w:r w:rsidRPr="007C31C9">
        <w:rPr>
          <w:rFonts w:eastAsia="標楷體"/>
          <w:sz w:val="26"/>
        </w:rPr>
        <w:t>：將使用</w:t>
      </w:r>
      <w:r w:rsidRPr="007C31C9">
        <w:rPr>
          <w:rFonts w:eastAsia="標楷體" w:hint="eastAsia"/>
          <w:sz w:val="26"/>
        </w:rPr>
        <w:t>什麼概念或</w:t>
      </w:r>
      <w:r w:rsidRPr="007C31C9">
        <w:rPr>
          <w:rFonts w:eastAsia="標楷體"/>
          <w:sz w:val="26"/>
        </w:rPr>
        <w:t>何種理論來分析該可行的研究問題；同時說明此一</w:t>
      </w:r>
      <w:r w:rsidRPr="007C31C9">
        <w:rPr>
          <w:rFonts w:eastAsia="標楷體" w:hint="eastAsia"/>
          <w:sz w:val="26"/>
        </w:rPr>
        <w:t>（這些）概念或</w:t>
      </w:r>
      <w:r w:rsidRPr="007C31C9">
        <w:rPr>
          <w:rFonts w:eastAsia="標楷體"/>
          <w:sz w:val="26"/>
        </w:rPr>
        <w:t>理論是自行發展而來或修正現有的而成。</w:t>
      </w:r>
      <w:r w:rsidR="00DA766F" w:rsidRPr="00DA766F">
        <w:rPr>
          <w:rFonts w:eastAsia="標楷體" w:hint="eastAsia"/>
          <w:b/>
          <w:sz w:val="26"/>
        </w:rPr>
        <w:t>請千萬不要</w:t>
      </w:r>
      <w:r w:rsidRPr="00DA766F">
        <w:rPr>
          <w:rFonts w:eastAsia="標楷體"/>
          <w:b/>
          <w:sz w:val="26"/>
        </w:rPr>
        <w:t>誤</w:t>
      </w:r>
      <w:r w:rsidRPr="007C31C9">
        <w:rPr>
          <w:rFonts w:eastAsia="標楷體"/>
          <w:b/>
          <w:sz w:val="26"/>
        </w:rPr>
        <w:t>解概念基礎所用的理論一定要有數學式，在你</w:t>
      </w:r>
      <w:r w:rsidRPr="007C31C9">
        <w:rPr>
          <w:rFonts w:eastAsia="標楷體"/>
          <w:b/>
          <w:sz w:val="26"/>
        </w:rPr>
        <w:t>/</w:t>
      </w:r>
      <w:r w:rsidRPr="007C31C9">
        <w:rPr>
          <w:rFonts w:eastAsia="標楷體"/>
          <w:b/>
          <w:sz w:val="26"/>
        </w:rPr>
        <w:t>妳還不是很理解以數學式表示的理論之前，你</w:t>
      </w:r>
      <w:r w:rsidRPr="007C31C9">
        <w:rPr>
          <w:rFonts w:eastAsia="標楷體"/>
          <w:b/>
          <w:sz w:val="26"/>
        </w:rPr>
        <w:t>/</w:t>
      </w:r>
      <w:r w:rsidRPr="007C31C9">
        <w:rPr>
          <w:rFonts w:eastAsia="標楷體"/>
          <w:b/>
          <w:sz w:val="26"/>
        </w:rPr>
        <w:t>妳的責任不在於抄下一大堆不懂的內容</w:t>
      </w:r>
      <w:r w:rsidRPr="007C31C9">
        <w:rPr>
          <w:rFonts w:eastAsia="標楷體"/>
          <w:sz w:val="26"/>
        </w:rPr>
        <w:t>，而是負責瞭解其中所涉及的邏輯，</w:t>
      </w:r>
      <w:r w:rsidRPr="007C31C9">
        <w:rPr>
          <w:rFonts w:eastAsia="標楷體" w:hint="eastAsia"/>
          <w:sz w:val="26"/>
        </w:rPr>
        <w:t>先</w:t>
      </w:r>
      <w:r w:rsidRPr="007C31C9">
        <w:rPr>
          <w:rFonts w:eastAsia="標楷體"/>
          <w:sz w:val="26"/>
        </w:rPr>
        <w:t>清楚的以文字來說明</w:t>
      </w:r>
      <w:r w:rsidRPr="007C31C9">
        <w:rPr>
          <w:rFonts w:eastAsia="標楷體" w:hint="eastAsia"/>
          <w:sz w:val="26"/>
        </w:rPr>
        <w:t>，如果你已非常瞭解數學式的內涵，當然你</w:t>
      </w:r>
      <w:r w:rsidRPr="007C31C9">
        <w:rPr>
          <w:rFonts w:eastAsia="標楷體" w:hint="eastAsia"/>
          <w:sz w:val="26"/>
        </w:rPr>
        <w:t>/</w:t>
      </w:r>
      <w:r w:rsidRPr="007C31C9">
        <w:rPr>
          <w:rFonts w:eastAsia="標楷體" w:hint="eastAsia"/>
          <w:sz w:val="26"/>
        </w:rPr>
        <w:t>妳可以使用相關數學式</w:t>
      </w:r>
      <w:r w:rsidRPr="007C31C9">
        <w:rPr>
          <w:rFonts w:eastAsia="標楷體"/>
          <w:sz w:val="26"/>
        </w:rPr>
        <w:t>。</w:t>
      </w:r>
    </w:p>
    <w:p w:rsidR="007C31C9" w:rsidRPr="007C31C9" w:rsidRDefault="007C31C9" w:rsidP="007C31C9">
      <w:pPr>
        <w:pStyle w:val="ab"/>
        <w:numPr>
          <w:ilvl w:val="0"/>
          <w:numId w:val="21"/>
        </w:numPr>
        <w:snapToGrid w:val="0"/>
        <w:spacing w:line="240" w:lineRule="auto"/>
        <w:ind w:leftChars="0"/>
        <w:jc w:val="both"/>
        <w:rPr>
          <w:rFonts w:eastAsia="標楷體"/>
          <w:sz w:val="26"/>
        </w:rPr>
      </w:pPr>
      <w:r w:rsidRPr="007C31C9">
        <w:rPr>
          <w:rFonts w:eastAsia="標楷體"/>
          <w:b/>
          <w:sz w:val="26"/>
        </w:rPr>
        <w:t>資料蒐集過程與方法</w:t>
      </w:r>
      <w:r w:rsidRPr="007C31C9">
        <w:rPr>
          <w:rFonts w:eastAsia="標楷體"/>
          <w:sz w:val="26"/>
        </w:rPr>
        <w:t>：</w:t>
      </w:r>
      <w:r w:rsidR="006912C6">
        <w:rPr>
          <w:rFonts w:eastAsia="標楷體" w:hint="eastAsia"/>
          <w:sz w:val="26"/>
        </w:rPr>
        <w:t>如論文</w:t>
      </w:r>
      <w:r w:rsidRPr="007C31C9">
        <w:rPr>
          <w:rFonts w:eastAsia="標楷體"/>
          <w:sz w:val="26"/>
        </w:rPr>
        <w:t>包含實證則須說明資料來源；資料如須自行收集則說明問卷大概需涵蓋那些內容</w:t>
      </w:r>
      <w:r w:rsidRPr="007C31C9">
        <w:rPr>
          <w:rFonts w:eastAsia="標楷體" w:hint="eastAsia"/>
          <w:sz w:val="26"/>
        </w:rPr>
        <w:t>（亦即要有問卷的初稿），請特別注意、</w:t>
      </w:r>
      <w:r w:rsidRPr="007C31C9">
        <w:rPr>
          <w:rFonts w:eastAsia="標楷體" w:hint="eastAsia"/>
          <w:b/>
          <w:sz w:val="26"/>
        </w:rPr>
        <w:t>問卷中初擬的問題必須要與你所用的理論</w:t>
      </w:r>
      <w:r w:rsidR="00DA766F">
        <w:rPr>
          <w:rFonts w:eastAsia="標楷體" w:hint="eastAsia"/>
          <w:b/>
          <w:sz w:val="26"/>
        </w:rPr>
        <w:t>或是概念基礎</w:t>
      </w:r>
      <w:r w:rsidRPr="007C31C9">
        <w:rPr>
          <w:rFonts w:eastAsia="標楷體" w:hint="eastAsia"/>
          <w:b/>
          <w:sz w:val="26"/>
        </w:rPr>
        <w:t>配合，如此才</w:t>
      </w:r>
      <w:r w:rsidRPr="007C31C9">
        <w:rPr>
          <w:rFonts w:eastAsia="標楷體"/>
          <w:b/>
          <w:sz w:val="26"/>
        </w:rPr>
        <w:t>能達到</w:t>
      </w:r>
      <w:r w:rsidRPr="007C31C9">
        <w:rPr>
          <w:rFonts w:eastAsia="標楷體" w:hint="eastAsia"/>
          <w:b/>
          <w:sz w:val="26"/>
        </w:rPr>
        <w:t>驗證假說</w:t>
      </w:r>
      <w:r w:rsidRPr="007C31C9">
        <w:rPr>
          <w:rFonts w:eastAsia="標楷體"/>
          <w:b/>
          <w:sz w:val="26"/>
        </w:rPr>
        <w:t>的目的</w:t>
      </w:r>
      <w:r w:rsidRPr="007C31C9">
        <w:rPr>
          <w:rFonts w:eastAsia="標楷體"/>
          <w:sz w:val="26"/>
        </w:rPr>
        <w:t>，也就是要說明你</w:t>
      </w:r>
      <w:r w:rsidRPr="007C31C9">
        <w:rPr>
          <w:rFonts w:eastAsia="標楷體"/>
          <w:sz w:val="26"/>
        </w:rPr>
        <w:t>/</w:t>
      </w:r>
      <w:r w:rsidRPr="007C31C9">
        <w:rPr>
          <w:rFonts w:eastAsia="標楷體"/>
          <w:sz w:val="26"/>
        </w:rPr>
        <w:t>妳</w:t>
      </w:r>
      <w:r w:rsidR="00DA766F">
        <w:rPr>
          <w:rFonts w:eastAsia="標楷體"/>
          <w:sz w:val="26"/>
        </w:rPr>
        <w:t>是為了解決什麼問題</w:t>
      </w:r>
      <w:r w:rsidRPr="007C31C9">
        <w:rPr>
          <w:rFonts w:eastAsia="標楷體"/>
          <w:sz w:val="26"/>
        </w:rPr>
        <w:t>，</w:t>
      </w:r>
      <w:r w:rsidR="00DA766F">
        <w:rPr>
          <w:rFonts w:eastAsia="標楷體"/>
          <w:sz w:val="26"/>
        </w:rPr>
        <w:t>以致於需要設計相關</w:t>
      </w:r>
      <w:r w:rsidR="00DA766F">
        <w:rPr>
          <w:rFonts w:eastAsia="標楷體" w:hint="eastAsia"/>
          <w:sz w:val="26"/>
        </w:rPr>
        <w:t>問項、及何以採用特定的問法？亦即問卷不是無中生有，</w:t>
      </w:r>
      <w:r w:rsidR="00DA766F" w:rsidRPr="00767DA6">
        <w:rPr>
          <w:rFonts w:eastAsia="標楷體" w:hint="eastAsia"/>
          <w:b/>
          <w:sz w:val="26"/>
        </w:rPr>
        <w:t>所有問項及問法都必須與你所依循的理論或是概念架構緊緊相扣</w:t>
      </w:r>
      <w:r w:rsidR="00DA766F">
        <w:rPr>
          <w:rFonts w:eastAsia="標楷體" w:hint="eastAsia"/>
          <w:sz w:val="26"/>
        </w:rPr>
        <w:t>。</w:t>
      </w:r>
    </w:p>
    <w:p w:rsidR="007C31C9" w:rsidRPr="007C31C9" w:rsidRDefault="007C31C9" w:rsidP="007C31C9">
      <w:pPr>
        <w:pStyle w:val="ab"/>
        <w:numPr>
          <w:ilvl w:val="0"/>
          <w:numId w:val="21"/>
        </w:numPr>
        <w:snapToGrid w:val="0"/>
        <w:spacing w:line="240" w:lineRule="auto"/>
        <w:ind w:leftChars="0"/>
        <w:jc w:val="both"/>
        <w:rPr>
          <w:rFonts w:eastAsia="標楷體"/>
          <w:sz w:val="26"/>
        </w:rPr>
      </w:pPr>
      <w:r w:rsidRPr="007C31C9">
        <w:rPr>
          <w:rFonts w:eastAsia="標楷體"/>
          <w:b/>
          <w:sz w:val="26"/>
        </w:rPr>
        <w:t>資料分析</w:t>
      </w:r>
      <w:r w:rsidRPr="007C31C9">
        <w:rPr>
          <w:rFonts w:eastAsia="標楷體"/>
          <w:sz w:val="26"/>
        </w:rPr>
        <w:t>：簡述將用何種分析方法（數量或者非數量）分析實證所用之資料，並說明理由。</w:t>
      </w:r>
    </w:p>
    <w:p w:rsidR="007C31C9" w:rsidRPr="007C31C9" w:rsidRDefault="007C31C9" w:rsidP="007C31C9">
      <w:pPr>
        <w:pStyle w:val="ab"/>
        <w:numPr>
          <w:ilvl w:val="0"/>
          <w:numId w:val="21"/>
        </w:numPr>
        <w:snapToGrid w:val="0"/>
        <w:spacing w:line="240" w:lineRule="auto"/>
        <w:ind w:leftChars="0"/>
        <w:jc w:val="both"/>
        <w:rPr>
          <w:rFonts w:eastAsia="標楷體"/>
          <w:sz w:val="26"/>
        </w:rPr>
      </w:pPr>
      <w:r w:rsidRPr="007C31C9">
        <w:rPr>
          <w:rFonts w:eastAsia="標楷體"/>
          <w:b/>
          <w:sz w:val="26"/>
        </w:rPr>
        <w:t>困難評估</w:t>
      </w:r>
      <w:r w:rsidRPr="007C31C9">
        <w:rPr>
          <w:rFonts w:eastAsia="標楷體" w:hint="eastAsia"/>
          <w:b/>
          <w:sz w:val="26"/>
        </w:rPr>
        <w:t>及可能的解決方法</w:t>
      </w:r>
      <w:r w:rsidRPr="007C31C9">
        <w:rPr>
          <w:rFonts w:eastAsia="標楷體"/>
          <w:sz w:val="26"/>
        </w:rPr>
        <w:t>：自行評估進行此一研究可能遭遇之主要困難及可能的克服之道。這一部份</w:t>
      </w:r>
      <w:r w:rsidRPr="007C31C9">
        <w:rPr>
          <w:rFonts w:eastAsia="標楷體"/>
          <w:b/>
          <w:bCs/>
          <w:sz w:val="26"/>
        </w:rPr>
        <w:t>請千萬不要寫你</w:t>
      </w:r>
      <w:r w:rsidRPr="007C31C9">
        <w:rPr>
          <w:rFonts w:eastAsia="標楷體"/>
          <w:b/>
          <w:bCs/>
          <w:sz w:val="26"/>
        </w:rPr>
        <w:t>/</w:t>
      </w:r>
      <w:r w:rsidRPr="007C31C9">
        <w:rPr>
          <w:rFonts w:eastAsia="標楷體"/>
          <w:b/>
          <w:bCs/>
          <w:sz w:val="26"/>
        </w:rPr>
        <w:t>妳在研究目的中所規劃的目的內容</w:t>
      </w:r>
      <w:r w:rsidRPr="007C31C9">
        <w:rPr>
          <w:rFonts w:eastAsia="標楷體"/>
          <w:sz w:val="26"/>
        </w:rPr>
        <w:t>，既然你</w:t>
      </w:r>
      <w:r w:rsidRPr="007C31C9">
        <w:rPr>
          <w:rFonts w:eastAsia="標楷體"/>
          <w:sz w:val="26"/>
        </w:rPr>
        <w:t>/</w:t>
      </w:r>
      <w:r w:rsidRPr="007C31C9">
        <w:rPr>
          <w:rFonts w:eastAsia="標楷體"/>
          <w:sz w:val="26"/>
        </w:rPr>
        <w:t>妳已認定了一些研究目的，這些就是該研究最特殊之處，也是該研究將設法完成的工作，如果該研究最困難之處也就是這些研究目的，是否在工作未進行之前就已知不可行，如此豈非前後不一，自相矛盾，可以轉換研究目的了？</w:t>
      </w:r>
    </w:p>
    <w:p w:rsidR="00CC4386" w:rsidRDefault="00CC4386" w:rsidP="007C31C9">
      <w:pPr>
        <w:snapToGrid w:val="0"/>
        <w:spacing w:line="240" w:lineRule="auto"/>
        <w:ind w:left="1800" w:hanging="576"/>
        <w:jc w:val="both"/>
        <w:rPr>
          <w:rFonts w:eastAsia="標楷體"/>
          <w:sz w:val="26"/>
        </w:rPr>
      </w:pPr>
    </w:p>
    <w:p w:rsidR="007C31C9" w:rsidRPr="00EE22E6" w:rsidRDefault="007C31C9" w:rsidP="007C31C9">
      <w:pPr>
        <w:snapToGrid w:val="0"/>
        <w:spacing w:line="240" w:lineRule="auto"/>
        <w:jc w:val="both"/>
        <w:rPr>
          <w:rFonts w:eastAsia="標楷體"/>
          <w:sz w:val="26"/>
        </w:rPr>
      </w:pPr>
      <w:r>
        <w:rPr>
          <w:rFonts w:eastAsia="標楷體"/>
          <w:sz w:val="26"/>
        </w:rPr>
        <w:t xml:space="preserve">   </w:t>
      </w:r>
      <w:r>
        <w:rPr>
          <w:rFonts w:eastAsia="標楷體"/>
          <w:sz w:val="26"/>
        </w:rPr>
        <w:t>（</w:t>
      </w:r>
      <w:r w:rsidRPr="00EE22E6">
        <w:rPr>
          <w:rFonts w:eastAsia="標楷體"/>
          <w:sz w:val="26"/>
        </w:rPr>
        <w:t>二</w:t>
      </w:r>
      <w:r>
        <w:rPr>
          <w:rFonts w:eastAsia="標楷體"/>
          <w:sz w:val="26"/>
        </w:rPr>
        <w:t>）</w:t>
      </w:r>
      <w:r w:rsidR="006912C6">
        <w:rPr>
          <w:rFonts w:eastAsia="標楷體" w:hint="eastAsia"/>
          <w:sz w:val="26"/>
        </w:rPr>
        <w:t>論文</w:t>
      </w:r>
      <w:r w:rsidRPr="00EE22E6">
        <w:rPr>
          <w:rFonts w:eastAsia="標楷體"/>
          <w:sz w:val="26"/>
        </w:rPr>
        <w:t>計劃書格式</w:t>
      </w:r>
    </w:p>
    <w:p w:rsidR="007C31C9" w:rsidRDefault="007C31C9" w:rsidP="00757A10">
      <w:pPr>
        <w:snapToGrid w:val="0"/>
        <w:spacing w:line="240" w:lineRule="auto"/>
        <w:ind w:leftChars="531" w:left="1274"/>
        <w:jc w:val="both"/>
        <w:rPr>
          <w:rFonts w:eastAsia="標楷體"/>
          <w:sz w:val="26"/>
        </w:rPr>
      </w:pPr>
      <w:r>
        <w:rPr>
          <w:rFonts w:eastAsia="標楷體" w:hint="eastAsia"/>
          <w:sz w:val="26"/>
        </w:rPr>
        <w:t>1.</w:t>
      </w:r>
      <w:r w:rsidRPr="007C31C9">
        <w:rPr>
          <w:rFonts w:eastAsia="標楷體"/>
          <w:sz w:val="26"/>
        </w:rPr>
        <w:t>計劃書須以</w:t>
      </w:r>
      <w:r w:rsidRPr="007C31C9">
        <w:rPr>
          <w:rFonts w:eastAsia="標楷體"/>
          <w:sz w:val="26"/>
        </w:rPr>
        <w:t>A4</w:t>
      </w:r>
      <w:r w:rsidRPr="007C31C9">
        <w:rPr>
          <w:rFonts w:eastAsia="標楷體"/>
          <w:sz w:val="26"/>
        </w:rPr>
        <w:t>格式紙打字</w:t>
      </w:r>
      <w:r w:rsidRPr="007C31C9">
        <w:rPr>
          <w:rFonts w:eastAsia="標楷體"/>
          <w:sz w:val="26"/>
        </w:rPr>
        <w:t>12</w:t>
      </w:r>
      <w:r w:rsidRPr="007C31C9">
        <w:rPr>
          <w:rFonts w:eastAsia="標楷體"/>
          <w:sz w:val="26"/>
        </w:rPr>
        <w:t>號字的新細明體或是標楷體均可、</w:t>
      </w:r>
      <w:r w:rsidRPr="007C31C9">
        <w:rPr>
          <w:rFonts w:eastAsia="標楷體"/>
          <w:sz w:val="26"/>
        </w:rPr>
        <w:t>1.5</w:t>
      </w:r>
      <w:r w:rsidRPr="007C31C9">
        <w:rPr>
          <w:rFonts w:eastAsia="標楷體"/>
          <w:sz w:val="26"/>
        </w:rPr>
        <w:lastRenderedPageBreak/>
        <w:t>行距、上</w:t>
      </w:r>
      <w:r w:rsidRPr="007C31C9">
        <w:rPr>
          <w:rFonts w:eastAsia="標楷體"/>
          <w:sz w:val="26"/>
        </w:rPr>
        <w:t>3</w:t>
      </w:r>
      <w:r w:rsidRPr="007C31C9">
        <w:rPr>
          <w:rFonts w:eastAsia="標楷體"/>
          <w:sz w:val="26"/>
        </w:rPr>
        <w:t>公分、下</w:t>
      </w:r>
      <w:r w:rsidRPr="007C31C9">
        <w:rPr>
          <w:rFonts w:eastAsia="標楷體"/>
          <w:sz w:val="26"/>
        </w:rPr>
        <w:t>2</w:t>
      </w:r>
      <w:r w:rsidRPr="007C31C9">
        <w:rPr>
          <w:rFonts w:eastAsia="標楷體"/>
          <w:sz w:val="26"/>
        </w:rPr>
        <w:t>公分、左右各</w:t>
      </w:r>
      <w:r w:rsidRPr="007C31C9">
        <w:rPr>
          <w:rFonts w:eastAsia="標楷體"/>
          <w:sz w:val="26"/>
        </w:rPr>
        <w:t>3</w:t>
      </w:r>
      <w:r w:rsidRPr="007C31C9">
        <w:rPr>
          <w:rFonts w:eastAsia="標楷體"/>
          <w:sz w:val="26"/>
        </w:rPr>
        <w:t>公分留邊、字體為黑白</w:t>
      </w:r>
      <w:r w:rsidRPr="00EE22E6">
        <w:rPr>
          <w:rStyle w:val="a6"/>
          <w:rFonts w:eastAsia="標楷體"/>
          <w:sz w:val="26"/>
        </w:rPr>
        <w:footnoteReference w:id="1"/>
      </w:r>
      <w:r w:rsidRPr="007C31C9">
        <w:rPr>
          <w:rFonts w:eastAsia="標楷體"/>
          <w:sz w:val="26"/>
        </w:rPr>
        <w:t>、</w:t>
      </w:r>
      <w:r w:rsidRPr="007C31C9">
        <w:rPr>
          <w:rFonts w:eastAsia="標楷體"/>
          <w:sz w:val="26"/>
        </w:rPr>
        <w:t>10-15</w:t>
      </w:r>
      <w:r w:rsidRPr="007C31C9">
        <w:rPr>
          <w:rFonts w:eastAsia="標楷體"/>
          <w:sz w:val="26"/>
        </w:rPr>
        <w:t>頁</w:t>
      </w:r>
      <w:r w:rsidR="00767DA6">
        <w:rPr>
          <w:rFonts w:eastAsia="標楷體" w:hint="eastAsia"/>
          <w:sz w:val="26"/>
        </w:rPr>
        <w:t>(</w:t>
      </w:r>
      <w:r w:rsidR="00767DA6">
        <w:rPr>
          <w:rFonts w:eastAsia="標楷體" w:hint="eastAsia"/>
          <w:sz w:val="26"/>
        </w:rPr>
        <w:t>如資料來源需透過調查取得，初擬的問卷頁數不計入此頁數限制內</w:t>
      </w:r>
      <w:r w:rsidR="00767DA6">
        <w:rPr>
          <w:rFonts w:eastAsia="標楷體" w:hint="eastAsia"/>
          <w:sz w:val="26"/>
        </w:rPr>
        <w:t>)</w:t>
      </w:r>
      <w:r w:rsidRPr="007C31C9">
        <w:rPr>
          <w:rFonts w:eastAsia="標楷體"/>
          <w:sz w:val="26"/>
        </w:rPr>
        <w:t>；完稿繳交時不加封套、封面清楚呈現計畫書文名及個人相關資料、左上角以乙只訂書針固定即可</w:t>
      </w:r>
      <w:r w:rsidRPr="007C31C9">
        <w:rPr>
          <w:rFonts w:eastAsia="標楷體"/>
          <w:sz w:val="26"/>
        </w:rPr>
        <w:t>)</w:t>
      </w:r>
      <w:r w:rsidRPr="007C31C9">
        <w:rPr>
          <w:rFonts w:eastAsia="標楷體"/>
          <w:sz w:val="26"/>
        </w:rPr>
        <w:t>。寫作格式請參閱以下所列『</w:t>
      </w:r>
      <w:r w:rsidRPr="007C31C9">
        <w:rPr>
          <w:rFonts w:eastAsia="標楷體" w:hint="eastAsia"/>
          <w:sz w:val="26"/>
        </w:rPr>
        <w:t>老師在講你有在聽嗎？學位論文之規範與格式</w:t>
      </w:r>
      <w:r w:rsidRPr="007C31C9">
        <w:rPr>
          <w:rFonts w:eastAsia="標楷體"/>
          <w:sz w:val="26"/>
        </w:rPr>
        <w:t>』。請務必寫出符合格式的計畫書，</w:t>
      </w:r>
      <w:r w:rsidRPr="007C31C9">
        <w:rPr>
          <w:rFonts w:eastAsia="標楷體"/>
          <w:b/>
          <w:sz w:val="26"/>
        </w:rPr>
        <w:t>否則計畫書將不予計分</w:t>
      </w:r>
      <w:r w:rsidRPr="007C31C9">
        <w:rPr>
          <w:rFonts w:eastAsia="標楷體"/>
          <w:sz w:val="26"/>
        </w:rPr>
        <w:t>。</w:t>
      </w:r>
    </w:p>
    <w:p w:rsidR="007C31C9" w:rsidRDefault="007C31C9" w:rsidP="007C31C9">
      <w:pPr>
        <w:snapToGrid w:val="0"/>
        <w:spacing w:line="240" w:lineRule="auto"/>
        <w:ind w:leftChars="236" w:left="566"/>
        <w:jc w:val="both"/>
        <w:rPr>
          <w:rFonts w:eastAsia="標楷體"/>
          <w:sz w:val="26"/>
        </w:rPr>
      </w:pPr>
    </w:p>
    <w:p w:rsidR="007C31C9" w:rsidRPr="007C31C9" w:rsidRDefault="00757A10" w:rsidP="00757A10">
      <w:pPr>
        <w:snapToGrid w:val="0"/>
        <w:spacing w:line="240" w:lineRule="auto"/>
        <w:ind w:leftChars="368" w:left="1416" w:hangingChars="205" w:hanging="533"/>
        <w:jc w:val="both"/>
        <w:rPr>
          <w:rFonts w:eastAsia="標楷體"/>
          <w:sz w:val="26"/>
        </w:rPr>
      </w:pPr>
      <w:r>
        <w:rPr>
          <w:rFonts w:eastAsia="標楷體" w:hint="eastAsia"/>
          <w:sz w:val="26"/>
        </w:rPr>
        <w:t xml:space="preserve">  </w:t>
      </w:r>
      <w:r w:rsidR="007C31C9">
        <w:rPr>
          <w:rFonts w:eastAsia="標楷體" w:hint="eastAsia"/>
          <w:sz w:val="26"/>
        </w:rPr>
        <w:t>2.</w:t>
      </w:r>
      <w:r w:rsidR="007C31C9" w:rsidRPr="007C31C9">
        <w:rPr>
          <w:rFonts w:eastAsia="標楷體"/>
          <w:sz w:val="26"/>
        </w:rPr>
        <w:t>書面上請依序將前述</w:t>
      </w:r>
      <w:r w:rsidR="007C31C9" w:rsidRPr="007C31C9">
        <w:rPr>
          <w:rFonts w:eastAsia="標楷體"/>
          <w:sz w:val="26"/>
        </w:rPr>
        <w:t>(</w:t>
      </w:r>
      <w:r w:rsidR="007C31C9" w:rsidRPr="007C31C9">
        <w:rPr>
          <w:rFonts w:eastAsia="標楷體"/>
          <w:sz w:val="26"/>
        </w:rPr>
        <w:t>一</w:t>
      </w:r>
      <w:r w:rsidR="007C31C9" w:rsidRPr="007C31C9">
        <w:rPr>
          <w:rFonts w:eastAsia="標楷體"/>
          <w:sz w:val="26"/>
        </w:rPr>
        <w:t>)</w:t>
      </w:r>
      <w:r w:rsidR="007C31C9" w:rsidRPr="007C31C9">
        <w:rPr>
          <w:rFonts w:eastAsia="標楷體"/>
          <w:sz w:val="26"/>
        </w:rPr>
        <w:t>中的</w:t>
      </w:r>
      <w:r w:rsidR="007C31C9" w:rsidRPr="007C31C9">
        <w:rPr>
          <w:rFonts w:eastAsia="標楷體" w:hint="eastAsia"/>
          <w:sz w:val="26"/>
        </w:rPr>
        <w:t>6</w:t>
      </w:r>
      <w:r w:rsidR="007C31C9" w:rsidRPr="007C31C9">
        <w:rPr>
          <w:rFonts w:eastAsia="標楷體"/>
          <w:sz w:val="26"/>
        </w:rPr>
        <w:t>項標題列出。此一要求，是讓你</w:t>
      </w:r>
      <w:r w:rsidR="007C31C9" w:rsidRPr="007C31C9">
        <w:rPr>
          <w:rFonts w:eastAsia="標楷體"/>
          <w:sz w:val="26"/>
        </w:rPr>
        <w:t>/</w:t>
      </w:r>
      <w:r>
        <w:rPr>
          <w:rFonts w:eastAsia="標楷體"/>
          <w:sz w:val="26"/>
        </w:rPr>
        <w:t xml:space="preserve">         </w:t>
      </w:r>
      <w:r w:rsidR="007C31C9" w:rsidRPr="007C31C9">
        <w:rPr>
          <w:rFonts w:eastAsia="標楷體"/>
          <w:sz w:val="26"/>
        </w:rPr>
        <w:t>妳更確定每一項工作都做了，也確實都依所要求的內容完成了。真正的</w:t>
      </w:r>
      <w:r w:rsidR="006912C6">
        <w:rPr>
          <w:rFonts w:eastAsia="標楷體" w:hint="eastAsia"/>
          <w:sz w:val="26"/>
        </w:rPr>
        <w:t>論文</w:t>
      </w:r>
      <w:r w:rsidR="007C31C9" w:rsidRPr="007C31C9">
        <w:rPr>
          <w:rFonts w:eastAsia="標楷體"/>
          <w:sz w:val="26"/>
        </w:rPr>
        <w:t>計畫書在形式上一般並未列有這一些問題以供填答，但</w:t>
      </w:r>
      <w:r w:rsidR="007C31C9" w:rsidRPr="00767DA6">
        <w:rPr>
          <w:rFonts w:eastAsia="標楷體"/>
          <w:b/>
          <w:sz w:val="26"/>
        </w:rPr>
        <w:t>實質上一定都要包括這一些內容</w:t>
      </w:r>
      <w:r w:rsidR="007C31C9" w:rsidRPr="007C31C9">
        <w:rPr>
          <w:rFonts w:eastAsia="標楷體"/>
          <w:sz w:val="26"/>
        </w:rPr>
        <w:t>。</w:t>
      </w:r>
      <w:r w:rsidR="007C31C9" w:rsidRPr="007C31C9">
        <w:rPr>
          <w:rFonts w:eastAsia="標楷體"/>
          <w:sz w:val="26"/>
        </w:rPr>
        <w:t xml:space="preserve"> </w:t>
      </w:r>
    </w:p>
    <w:p w:rsidR="007C31C9" w:rsidRDefault="007C31C9" w:rsidP="007C31C9">
      <w:pPr>
        <w:snapToGrid w:val="0"/>
        <w:spacing w:line="240" w:lineRule="auto"/>
        <w:ind w:leftChars="400" w:left="1740" w:hangingChars="300" w:hanging="780"/>
        <w:jc w:val="both"/>
        <w:rPr>
          <w:rFonts w:eastAsia="標楷體"/>
          <w:sz w:val="26"/>
        </w:rPr>
      </w:pPr>
    </w:p>
    <w:p w:rsidR="007C31C9" w:rsidRDefault="007C31C9" w:rsidP="00757A10">
      <w:pPr>
        <w:snapToGrid w:val="0"/>
        <w:spacing w:line="240" w:lineRule="auto"/>
        <w:ind w:leftChars="178" w:left="1275" w:hangingChars="326" w:hanging="848"/>
        <w:jc w:val="both"/>
        <w:rPr>
          <w:rFonts w:eastAsia="標楷體"/>
          <w:sz w:val="26"/>
        </w:rPr>
      </w:pPr>
      <w:r>
        <w:rPr>
          <w:rFonts w:eastAsia="標楷體"/>
          <w:sz w:val="26"/>
        </w:rPr>
        <w:t>（</w:t>
      </w:r>
      <w:r w:rsidRPr="00EE22E6">
        <w:rPr>
          <w:rFonts w:eastAsia="標楷體"/>
          <w:sz w:val="26"/>
        </w:rPr>
        <w:t>三</w:t>
      </w:r>
      <w:r>
        <w:rPr>
          <w:rFonts w:eastAsia="標楷體"/>
          <w:sz w:val="26"/>
        </w:rPr>
        <w:t>）</w:t>
      </w:r>
      <w:r w:rsidR="00A44FF9">
        <w:rPr>
          <w:rFonts w:eastAsia="標楷體" w:hint="eastAsia"/>
          <w:sz w:val="26"/>
        </w:rPr>
        <w:t>論文</w:t>
      </w:r>
      <w:r w:rsidRPr="00EE22E6">
        <w:rPr>
          <w:rFonts w:eastAsia="標楷體"/>
          <w:sz w:val="26"/>
        </w:rPr>
        <w:t>計劃書完成後，每人於課堂上做</w:t>
      </w:r>
      <w:r w:rsidRPr="00EE22E6">
        <w:rPr>
          <w:rFonts w:eastAsia="標楷體"/>
          <w:sz w:val="26"/>
        </w:rPr>
        <w:t>15</w:t>
      </w:r>
      <w:r w:rsidRPr="00EE22E6">
        <w:rPr>
          <w:rFonts w:eastAsia="標楷體"/>
          <w:sz w:val="26"/>
        </w:rPr>
        <w:t>分鐘的報告並討論。課堂報告的各種相關規定與準備，屆時將會另外分發講義說明。開始報告的確切時間將視課程進度再行安排。</w:t>
      </w:r>
      <w:r>
        <w:rPr>
          <w:rFonts w:eastAsia="標楷體" w:hint="eastAsia"/>
          <w:sz w:val="26"/>
        </w:rPr>
        <w:t>屆時我會將</w:t>
      </w:r>
      <w:r w:rsidR="006912C6">
        <w:rPr>
          <w:rFonts w:eastAsia="標楷體" w:hint="eastAsia"/>
          <w:sz w:val="26"/>
        </w:rPr>
        <w:t>論文</w:t>
      </w:r>
      <w:r>
        <w:rPr>
          <w:rFonts w:eastAsia="標楷體" w:hint="eastAsia"/>
          <w:sz w:val="26"/>
        </w:rPr>
        <w:t>計畫書中應涵蓋的前述每一個項目別內容的檔案給大家，以省去重打的時間。</w:t>
      </w:r>
    </w:p>
    <w:p w:rsidR="007C31C9" w:rsidRPr="006C222F" w:rsidRDefault="007C31C9" w:rsidP="007C31C9">
      <w:pPr>
        <w:snapToGrid w:val="0"/>
        <w:spacing w:line="240" w:lineRule="auto"/>
        <w:ind w:leftChars="400" w:left="1740" w:hangingChars="300" w:hanging="780"/>
        <w:jc w:val="both"/>
        <w:rPr>
          <w:rFonts w:eastAsia="標楷體"/>
          <w:sz w:val="26"/>
        </w:rPr>
      </w:pPr>
    </w:p>
    <w:p w:rsidR="002C29A9" w:rsidRPr="00C917F2" w:rsidRDefault="00553AF0" w:rsidP="00C917F2">
      <w:pPr>
        <w:snapToGrid w:val="0"/>
        <w:spacing w:line="240" w:lineRule="auto"/>
        <w:rPr>
          <w:rFonts w:eastAsia="標楷體"/>
          <w:b/>
          <w:bCs/>
          <w:sz w:val="26"/>
        </w:rPr>
      </w:pPr>
      <w:r>
        <w:rPr>
          <w:rFonts w:eastAsia="標楷體" w:hint="eastAsia"/>
          <w:b/>
          <w:bCs/>
          <w:sz w:val="26"/>
        </w:rPr>
        <w:t>四</w:t>
      </w:r>
      <w:r w:rsidR="00C917F2">
        <w:rPr>
          <w:rFonts w:eastAsia="標楷體" w:hint="eastAsia"/>
          <w:b/>
          <w:bCs/>
          <w:sz w:val="26"/>
        </w:rPr>
        <w:t>、</w:t>
      </w:r>
      <w:r w:rsidR="00A44FF9">
        <w:rPr>
          <w:rFonts w:eastAsia="標楷體" w:hint="eastAsia"/>
          <w:b/>
          <w:bCs/>
          <w:sz w:val="26"/>
        </w:rPr>
        <w:t>論文</w:t>
      </w:r>
      <w:r w:rsidR="00757A10" w:rsidRPr="00C917F2">
        <w:rPr>
          <w:rFonts w:eastAsia="標楷體" w:hint="eastAsia"/>
          <w:b/>
          <w:bCs/>
          <w:sz w:val="26"/>
        </w:rPr>
        <w:t>計畫書評論及課堂參與</w:t>
      </w:r>
    </w:p>
    <w:p w:rsidR="00C917F2" w:rsidRPr="00A44FF9" w:rsidRDefault="00C917F2" w:rsidP="00C917F2">
      <w:pPr>
        <w:pStyle w:val="ab"/>
        <w:snapToGrid w:val="0"/>
        <w:spacing w:line="240" w:lineRule="auto"/>
        <w:ind w:leftChars="0" w:left="720"/>
        <w:rPr>
          <w:rFonts w:eastAsia="標楷體"/>
          <w:b/>
          <w:bCs/>
          <w:sz w:val="26"/>
        </w:rPr>
      </w:pPr>
    </w:p>
    <w:p w:rsidR="00B6184A" w:rsidRPr="00EE22E6" w:rsidRDefault="00B6184A" w:rsidP="00C917F2">
      <w:pPr>
        <w:snapToGrid w:val="0"/>
        <w:spacing w:line="240" w:lineRule="auto"/>
        <w:ind w:left="567"/>
        <w:jc w:val="both"/>
        <w:rPr>
          <w:rFonts w:eastAsia="標楷體"/>
          <w:sz w:val="26"/>
        </w:rPr>
      </w:pPr>
      <w:r w:rsidRPr="00EE22E6">
        <w:rPr>
          <w:rFonts w:eastAsia="標楷體"/>
          <w:sz w:val="26"/>
        </w:rPr>
        <w:t>評述他人之</w:t>
      </w:r>
      <w:r w:rsidR="00C917F2">
        <w:rPr>
          <w:rFonts w:eastAsia="標楷體"/>
          <w:sz w:val="26"/>
        </w:rPr>
        <w:t>成果</w:t>
      </w:r>
      <w:r w:rsidRPr="00EE22E6">
        <w:rPr>
          <w:rFonts w:eastAsia="標楷體"/>
          <w:sz w:val="26"/>
        </w:rPr>
        <w:t>更能看清自己</w:t>
      </w:r>
      <w:r w:rsidR="00C917F2">
        <w:rPr>
          <w:rFonts w:eastAsia="標楷體"/>
          <w:sz w:val="26"/>
        </w:rPr>
        <w:t>成果</w:t>
      </w:r>
      <w:r w:rsidRPr="00EE22E6">
        <w:rPr>
          <w:rFonts w:eastAsia="標楷體"/>
          <w:sz w:val="26"/>
        </w:rPr>
        <w:t>的優缺點，除了動手寫之外，動口講亦是釐清思路的方式之一。每位同學將安排評論</w:t>
      </w:r>
      <w:r w:rsidR="006912C6">
        <w:rPr>
          <w:rFonts w:eastAsia="標楷體" w:hint="eastAsia"/>
          <w:sz w:val="26"/>
        </w:rPr>
        <w:t>兩</w:t>
      </w:r>
      <w:r w:rsidRPr="00EE22E6">
        <w:rPr>
          <w:rFonts w:eastAsia="標楷體"/>
          <w:sz w:val="26"/>
        </w:rPr>
        <w:t>份</w:t>
      </w:r>
      <w:r w:rsidR="006912C6">
        <w:rPr>
          <w:rFonts w:eastAsia="標楷體" w:hint="eastAsia"/>
          <w:sz w:val="26"/>
        </w:rPr>
        <w:t>論文</w:t>
      </w:r>
      <w:r w:rsidRPr="00EE22E6">
        <w:rPr>
          <w:rFonts w:eastAsia="標楷體"/>
          <w:sz w:val="26"/>
        </w:rPr>
        <w:t>計畫書</w:t>
      </w:r>
      <w:r w:rsidR="006912C6">
        <w:rPr>
          <w:rFonts w:eastAsia="標楷體" w:hint="eastAsia"/>
          <w:sz w:val="26"/>
        </w:rPr>
        <w:t>（但你事先不會知道評論誰的論文計畫書）</w:t>
      </w:r>
      <w:r w:rsidRPr="00EE22E6">
        <w:rPr>
          <w:rFonts w:eastAsia="標楷體"/>
          <w:sz w:val="26"/>
        </w:rPr>
        <w:t>，所要評論之</w:t>
      </w:r>
      <w:r w:rsidR="006912C6">
        <w:rPr>
          <w:rFonts w:eastAsia="標楷體" w:hint="eastAsia"/>
          <w:sz w:val="26"/>
        </w:rPr>
        <w:t>論文</w:t>
      </w:r>
      <w:r w:rsidRPr="00EE22E6">
        <w:rPr>
          <w:rFonts w:eastAsia="標楷體"/>
          <w:sz w:val="26"/>
        </w:rPr>
        <w:t>計畫書由每星期報告之組別抽籤決定。與評論相關的各項規定與所須要做的準備，屆時將會分發更詳細的說明。</w:t>
      </w:r>
    </w:p>
    <w:p w:rsidR="00757A10" w:rsidRPr="00B6184A" w:rsidRDefault="00757A10" w:rsidP="00757A10">
      <w:pPr>
        <w:pStyle w:val="ab"/>
        <w:snapToGrid w:val="0"/>
        <w:spacing w:line="240" w:lineRule="auto"/>
        <w:ind w:leftChars="0" w:left="720"/>
        <w:rPr>
          <w:rFonts w:eastAsia="標楷體"/>
          <w:bCs/>
          <w:sz w:val="26"/>
        </w:rPr>
      </w:pPr>
      <w:bookmarkStart w:id="0" w:name="_GoBack"/>
      <w:bookmarkEnd w:id="0"/>
    </w:p>
    <w:p w:rsidR="00A44FF9" w:rsidRPr="00A44FF9" w:rsidRDefault="00A44FF9" w:rsidP="00A44FF9">
      <w:pPr>
        <w:snapToGrid w:val="0"/>
        <w:spacing w:line="240" w:lineRule="auto"/>
        <w:jc w:val="both"/>
        <w:rPr>
          <w:rFonts w:eastAsia="標楷體"/>
          <w:b/>
          <w:bCs/>
          <w:sz w:val="26"/>
        </w:rPr>
      </w:pPr>
      <w:r>
        <w:rPr>
          <w:rFonts w:eastAsia="標楷體" w:hint="eastAsia"/>
          <w:b/>
          <w:bCs/>
          <w:sz w:val="26"/>
        </w:rPr>
        <w:t>五、</w:t>
      </w:r>
      <w:r w:rsidRPr="00A44FF9">
        <w:rPr>
          <w:rFonts w:eastAsia="標楷體" w:hint="eastAsia"/>
          <w:b/>
          <w:bCs/>
          <w:sz w:val="26"/>
        </w:rPr>
        <w:t>修正論文計畫書繳交</w:t>
      </w:r>
    </w:p>
    <w:p w:rsidR="00A44FF9" w:rsidRPr="00A44FF9" w:rsidRDefault="00A44FF9" w:rsidP="00A44FF9">
      <w:pPr>
        <w:pStyle w:val="ab"/>
        <w:snapToGrid w:val="0"/>
        <w:spacing w:line="240" w:lineRule="auto"/>
        <w:ind w:leftChars="0" w:left="720"/>
        <w:jc w:val="both"/>
        <w:rPr>
          <w:rFonts w:eastAsia="標楷體"/>
          <w:b/>
          <w:bCs/>
          <w:sz w:val="26"/>
        </w:rPr>
      </w:pPr>
    </w:p>
    <w:p w:rsidR="00A44FF9" w:rsidRPr="00EE22E6" w:rsidRDefault="00A44FF9" w:rsidP="00A44FF9">
      <w:pPr>
        <w:snapToGrid w:val="0"/>
        <w:spacing w:line="240" w:lineRule="auto"/>
        <w:ind w:leftChars="250" w:left="600"/>
        <w:jc w:val="both"/>
        <w:rPr>
          <w:rFonts w:eastAsia="標楷體"/>
          <w:sz w:val="26"/>
        </w:rPr>
      </w:pPr>
      <w:r w:rsidRPr="00CC4386">
        <w:rPr>
          <w:rFonts w:eastAsia="標楷體"/>
          <w:sz w:val="26"/>
        </w:rPr>
        <w:t>經過</w:t>
      </w:r>
      <w:r w:rsidRPr="00CC4386">
        <w:rPr>
          <w:rFonts w:eastAsia="標楷體" w:hint="eastAsia"/>
          <w:sz w:val="26"/>
        </w:rPr>
        <w:t>課堂報告</w:t>
      </w:r>
      <w:r w:rsidRPr="00CC4386">
        <w:rPr>
          <w:rFonts w:eastAsia="標楷體"/>
          <w:sz w:val="26"/>
        </w:rPr>
        <w:t>討論後之</w:t>
      </w:r>
      <w:r w:rsidRPr="00CC4386">
        <w:rPr>
          <w:rFonts w:eastAsia="標楷體"/>
          <w:b/>
          <w:sz w:val="26"/>
        </w:rPr>
        <w:t>修正</w:t>
      </w:r>
      <w:r>
        <w:rPr>
          <w:rFonts w:eastAsia="標楷體" w:hint="eastAsia"/>
          <w:b/>
          <w:sz w:val="26"/>
        </w:rPr>
        <w:t>論文</w:t>
      </w:r>
      <w:r w:rsidRPr="00CC4386">
        <w:rPr>
          <w:rFonts w:eastAsia="標楷體"/>
          <w:b/>
          <w:bCs/>
          <w:sz w:val="26"/>
        </w:rPr>
        <w:t>計劃書</w:t>
      </w:r>
      <w:r>
        <w:rPr>
          <w:rFonts w:eastAsia="標楷體" w:hint="eastAsia"/>
          <w:b/>
          <w:bCs/>
          <w:sz w:val="26"/>
        </w:rPr>
        <w:t>請於</w:t>
      </w:r>
      <w:r w:rsidRPr="00CC4386">
        <w:rPr>
          <w:rFonts w:eastAsia="標楷體" w:hint="eastAsia"/>
          <w:b/>
          <w:bCs/>
          <w:sz w:val="26"/>
        </w:rPr>
        <w:t>2018</w:t>
      </w:r>
      <w:r w:rsidRPr="00CC4386">
        <w:rPr>
          <w:rFonts w:eastAsia="標楷體" w:hint="eastAsia"/>
          <w:b/>
          <w:bCs/>
          <w:sz w:val="26"/>
        </w:rPr>
        <w:t>年</w:t>
      </w:r>
      <w:r w:rsidR="00F05C59">
        <w:rPr>
          <w:rFonts w:eastAsia="標楷體" w:hint="eastAsia"/>
          <w:b/>
          <w:bCs/>
          <w:sz w:val="26"/>
        </w:rPr>
        <w:t>0</w:t>
      </w:r>
      <w:r w:rsidRPr="00CC4386">
        <w:rPr>
          <w:rFonts w:eastAsia="標楷體" w:hint="eastAsia"/>
          <w:b/>
          <w:bCs/>
          <w:sz w:val="26"/>
        </w:rPr>
        <w:t>1</w:t>
      </w:r>
      <w:r w:rsidRPr="00CC4386">
        <w:rPr>
          <w:rFonts w:eastAsia="標楷體"/>
          <w:b/>
          <w:bCs/>
          <w:sz w:val="26"/>
        </w:rPr>
        <w:t>月</w:t>
      </w:r>
      <w:r w:rsidR="00F05C59">
        <w:rPr>
          <w:rFonts w:eastAsia="標楷體" w:hint="eastAsia"/>
          <w:b/>
          <w:bCs/>
          <w:sz w:val="26"/>
        </w:rPr>
        <w:t>09</w:t>
      </w:r>
      <w:r w:rsidRPr="00CC4386">
        <w:rPr>
          <w:rFonts w:eastAsia="標楷體"/>
          <w:b/>
          <w:bCs/>
          <w:sz w:val="26"/>
        </w:rPr>
        <w:t>日</w:t>
      </w:r>
      <w:r w:rsidR="00F05C59">
        <w:rPr>
          <w:rFonts w:eastAsia="標楷體" w:hint="eastAsia"/>
          <w:b/>
          <w:bCs/>
          <w:sz w:val="26"/>
        </w:rPr>
        <w:t>（星期二）</w:t>
      </w:r>
      <w:r w:rsidRPr="00CC4386">
        <w:rPr>
          <w:rFonts w:eastAsia="標楷體" w:hint="eastAsia"/>
          <w:b/>
          <w:bCs/>
          <w:sz w:val="26"/>
        </w:rPr>
        <w:t>下午五點前</w:t>
      </w:r>
      <w:r w:rsidRPr="00CC4386">
        <w:rPr>
          <w:rFonts w:eastAsia="標楷體"/>
          <w:b/>
          <w:bCs/>
          <w:sz w:val="26"/>
        </w:rPr>
        <w:t>繳交</w:t>
      </w:r>
      <w:r w:rsidRPr="00CC4386">
        <w:rPr>
          <w:rFonts w:eastAsia="標楷體" w:hint="eastAsia"/>
          <w:b/>
          <w:bCs/>
          <w:sz w:val="26"/>
        </w:rPr>
        <w:t>至我辦公室</w:t>
      </w:r>
      <w:r w:rsidRPr="00CC4386">
        <w:rPr>
          <w:rFonts w:eastAsia="標楷體"/>
          <w:sz w:val="26"/>
        </w:rPr>
        <w:t>。這是</w:t>
      </w:r>
      <w:r>
        <w:rPr>
          <w:rFonts w:eastAsia="標楷體" w:hint="eastAsia"/>
          <w:sz w:val="26"/>
        </w:rPr>
        <w:t>論文</w:t>
      </w:r>
      <w:r w:rsidRPr="00CC4386">
        <w:rPr>
          <w:rFonts w:eastAsia="標楷體"/>
          <w:sz w:val="26"/>
        </w:rPr>
        <w:t>計畫書書面報告評分的主要依據，</w:t>
      </w:r>
      <w:r w:rsidRPr="00EE22E6">
        <w:rPr>
          <w:rFonts w:eastAsia="標楷體"/>
          <w:sz w:val="26"/>
        </w:rPr>
        <w:t>請務必確實依討論後的意見修改，在進行口頭報告時就已相當完備者，仍可依據報告後之討論修正得更臻完善，而口頭報告當時不完備者（假設越早報告越可能發生此種情形），最後修正則更顯重要。因此，</w:t>
      </w:r>
      <w:r w:rsidRPr="00C47D0C">
        <w:rPr>
          <w:rFonts w:eastAsia="標楷體"/>
          <w:b/>
          <w:sz w:val="26"/>
        </w:rPr>
        <w:t>需要修正的幅度</w:t>
      </w:r>
      <w:r>
        <w:rPr>
          <w:rFonts w:eastAsia="標楷體" w:hint="eastAsia"/>
          <w:b/>
          <w:sz w:val="26"/>
        </w:rPr>
        <w:t>（經過報告後所收集的意見）</w:t>
      </w:r>
      <w:r w:rsidRPr="00C47D0C">
        <w:rPr>
          <w:rFonts w:eastAsia="標楷體"/>
          <w:b/>
          <w:sz w:val="26"/>
        </w:rPr>
        <w:t>與真正修正幅度大小的對照與比較，是書面報告評分的重要</w:t>
      </w:r>
      <w:r>
        <w:rPr>
          <w:rFonts w:eastAsia="標楷體" w:hint="eastAsia"/>
          <w:b/>
          <w:sz w:val="26"/>
        </w:rPr>
        <w:t>依據</w:t>
      </w:r>
      <w:r w:rsidRPr="00EE22E6">
        <w:rPr>
          <w:rFonts w:eastAsia="標楷體"/>
          <w:sz w:val="26"/>
        </w:rPr>
        <w:t>。</w:t>
      </w:r>
    </w:p>
    <w:p w:rsidR="00A44FF9" w:rsidRPr="00A44FF9" w:rsidRDefault="00A44FF9" w:rsidP="00A44FF9">
      <w:pPr>
        <w:widowControl/>
        <w:adjustRightInd/>
        <w:spacing w:line="240" w:lineRule="auto"/>
        <w:textAlignment w:val="auto"/>
        <w:rPr>
          <w:rFonts w:eastAsia="標楷體"/>
          <w:bCs/>
          <w:sz w:val="26"/>
        </w:rPr>
      </w:pPr>
    </w:p>
    <w:p w:rsidR="007A27C1" w:rsidRDefault="007A27C1" w:rsidP="00A44FF9">
      <w:pPr>
        <w:snapToGrid w:val="0"/>
        <w:spacing w:line="240" w:lineRule="auto"/>
        <w:rPr>
          <w:rFonts w:eastAsia="標楷體"/>
          <w:b/>
          <w:bCs/>
          <w:sz w:val="26"/>
        </w:rPr>
      </w:pPr>
    </w:p>
    <w:p w:rsidR="00A44FF9" w:rsidRPr="00A44FF9" w:rsidRDefault="00A44FF9" w:rsidP="00A44FF9">
      <w:pPr>
        <w:snapToGrid w:val="0"/>
        <w:spacing w:line="240" w:lineRule="auto"/>
        <w:rPr>
          <w:rFonts w:eastAsia="標楷體"/>
          <w:b/>
          <w:bCs/>
          <w:sz w:val="26"/>
        </w:rPr>
      </w:pPr>
      <w:r w:rsidRPr="00A44FF9">
        <w:rPr>
          <w:rFonts w:eastAsia="標楷體" w:hint="eastAsia"/>
          <w:b/>
          <w:bCs/>
          <w:sz w:val="26"/>
        </w:rPr>
        <w:lastRenderedPageBreak/>
        <w:t>六、所有作業及上課注意事項</w:t>
      </w:r>
    </w:p>
    <w:p w:rsidR="00A44FF9" w:rsidRPr="007A27C1" w:rsidRDefault="00A44FF9" w:rsidP="00A44FF9">
      <w:pPr>
        <w:snapToGrid w:val="0"/>
        <w:spacing w:line="240" w:lineRule="auto"/>
        <w:rPr>
          <w:rFonts w:eastAsia="標楷體"/>
          <w:b/>
          <w:bCs/>
          <w:sz w:val="26"/>
        </w:rPr>
      </w:pPr>
    </w:p>
    <w:p w:rsidR="00A44FF9" w:rsidRPr="001041AC" w:rsidRDefault="00A44FF9" w:rsidP="00A44FF9">
      <w:pPr>
        <w:pStyle w:val="ab"/>
        <w:numPr>
          <w:ilvl w:val="0"/>
          <w:numId w:val="24"/>
        </w:numPr>
        <w:snapToGrid w:val="0"/>
        <w:spacing w:line="240" w:lineRule="auto"/>
        <w:ind w:leftChars="0"/>
        <w:rPr>
          <w:rFonts w:eastAsia="標楷體"/>
          <w:b/>
          <w:bCs/>
          <w:sz w:val="26"/>
        </w:rPr>
      </w:pPr>
      <w:r w:rsidRPr="001041AC">
        <w:rPr>
          <w:rFonts w:eastAsia="標楷體" w:hint="eastAsia"/>
          <w:b/>
          <w:bCs/>
          <w:sz w:val="26"/>
        </w:rPr>
        <w:t>任何作業如果由他人替代你完成、或有抄襲情形，一經發現，一律以零分計，嚴重者將送校方處理。好壞都要自己動手做，</w:t>
      </w:r>
      <w:r w:rsidR="007A27C1">
        <w:rPr>
          <w:rFonts w:eastAsia="標楷體" w:hint="eastAsia"/>
          <w:b/>
          <w:bCs/>
          <w:sz w:val="26"/>
        </w:rPr>
        <w:t>此不是</w:t>
      </w:r>
      <w:r w:rsidRPr="001041AC">
        <w:rPr>
          <w:rFonts w:eastAsia="標楷體" w:hint="eastAsia"/>
          <w:b/>
          <w:bCs/>
          <w:sz w:val="26"/>
        </w:rPr>
        <w:t>可否通過本課程的問題</w:t>
      </w:r>
      <w:r w:rsidR="007A27C1">
        <w:rPr>
          <w:rFonts w:eastAsia="標楷體" w:hint="eastAsia"/>
          <w:b/>
          <w:bCs/>
          <w:sz w:val="26"/>
        </w:rPr>
        <w:t>而已，</w:t>
      </w:r>
      <w:r w:rsidRPr="001041AC">
        <w:rPr>
          <w:rFonts w:eastAsia="標楷體" w:hint="eastAsia"/>
          <w:b/>
          <w:bCs/>
          <w:sz w:val="26"/>
        </w:rPr>
        <w:t>如在此一課程的練習、你就難以達成，未來論文會出差錯的可能性勢必更高，且這是無可矯正</w:t>
      </w:r>
      <w:r>
        <w:rPr>
          <w:rFonts w:eastAsia="標楷體" w:hint="eastAsia"/>
          <w:b/>
          <w:bCs/>
          <w:sz w:val="26"/>
        </w:rPr>
        <w:t>與挽回</w:t>
      </w:r>
      <w:r w:rsidRPr="001041AC">
        <w:rPr>
          <w:rFonts w:eastAsia="標楷體" w:hint="eastAsia"/>
          <w:b/>
          <w:bCs/>
          <w:sz w:val="26"/>
        </w:rPr>
        <w:t>的錯誤。</w:t>
      </w:r>
    </w:p>
    <w:p w:rsidR="00A44FF9" w:rsidRPr="007A27C1" w:rsidRDefault="00A44FF9" w:rsidP="00A44FF9">
      <w:pPr>
        <w:pStyle w:val="ab"/>
        <w:snapToGrid w:val="0"/>
        <w:spacing w:line="240" w:lineRule="auto"/>
        <w:ind w:leftChars="0" w:left="926"/>
        <w:rPr>
          <w:rFonts w:eastAsia="標楷體"/>
          <w:bCs/>
          <w:sz w:val="26"/>
        </w:rPr>
      </w:pPr>
    </w:p>
    <w:p w:rsidR="00A44FF9" w:rsidRPr="001041AC" w:rsidRDefault="00A44FF9" w:rsidP="00A44FF9">
      <w:pPr>
        <w:pStyle w:val="ab"/>
        <w:numPr>
          <w:ilvl w:val="0"/>
          <w:numId w:val="24"/>
        </w:numPr>
        <w:snapToGrid w:val="0"/>
        <w:spacing w:line="240" w:lineRule="auto"/>
        <w:ind w:leftChars="0"/>
        <w:rPr>
          <w:rFonts w:eastAsia="標楷體"/>
          <w:bCs/>
          <w:sz w:val="26"/>
        </w:rPr>
      </w:pPr>
      <w:r w:rsidRPr="001041AC">
        <w:rPr>
          <w:rFonts w:eastAsia="標楷體" w:hint="eastAsia"/>
          <w:bCs/>
          <w:sz w:val="26"/>
        </w:rPr>
        <w:t>本課程上課所用的</w:t>
      </w:r>
      <w:r w:rsidRPr="001041AC">
        <w:rPr>
          <w:rFonts w:eastAsia="標楷體" w:hint="eastAsia"/>
          <w:bCs/>
          <w:sz w:val="26"/>
        </w:rPr>
        <w:t>ppt</w:t>
      </w:r>
      <w:r w:rsidRPr="001041AC">
        <w:rPr>
          <w:rFonts w:eastAsia="標楷體" w:hint="eastAsia"/>
          <w:bCs/>
          <w:sz w:val="26"/>
        </w:rPr>
        <w:t>檔案將不會發給各位，如你缺課，亦不能索取缺課當日的</w:t>
      </w:r>
      <w:r w:rsidRPr="001041AC">
        <w:rPr>
          <w:rFonts w:eastAsia="標楷體" w:hint="eastAsia"/>
          <w:bCs/>
          <w:sz w:val="26"/>
        </w:rPr>
        <w:t>ppt</w:t>
      </w:r>
      <w:r w:rsidRPr="001041AC">
        <w:rPr>
          <w:rFonts w:eastAsia="標楷體" w:hint="eastAsia"/>
          <w:bCs/>
          <w:sz w:val="26"/>
        </w:rPr>
        <w:t>檔。本課程不是基礎理論課、也不是須要運算數字的量化課，請你上課認真注意聽；更重要的是聽完後要確實呈現在你每次的作業及未來的論文中。</w:t>
      </w:r>
    </w:p>
    <w:p w:rsidR="00A44FF9" w:rsidRPr="001041AC" w:rsidRDefault="00A44FF9" w:rsidP="00A44FF9">
      <w:pPr>
        <w:pStyle w:val="ab"/>
        <w:snapToGrid w:val="0"/>
        <w:spacing w:line="240" w:lineRule="auto"/>
        <w:ind w:leftChars="0" w:left="2006"/>
        <w:rPr>
          <w:rFonts w:eastAsia="標楷體"/>
          <w:bCs/>
          <w:sz w:val="26"/>
        </w:rPr>
      </w:pPr>
    </w:p>
    <w:p w:rsidR="00A44FF9" w:rsidRDefault="00A44FF9" w:rsidP="00A44FF9">
      <w:pPr>
        <w:pStyle w:val="ab"/>
        <w:widowControl/>
        <w:numPr>
          <w:ilvl w:val="0"/>
          <w:numId w:val="24"/>
        </w:numPr>
        <w:adjustRightInd/>
        <w:spacing w:line="240" w:lineRule="auto"/>
        <w:ind w:leftChars="0"/>
        <w:textAlignment w:val="auto"/>
        <w:rPr>
          <w:rFonts w:eastAsia="標楷體"/>
          <w:bCs/>
          <w:sz w:val="26"/>
        </w:rPr>
      </w:pPr>
      <w:r>
        <w:rPr>
          <w:rFonts w:eastAsia="標楷體" w:hint="eastAsia"/>
          <w:bCs/>
          <w:sz w:val="26"/>
        </w:rPr>
        <w:t>其他更詳細的上課規定請參考另頁說明。</w:t>
      </w:r>
    </w:p>
    <w:p w:rsidR="00A44FF9" w:rsidRDefault="00A44FF9" w:rsidP="00A44FF9">
      <w:pPr>
        <w:widowControl/>
        <w:adjustRightInd/>
        <w:spacing w:line="240" w:lineRule="auto"/>
        <w:textAlignment w:val="auto"/>
        <w:rPr>
          <w:rFonts w:eastAsia="標楷體"/>
          <w:bCs/>
          <w:sz w:val="26"/>
        </w:rPr>
      </w:pPr>
    </w:p>
    <w:p w:rsidR="00A44FF9" w:rsidRDefault="00A44FF9">
      <w:pPr>
        <w:widowControl/>
        <w:adjustRightInd/>
        <w:spacing w:line="240" w:lineRule="auto"/>
        <w:textAlignment w:val="auto"/>
        <w:rPr>
          <w:rFonts w:eastAsia="標楷體"/>
          <w:bCs/>
          <w:sz w:val="26"/>
        </w:rPr>
      </w:pPr>
    </w:p>
    <w:p w:rsidR="0082195E" w:rsidRPr="004F4897" w:rsidRDefault="0082195E" w:rsidP="003F5AE4">
      <w:pPr>
        <w:snapToGrid w:val="0"/>
        <w:spacing w:line="240" w:lineRule="auto"/>
        <w:jc w:val="both"/>
        <w:rPr>
          <w:rFonts w:eastAsia="標楷體"/>
          <w:sz w:val="32"/>
          <w:szCs w:val="32"/>
        </w:rPr>
      </w:pPr>
      <w:r w:rsidRPr="004F4897">
        <w:rPr>
          <w:rFonts w:eastAsia="標楷體"/>
          <w:b/>
          <w:sz w:val="32"/>
          <w:szCs w:val="32"/>
        </w:rPr>
        <w:t>主要用書</w:t>
      </w:r>
      <w:r w:rsidRPr="004F4897">
        <w:rPr>
          <w:rFonts w:eastAsia="標楷體"/>
          <w:sz w:val="32"/>
          <w:szCs w:val="32"/>
        </w:rPr>
        <w:t>：</w:t>
      </w:r>
    </w:p>
    <w:p w:rsidR="004F4897" w:rsidRPr="00A30800" w:rsidRDefault="004F4897" w:rsidP="003F5AE4">
      <w:pPr>
        <w:snapToGrid w:val="0"/>
        <w:spacing w:line="240" w:lineRule="auto"/>
        <w:jc w:val="both"/>
        <w:rPr>
          <w:rFonts w:eastAsia="標楷體"/>
          <w:sz w:val="28"/>
          <w:szCs w:val="28"/>
        </w:rPr>
      </w:pPr>
    </w:p>
    <w:p w:rsidR="00056A0C" w:rsidRPr="00C64330" w:rsidRDefault="00056A0C" w:rsidP="002569FF">
      <w:pPr>
        <w:widowControl/>
        <w:tabs>
          <w:tab w:val="left" w:pos="274"/>
          <w:tab w:val="left" w:pos="567"/>
        </w:tabs>
        <w:autoSpaceDE w:val="0"/>
        <w:autoSpaceDN w:val="0"/>
        <w:ind w:leftChars="-69" w:left="991" w:hangingChars="445" w:hanging="1157"/>
        <w:jc w:val="both"/>
        <w:textAlignment w:val="bottom"/>
        <w:rPr>
          <w:rFonts w:eastAsia="標楷體"/>
          <w:kern w:val="2"/>
          <w:sz w:val="26"/>
          <w:szCs w:val="26"/>
        </w:rPr>
      </w:pPr>
      <w:r>
        <w:rPr>
          <w:rFonts w:eastAsia="標楷體" w:hint="eastAsia"/>
          <w:sz w:val="26"/>
        </w:rPr>
        <w:tab/>
      </w:r>
      <w:r w:rsidR="0082195E" w:rsidRPr="00C64330">
        <w:rPr>
          <w:rFonts w:eastAsia="標楷體"/>
          <w:sz w:val="26"/>
          <w:szCs w:val="26"/>
        </w:rPr>
        <w:t>吳珮瑛，</w:t>
      </w:r>
      <w:r w:rsidR="00701B71" w:rsidRPr="00C64330">
        <w:rPr>
          <w:rFonts w:eastAsia="標楷體" w:hint="eastAsia"/>
          <w:sz w:val="26"/>
          <w:szCs w:val="26"/>
        </w:rPr>
        <w:t>201</w:t>
      </w:r>
      <w:r w:rsidR="0026637F">
        <w:rPr>
          <w:rFonts w:eastAsia="標楷體" w:hint="eastAsia"/>
          <w:sz w:val="26"/>
          <w:szCs w:val="26"/>
        </w:rPr>
        <w:t>6</w:t>
      </w:r>
      <w:r w:rsidR="00701B71" w:rsidRPr="00C64330">
        <w:rPr>
          <w:rFonts w:eastAsia="標楷體" w:hint="eastAsia"/>
          <w:sz w:val="26"/>
          <w:szCs w:val="26"/>
        </w:rPr>
        <w:t>。</w:t>
      </w:r>
      <w:r w:rsidR="0082195E" w:rsidRPr="00C64330">
        <w:rPr>
          <w:rFonts w:eastAsia="標楷體"/>
          <w:sz w:val="26"/>
          <w:szCs w:val="26"/>
        </w:rPr>
        <w:t>『</w:t>
      </w:r>
      <w:r w:rsidR="00EB3148" w:rsidRPr="00C64330">
        <w:rPr>
          <w:rFonts w:eastAsia="標楷體" w:hint="eastAsia"/>
          <w:sz w:val="26"/>
          <w:szCs w:val="26"/>
        </w:rPr>
        <w:t>老師在講你有在聽嗎？論文寫作之規範及格式</w:t>
      </w:r>
      <w:r w:rsidR="00410354" w:rsidRPr="00C64330">
        <w:rPr>
          <w:rFonts w:eastAsia="標楷體" w:hint="eastAsia"/>
          <w:sz w:val="26"/>
          <w:szCs w:val="26"/>
        </w:rPr>
        <w:t>』</w:t>
      </w:r>
      <w:r w:rsidR="00890B09" w:rsidRPr="00C64330">
        <w:rPr>
          <w:rFonts w:eastAsia="標楷體" w:hint="eastAsia"/>
          <w:sz w:val="26"/>
          <w:szCs w:val="26"/>
        </w:rPr>
        <w:t>，</w:t>
      </w:r>
      <w:r w:rsidR="00557E5C" w:rsidRPr="00C64330">
        <w:rPr>
          <w:rFonts w:eastAsia="標楷體" w:hint="eastAsia"/>
          <w:sz w:val="26"/>
          <w:szCs w:val="26"/>
        </w:rPr>
        <w:t>初版</w:t>
      </w:r>
      <w:r w:rsidR="0026637F">
        <w:rPr>
          <w:rFonts w:eastAsia="標楷體" w:hint="eastAsia"/>
          <w:sz w:val="26"/>
          <w:szCs w:val="26"/>
        </w:rPr>
        <w:t>三</w:t>
      </w:r>
      <w:r w:rsidR="003F5AE4" w:rsidRPr="00C64330">
        <w:rPr>
          <w:rFonts w:eastAsia="標楷體" w:hint="eastAsia"/>
          <w:sz w:val="26"/>
          <w:szCs w:val="26"/>
        </w:rPr>
        <w:t>刷</w:t>
      </w:r>
      <w:r w:rsidR="00890B09" w:rsidRPr="00C64330">
        <w:rPr>
          <w:rFonts w:eastAsia="標楷體" w:hint="eastAsia"/>
          <w:sz w:val="26"/>
          <w:szCs w:val="26"/>
        </w:rPr>
        <w:t>，</w:t>
      </w:r>
      <w:r w:rsidR="00701B71" w:rsidRPr="00C64330">
        <w:rPr>
          <w:rFonts w:eastAsia="標楷體" w:hint="eastAsia"/>
          <w:sz w:val="26"/>
          <w:szCs w:val="26"/>
        </w:rPr>
        <w:t>台北：翰廬</w:t>
      </w:r>
      <w:r w:rsidR="0082195E" w:rsidRPr="00C64330">
        <w:rPr>
          <w:rFonts w:eastAsia="標楷體"/>
          <w:sz w:val="26"/>
          <w:szCs w:val="26"/>
        </w:rPr>
        <w:t>。</w:t>
      </w:r>
      <w:r w:rsidRPr="00C64330">
        <w:rPr>
          <w:rFonts w:eastAsia="標楷體"/>
          <w:kern w:val="2"/>
          <w:sz w:val="26"/>
          <w:szCs w:val="26"/>
        </w:rPr>
        <w:t>（翰蘆圖書出版有限公司，訂購電話：</w:t>
      </w:r>
      <w:r w:rsidRPr="00C64330">
        <w:rPr>
          <w:rFonts w:eastAsia="標楷體"/>
          <w:kern w:val="2"/>
          <w:sz w:val="26"/>
          <w:szCs w:val="26"/>
        </w:rPr>
        <w:t>02-2382-1120</w:t>
      </w:r>
      <w:r w:rsidRPr="00C64330">
        <w:rPr>
          <w:rFonts w:eastAsia="標楷體"/>
          <w:kern w:val="2"/>
          <w:sz w:val="26"/>
          <w:szCs w:val="26"/>
        </w:rPr>
        <w:t>，找孫小姐，台北市重慶南路</w:t>
      </w:r>
      <w:r w:rsidRPr="00C64330">
        <w:rPr>
          <w:rFonts w:eastAsia="標楷體"/>
          <w:kern w:val="2"/>
          <w:sz w:val="26"/>
          <w:szCs w:val="26"/>
        </w:rPr>
        <w:t>1</w:t>
      </w:r>
      <w:r w:rsidRPr="00C64330">
        <w:rPr>
          <w:rFonts w:eastAsia="標楷體"/>
          <w:kern w:val="2"/>
          <w:sz w:val="26"/>
          <w:szCs w:val="26"/>
        </w:rPr>
        <w:t>段</w:t>
      </w:r>
      <w:r w:rsidRPr="00C64330">
        <w:rPr>
          <w:rFonts w:eastAsia="標楷體"/>
          <w:kern w:val="2"/>
          <w:sz w:val="26"/>
          <w:szCs w:val="26"/>
        </w:rPr>
        <w:t>121</w:t>
      </w:r>
      <w:r w:rsidRPr="00C64330">
        <w:rPr>
          <w:rFonts w:eastAsia="標楷體"/>
          <w:kern w:val="2"/>
          <w:sz w:val="26"/>
          <w:szCs w:val="26"/>
        </w:rPr>
        <w:t>號</w:t>
      </w:r>
      <w:r w:rsidRPr="00C64330">
        <w:rPr>
          <w:rFonts w:eastAsia="標楷體"/>
          <w:kern w:val="2"/>
          <w:sz w:val="26"/>
          <w:szCs w:val="26"/>
        </w:rPr>
        <w:t>5</w:t>
      </w:r>
      <w:r w:rsidRPr="00C64330">
        <w:rPr>
          <w:rFonts w:eastAsia="標楷體"/>
          <w:kern w:val="2"/>
          <w:sz w:val="26"/>
          <w:szCs w:val="26"/>
        </w:rPr>
        <w:t>樓之</w:t>
      </w:r>
      <w:r w:rsidRPr="00C64330">
        <w:rPr>
          <w:rFonts w:eastAsia="標楷體"/>
          <w:kern w:val="2"/>
          <w:sz w:val="26"/>
          <w:szCs w:val="26"/>
        </w:rPr>
        <w:t>11</w:t>
      </w:r>
      <w:r w:rsidRPr="00C64330">
        <w:rPr>
          <w:rFonts w:eastAsia="標楷體"/>
          <w:kern w:val="2"/>
          <w:sz w:val="26"/>
          <w:szCs w:val="26"/>
        </w:rPr>
        <w:t>，請</w:t>
      </w:r>
      <w:r w:rsidR="00016F47" w:rsidRPr="00C64330">
        <w:rPr>
          <w:rFonts w:eastAsia="標楷體" w:hint="eastAsia"/>
          <w:kern w:val="2"/>
          <w:sz w:val="26"/>
          <w:szCs w:val="26"/>
        </w:rPr>
        <w:t>本班</w:t>
      </w:r>
      <w:r w:rsidR="002569FF">
        <w:rPr>
          <w:rFonts w:eastAsia="標楷體" w:hint="eastAsia"/>
          <w:kern w:val="2"/>
          <w:sz w:val="26"/>
          <w:szCs w:val="26"/>
        </w:rPr>
        <w:t>助教</w:t>
      </w:r>
      <w:r w:rsidRPr="00C64330">
        <w:rPr>
          <w:rFonts w:eastAsia="標楷體"/>
          <w:kern w:val="2"/>
          <w:sz w:val="26"/>
          <w:szCs w:val="26"/>
        </w:rPr>
        <w:t>協助登記買書的同學，統一訂購）</w:t>
      </w:r>
    </w:p>
    <w:p w:rsidR="005A7C7C" w:rsidRPr="005A7C7C" w:rsidRDefault="00544983" w:rsidP="005E0EEE">
      <w:pPr>
        <w:ind w:leftChars="142" w:left="991" w:hangingChars="250" w:hanging="650"/>
        <w:jc w:val="both"/>
        <w:rPr>
          <w:rFonts w:eastAsia="標楷體"/>
          <w:sz w:val="26"/>
          <w:szCs w:val="26"/>
        </w:rPr>
      </w:pPr>
      <w:r w:rsidRPr="005A7C7C">
        <w:rPr>
          <w:rFonts w:eastAsia="標楷體"/>
          <w:sz w:val="26"/>
          <w:szCs w:val="26"/>
        </w:rPr>
        <w:t xml:space="preserve">Zikmund, W. G., B. J. Babin, J. C. Carr, and M. Griffin, 2013. </w:t>
      </w:r>
      <w:r w:rsidRPr="005A7C7C">
        <w:rPr>
          <w:rFonts w:eastAsia="標楷體"/>
          <w:i/>
          <w:sz w:val="26"/>
          <w:szCs w:val="26"/>
        </w:rPr>
        <w:t>Business Research Methods</w:t>
      </w:r>
      <w:r w:rsidRPr="005A7C7C">
        <w:rPr>
          <w:rFonts w:eastAsia="標楷體"/>
          <w:sz w:val="26"/>
          <w:szCs w:val="26"/>
        </w:rPr>
        <w:t>. International edition, 9</w:t>
      </w:r>
      <w:r w:rsidRPr="005A7C7C">
        <w:rPr>
          <w:rFonts w:eastAsia="標楷體"/>
          <w:sz w:val="26"/>
          <w:szCs w:val="26"/>
          <w:vertAlign w:val="superscript"/>
        </w:rPr>
        <w:t>th</w:t>
      </w:r>
      <w:r w:rsidRPr="005A7C7C">
        <w:rPr>
          <w:rFonts w:eastAsia="標楷體"/>
          <w:sz w:val="26"/>
          <w:szCs w:val="26"/>
        </w:rPr>
        <w:t xml:space="preserve"> edition.</w:t>
      </w:r>
      <w:r w:rsidR="00F53192" w:rsidRPr="005A7C7C">
        <w:rPr>
          <w:rFonts w:eastAsia="標楷體"/>
          <w:sz w:val="26"/>
          <w:szCs w:val="26"/>
        </w:rPr>
        <w:t xml:space="preserve"> Mason, Ohio:</w:t>
      </w:r>
      <w:r w:rsidRPr="005A7C7C">
        <w:rPr>
          <w:rFonts w:eastAsia="標楷體"/>
          <w:sz w:val="26"/>
          <w:szCs w:val="26"/>
        </w:rPr>
        <w:t xml:space="preserve"> South-Western.</w:t>
      </w:r>
      <w:r w:rsidR="00F53192" w:rsidRPr="005A7C7C">
        <w:rPr>
          <w:rFonts w:eastAsia="標楷體"/>
          <w:sz w:val="26"/>
          <w:szCs w:val="26"/>
        </w:rPr>
        <w:t xml:space="preserve"> (</w:t>
      </w:r>
      <w:r w:rsidR="005A7C7C" w:rsidRPr="005A7C7C">
        <w:rPr>
          <w:rFonts w:eastAsia="標楷體"/>
          <w:sz w:val="26"/>
          <w:szCs w:val="26"/>
        </w:rPr>
        <w:t>置於總圖</w:t>
      </w:r>
      <w:r w:rsidR="005A7C7C" w:rsidRPr="005A7C7C">
        <w:rPr>
          <w:rFonts w:eastAsia="標楷體"/>
          <w:sz w:val="26"/>
          <w:szCs w:val="26"/>
        </w:rPr>
        <w:t>B1</w:t>
      </w:r>
      <w:r w:rsidR="005A7C7C" w:rsidRPr="005A7C7C">
        <w:rPr>
          <w:rFonts w:eastAsia="標楷體"/>
          <w:sz w:val="26"/>
          <w:szCs w:val="26"/>
        </w:rPr>
        <w:t>課程指定參考書區，限館內借閱；請至圖書館館藏目錄</w:t>
      </w:r>
      <w:r w:rsidR="005A7C7C" w:rsidRPr="005A7C7C">
        <w:rPr>
          <w:rFonts w:eastAsia="標楷體"/>
          <w:sz w:val="26"/>
          <w:szCs w:val="26"/>
        </w:rPr>
        <w:t xml:space="preserve">( </w:t>
      </w:r>
      <w:hyperlink r:id="rId9" w:history="1">
        <w:r w:rsidR="005A7C7C" w:rsidRPr="005A7C7C">
          <w:rPr>
            <w:rStyle w:val="aa"/>
            <w:rFonts w:eastAsia="標楷體"/>
            <w:color w:val="auto"/>
            <w:sz w:val="26"/>
            <w:szCs w:val="26"/>
            <w:u w:val="none"/>
          </w:rPr>
          <w:t>http://tulips.ntu.edu.tw/</w:t>
        </w:r>
      </w:hyperlink>
      <w:r w:rsidR="005A7C7C" w:rsidRPr="005A7C7C">
        <w:rPr>
          <w:rFonts w:eastAsia="標楷體"/>
          <w:sz w:val="26"/>
          <w:szCs w:val="26"/>
        </w:rPr>
        <w:t xml:space="preserve"> ) →</w:t>
      </w:r>
      <w:r w:rsidR="005A7C7C" w:rsidRPr="005A7C7C">
        <w:rPr>
          <w:rFonts w:eastAsia="標楷體"/>
          <w:sz w:val="26"/>
          <w:szCs w:val="26"/>
        </w:rPr>
        <w:t>「教師指定參考書」</w:t>
      </w:r>
      <w:r w:rsidR="005A7C7C" w:rsidRPr="005A7C7C">
        <w:rPr>
          <w:rFonts w:eastAsia="標楷體"/>
          <w:sz w:val="26"/>
          <w:szCs w:val="26"/>
        </w:rPr>
        <w:t xml:space="preserve"> → </w:t>
      </w:r>
      <w:r w:rsidR="005A7C7C" w:rsidRPr="005A7C7C">
        <w:rPr>
          <w:rFonts w:eastAsia="標楷體"/>
          <w:sz w:val="26"/>
          <w:szCs w:val="26"/>
        </w:rPr>
        <w:t>以「論文寫作」或「</w:t>
      </w:r>
      <w:r w:rsidR="005A7C7C" w:rsidRPr="005A7C7C">
        <w:rPr>
          <w:rFonts w:eastAsia="標楷體"/>
          <w:sz w:val="26"/>
          <w:szCs w:val="26"/>
        </w:rPr>
        <w:t>GE-4</w:t>
      </w:r>
      <w:r w:rsidR="005A7C7C" w:rsidRPr="005A7C7C">
        <w:rPr>
          <w:rFonts w:eastAsia="標楷體"/>
          <w:sz w:val="26"/>
          <w:szCs w:val="26"/>
        </w:rPr>
        <w:t>」查詢「課程名稱或代碼」，即可查得</w:t>
      </w:r>
      <w:r w:rsidR="005A7C7C" w:rsidRPr="005A7C7C">
        <w:rPr>
          <w:rFonts w:eastAsia="標楷體"/>
          <w:sz w:val="26"/>
          <w:szCs w:val="26"/>
        </w:rPr>
        <w:t>)</w:t>
      </w:r>
    </w:p>
    <w:p w:rsidR="0082195E" w:rsidRDefault="0082195E" w:rsidP="00107ACA">
      <w:pPr>
        <w:spacing w:before="60" w:line="240" w:lineRule="auto"/>
        <w:ind w:leftChars="250" w:left="1120" w:hangingChars="200" w:hanging="520"/>
        <w:rPr>
          <w:rFonts w:eastAsia="標楷體"/>
          <w:sz w:val="26"/>
          <w:szCs w:val="26"/>
        </w:rPr>
      </w:pPr>
    </w:p>
    <w:p w:rsidR="00F50AF5" w:rsidRPr="004F4897" w:rsidRDefault="0082195E" w:rsidP="00F50AF5">
      <w:pPr>
        <w:tabs>
          <w:tab w:val="left" w:pos="6096"/>
        </w:tabs>
        <w:spacing w:before="120" w:line="280" w:lineRule="atLeast"/>
        <w:rPr>
          <w:rFonts w:eastAsia="標楷體"/>
          <w:b/>
          <w:sz w:val="32"/>
          <w:szCs w:val="32"/>
        </w:rPr>
      </w:pPr>
      <w:r w:rsidRPr="004F4897">
        <w:rPr>
          <w:rFonts w:eastAsia="標楷體"/>
          <w:b/>
          <w:sz w:val="32"/>
          <w:szCs w:val="32"/>
        </w:rPr>
        <w:t>評分標準：</w:t>
      </w:r>
    </w:p>
    <w:p w:rsidR="004F4897" w:rsidRPr="00BD1BD2" w:rsidRDefault="004F4897" w:rsidP="00F50AF5">
      <w:pPr>
        <w:tabs>
          <w:tab w:val="left" w:pos="6096"/>
        </w:tabs>
        <w:spacing w:before="120" w:line="280" w:lineRule="atLeast"/>
        <w:rPr>
          <w:rFonts w:eastAsia="標楷體"/>
          <w:sz w:val="28"/>
          <w:szCs w:val="28"/>
        </w:rPr>
      </w:pPr>
    </w:p>
    <w:p w:rsidR="007A26B6" w:rsidRPr="00573F48" w:rsidRDefault="007A26B6" w:rsidP="00F272A8">
      <w:pPr>
        <w:tabs>
          <w:tab w:val="left" w:pos="6096"/>
        </w:tabs>
        <w:snapToGrid w:val="0"/>
        <w:spacing w:line="240" w:lineRule="auto"/>
        <w:ind w:firstLineChars="250" w:firstLine="650"/>
        <w:rPr>
          <w:rFonts w:eastAsia="標楷體"/>
          <w:sz w:val="26"/>
        </w:rPr>
      </w:pPr>
      <w:r w:rsidRPr="00573F48">
        <w:rPr>
          <w:rFonts w:eastAsia="標楷體"/>
          <w:sz w:val="26"/>
        </w:rPr>
        <w:t>(</w:t>
      </w:r>
      <w:r w:rsidR="00F272A8" w:rsidRPr="00573F48">
        <w:rPr>
          <w:rFonts w:eastAsia="標楷體"/>
          <w:sz w:val="26"/>
        </w:rPr>
        <w:t>1</w:t>
      </w:r>
      <w:r w:rsidRPr="00573F48">
        <w:rPr>
          <w:rFonts w:eastAsia="標楷體"/>
          <w:sz w:val="26"/>
        </w:rPr>
        <w:t>)</w:t>
      </w:r>
      <w:r w:rsidRPr="00573F48">
        <w:rPr>
          <w:rFonts w:eastAsia="標楷體"/>
          <w:sz w:val="26"/>
        </w:rPr>
        <w:t>文獻改寫</w:t>
      </w:r>
      <w:r w:rsidR="00553AF0">
        <w:rPr>
          <w:rFonts w:eastAsia="標楷體" w:hint="eastAsia"/>
          <w:sz w:val="26"/>
        </w:rPr>
        <w:t>與文獻引用</w:t>
      </w:r>
      <w:r w:rsidRPr="00573F48">
        <w:rPr>
          <w:rFonts w:eastAsia="標楷體"/>
          <w:sz w:val="26"/>
        </w:rPr>
        <w:tab/>
      </w:r>
      <w:r w:rsidR="007A27C1">
        <w:rPr>
          <w:rFonts w:eastAsia="標楷體" w:hint="eastAsia"/>
          <w:sz w:val="26"/>
        </w:rPr>
        <w:tab/>
      </w:r>
      <w:r w:rsidR="0026637F" w:rsidRPr="00573F48">
        <w:rPr>
          <w:rFonts w:eastAsia="標楷體"/>
          <w:sz w:val="26"/>
        </w:rPr>
        <w:t>20</w:t>
      </w:r>
      <w:r w:rsidRPr="00573F48">
        <w:rPr>
          <w:rFonts w:eastAsia="標楷體"/>
          <w:sz w:val="26"/>
        </w:rPr>
        <w:t>%</w:t>
      </w:r>
      <w:r w:rsidRPr="00573F48">
        <w:rPr>
          <w:rFonts w:eastAsia="標楷體"/>
          <w:sz w:val="26"/>
        </w:rPr>
        <w:tab/>
      </w:r>
    </w:p>
    <w:p w:rsidR="0082195E" w:rsidRPr="00573F48" w:rsidRDefault="007A26B6" w:rsidP="00F272A8">
      <w:pPr>
        <w:tabs>
          <w:tab w:val="left" w:pos="6096"/>
        </w:tabs>
        <w:snapToGrid w:val="0"/>
        <w:spacing w:line="240" w:lineRule="auto"/>
        <w:ind w:firstLineChars="200" w:firstLine="520"/>
        <w:rPr>
          <w:rFonts w:eastAsia="標楷體"/>
          <w:sz w:val="26"/>
        </w:rPr>
      </w:pPr>
      <w:r w:rsidRPr="00573F48">
        <w:rPr>
          <w:rFonts w:eastAsia="標楷體"/>
          <w:sz w:val="26"/>
        </w:rPr>
        <w:t xml:space="preserve"> </w:t>
      </w:r>
      <w:r w:rsidR="0082195E" w:rsidRPr="00573F48">
        <w:rPr>
          <w:rFonts w:eastAsia="標楷體"/>
          <w:sz w:val="26"/>
        </w:rPr>
        <w:t>(</w:t>
      </w:r>
      <w:r w:rsidR="00F272A8" w:rsidRPr="00573F48">
        <w:rPr>
          <w:rFonts w:eastAsia="標楷體"/>
          <w:sz w:val="26"/>
        </w:rPr>
        <w:t>2</w:t>
      </w:r>
      <w:r w:rsidR="0082195E" w:rsidRPr="00573F48">
        <w:rPr>
          <w:rFonts w:eastAsia="標楷體"/>
          <w:sz w:val="26"/>
        </w:rPr>
        <w:t>)</w:t>
      </w:r>
      <w:r w:rsidR="00A11ADB" w:rsidRPr="00573F48">
        <w:rPr>
          <w:rFonts w:eastAsia="標楷體"/>
          <w:sz w:val="26"/>
        </w:rPr>
        <w:t>文獻評論</w:t>
      </w:r>
      <w:r w:rsidR="0082195E" w:rsidRPr="00573F48">
        <w:rPr>
          <w:rFonts w:eastAsia="標楷體"/>
          <w:sz w:val="26"/>
        </w:rPr>
        <w:t xml:space="preserve"> </w:t>
      </w:r>
      <w:r w:rsidR="0082195E" w:rsidRPr="00573F48">
        <w:rPr>
          <w:rFonts w:eastAsia="標楷體"/>
          <w:sz w:val="26"/>
        </w:rPr>
        <w:tab/>
      </w:r>
      <w:r w:rsidR="007A27C1">
        <w:rPr>
          <w:rFonts w:eastAsia="標楷體" w:hint="eastAsia"/>
          <w:sz w:val="26"/>
        </w:rPr>
        <w:tab/>
      </w:r>
      <w:r w:rsidR="0026637F" w:rsidRPr="00573F48">
        <w:rPr>
          <w:rFonts w:eastAsia="標楷體"/>
          <w:sz w:val="26"/>
        </w:rPr>
        <w:t>20</w:t>
      </w:r>
      <w:r w:rsidR="0082195E" w:rsidRPr="00573F48">
        <w:rPr>
          <w:rFonts w:eastAsia="標楷體"/>
          <w:sz w:val="26"/>
        </w:rPr>
        <w:t>%</w:t>
      </w:r>
    </w:p>
    <w:p w:rsidR="0026637F" w:rsidRPr="00573F48" w:rsidRDefault="0026637F" w:rsidP="00F272A8">
      <w:pPr>
        <w:tabs>
          <w:tab w:val="left" w:pos="6080"/>
        </w:tabs>
        <w:snapToGrid w:val="0"/>
        <w:spacing w:line="240" w:lineRule="auto"/>
        <w:ind w:firstLineChars="200" w:firstLine="520"/>
        <w:rPr>
          <w:rFonts w:eastAsia="標楷體"/>
          <w:sz w:val="26"/>
        </w:rPr>
      </w:pPr>
      <w:r w:rsidRPr="00573F48">
        <w:rPr>
          <w:rFonts w:eastAsia="標楷體"/>
          <w:sz w:val="26"/>
        </w:rPr>
        <w:t xml:space="preserve"> (3)</w:t>
      </w:r>
      <w:r w:rsidR="00553AF0">
        <w:rPr>
          <w:rFonts w:eastAsia="標楷體" w:hint="eastAsia"/>
          <w:sz w:val="26"/>
        </w:rPr>
        <w:t>論文計畫書</w:t>
      </w:r>
      <w:r w:rsidR="00573F48" w:rsidRPr="00573F48">
        <w:rPr>
          <w:rFonts w:eastAsia="標楷體"/>
          <w:sz w:val="26"/>
        </w:rPr>
        <w:tab/>
      </w:r>
      <w:r w:rsidR="007A27C1">
        <w:rPr>
          <w:rFonts w:eastAsia="標楷體" w:hint="eastAsia"/>
          <w:sz w:val="26"/>
        </w:rPr>
        <w:tab/>
      </w:r>
      <w:r w:rsidR="00573F48" w:rsidRPr="00573F48">
        <w:rPr>
          <w:rFonts w:eastAsia="標楷體"/>
          <w:sz w:val="26"/>
        </w:rPr>
        <w:t>4</w:t>
      </w:r>
      <w:r w:rsidR="00E7688A">
        <w:rPr>
          <w:rFonts w:eastAsia="標楷體" w:hint="eastAsia"/>
          <w:sz w:val="26"/>
        </w:rPr>
        <w:t>0</w:t>
      </w:r>
      <w:r w:rsidR="00573F48" w:rsidRPr="00573F48">
        <w:rPr>
          <w:rFonts w:eastAsia="標楷體"/>
          <w:sz w:val="26"/>
        </w:rPr>
        <w:t>%</w:t>
      </w:r>
    </w:p>
    <w:p w:rsidR="0026637F" w:rsidRPr="00573F48" w:rsidRDefault="0026637F" w:rsidP="007A27C1">
      <w:pPr>
        <w:tabs>
          <w:tab w:val="left" w:pos="5434"/>
        </w:tabs>
        <w:snapToGrid w:val="0"/>
        <w:spacing w:line="240" w:lineRule="auto"/>
        <w:rPr>
          <w:rFonts w:eastAsia="標楷體"/>
          <w:sz w:val="26"/>
        </w:rPr>
      </w:pPr>
      <w:r w:rsidRPr="00573F48">
        <w:rPr>
          <w:rFonts w:eastAsia="標楷體"/>
          <w:sz w:val="26"/>
        </w:rPr>
        <w:t xml:space="preserve">        ―</w:t>
      </w:r>
      <w:r w:rsidR="007A27C1">
        <w:rPr>
          <w:rFonts w:eastAsia="標楷體"/>
          <w:sz w:val="26"/>
        </w:rPr>
        <w:t>口頭報</w:t>
      </w:r>
      <w:r w:rsidR="007A27C1">
        <w:rPr>
          <w:rFonts w:eastAsia="標楷體" w:hint="eastAsia"/>
          <w:sz w:val="26"/>
        </w:rPr>
        <w:t>告</w:t>
      </w:r>
      <w:r w:rsidR="007A27C1">
        <w:rPr>
          <w:rFonts w:eastAsia="標楷體" w:hint="eastAsia"/>
          <w:sz w:val="26"/>
        </w:rPr>
        <w:tab/>
      </w:r>
      <w:r w:rsidR="00553AF0">
        <w:rPr>
          <w:rFonts w:eastAsia="標楷體" w:hint="eastAsia"/>
          <w:sz w:val="26"/>
        </w:rPr>
        <w:t>25</w:t>
      </w:r>
      <w:r w:rsidR="00573F48" w:rsidRPr="00573F48">
        <w:rPr>
          <w:rFonts w:eastAsia="標楷體"/>
          <w:sz w:val="26"/>
        </w:rPr>
        <w:t>%</w:t>
      </w:r>
      <w:r w:rsidR="00573F48" w:rsidRPr="00573F48">
        <w:rPr>
          <w:rFonts w:eastAsia="標楷體"/>
          <w:sz w:val="26"/>
        </w:rPr>
        <w:tab/>
      </w:r>
      <w:r w:rsidR="00573F48" w:rsidRPr="00573F48">
        <w:rPr>
          <w:rFonts w:eastAsia="標楷體"/>
          <w:sz w:val="26"/>
        </w:rPr>
        <w:tab/>
      </w:r>
    </w:p>
    <w:p w:rsidR="0026637F" w:rsidRPr="00573F48" w:rsidRDefault="0026637F" w:rsidP="00573F48">
      <w:pPr>
        <w:snapToGrid w:val="0"/>
        <w:spacing w:line="240" w:lineRule="auto"/>
        <w:rPr>
          <w:rFonts w:eastAsia="標楷體"/>
          <w:sz w:val="26"/>
        </w:rPr>
      </w:pPr>
      <w:r w:rsidRPr="00573F48">
        <w:rPr>
          <w:rFonts w:eastAsia="標楷體"/>
          <w:sz w:val="26"/>
        </w:rPr>
        <w:t xml:space="preserve">        ―</w:t>
      </w:r>
      <w:r w:rsidR="00573F48" w:rsidRPr="00573F48">
        <w:rPr>
          <w:rFonts w:eastAsia="標楷體"/>
          <w:sz w:val="26"/>
        </w:rPr>
        <w:t>評論他人</w:t>
      </w:r>
      <w:r w:rsidR="007A27C1">
        <w:rPr>
          <w:rFonts w:eastAsia="標楷體" w:hint="eastAsia"/>
          <w:sz w:val="26"/>
        </w:rPr>
        <w:t>論文</w:t>
      </w:r>
      <w:r w:rsidR="00573F48" w:rsidRPr="00573F48">
        <w:rPr>
          <w:rFonts w:eastAsia="標楷體"/>
          <w:sz w:val="26"/>
        </w:rPr>
        <w:t>計畫書</w:t>
      </w:r>
      <w:r w:rsidR="00573F48" w:rsidRPr="00573F48">
        <w:rPr>
          <w:rFonts w:eastAsia="標楷體"/>
          <w:sz w:val="26"/>
        </w:rPr>
        <w:t xml:space="preserve"> </w:t>
      </w:r>
      <w:r w:rsidR="00573F48" w:rsidRPr="00573F48">
        <w:rPr>
          <w:rFonts w:eastAsia="標楷體"/>
          <w:sz w:val="26"/>
        </w:rPr>
        <w:tab/>
      </w:r>
      <w:r w:rsidR="00573F48">
        <w:rPr>
          <w:rFonts w:eastAsia="標楷體" w:hint="eastAsia"/>
          <w:sz w:val="26"/>
        </w:rPr>
        <w:tab/>
      </w:r>
      <w:r w:rsidR="00573F48">
        <w:rPr>
          <w:rFonts w:eastAsia="標楷體" w:hint="eastAsia"/>
          <w:sz w:val="26"/>
        </w:rPr>
        <w:tab/>
      </w:r>
      <w:r w:rsidR="00573F48">
        <w:rPr>
          <w:rFonts w:eastAsia="標楷體" w:hint="eastAsia"/>
          <w:sz w:val="26"/>
        </w:rPr>
        <w:tab/>
      </w:r>
      <w:r w:rsidR="007A27C1">
        <w:rPr>
          <w:rFonts w:eastAsia="標楷體" w:hint="eastAsia"/>
          <w:sz w:val="26"/>
        </w:rPr>
        <w:t xml:space="preserve"> </w:t>
      </w:r>
      <w:r w:rsidR="00573F48">
        <w:rPr>
          <w:rFonts w:eastAsia="標楷體" w:hint="eastAsia"/>
          <w:sz w:val="26"/>
        </w:rPr>
        <w:t>2</w:t>
      </w:r>
      <w:r w:rsidR="00553AF0">
        <w:rPr>
          <w:rFonts w:eastAsia="標楷體" w:hint="eastAsia"/>
          <w:sz w:val="26"/>
        </w:rPr>
        <w:t>5</w:t>
      </w:r>
      <w:r w:rsidR="00573F48" w:rsidRPr="00573F48">
        <w:rPr>
          <w:rFonts w:eastAsia="標楷體"/>
          <w:sz w:val="26"/>
        </w:rPr>
        <w:t>%</w:t>
      </w:r>
      <w:r w:rsidR="00573F48" w:rsidRPr="00573F48">
        <w:rPr>
          <w:rFonts w:eastAsia="標楷體"/>
          <w:sz w:val="26"/>
        </w:rPr>
        <w:tab/>
      </w:r>
      <w:r w:rsidR="00573F48" w:rsidRPr="00573F48">
        <w:rPr>
          <w:rFonts w:eastAsia="標楷體"/>
          <w:sz w:val="26"/>
        </w:rPr>
        <w:tab/>
      </w:r>
      <w:r w:rsidR="00573F48" w:rsidRPr="00573F48">
        <w:rPr>
          <w:rFonts w:eastAsia="標楷體"/>
          <w:sz w:val="26"/>
        </w:rPr>
        <w:tab/>
      </w:r>
    </w:p>
    <w:p w:rsidR="00573F48" w:rsidRPr="00573F48" w:rsidRDefault="00573F48" w:rsidP="007A27C1">
      <w:pPr>
        <w:tabs>
          <w:tab w:val="left" w:pos="-7088"/>
        </w:tabs>
        <w:snapToGrid w:val="0"/>
        <w:spacing w:line="240" w:lineRule="auto"/>
        <w:rPr>
          <w:rFonts w:eastAsia="標楷體"/>
          <w:sz w:val="26"/>
        </w:rPr>
      </w:pPr>
      <w:r w:rsidRPr="00573F48">
        <w:rPr>
          <w:rFonts w:eastAsia="標楷體"/>
          <w:sz w:val="26"/>
        </w:rPr>
        <w:t xml:space="preserve">        ―</w:t>
      </w:r>
      <w:r w:rsidRPr="00573F48">
        <w:rPr>
          <w:rFonts w:eastAsia="標楷體"/>
          <w:sz w:val="26"/>
        </w:rPr>
        <w:t>論文</w:t>
      </w:r>
      <w:r w:rsidR="00F6332A">
        <w:rPr>
          <w:rFonts w:eastAsia="標楷體" w:hint="eastAsia"/>
          <w:sz w:val="26"/>
        </w:rPr>
        <w:t>計畫書</w:t>
      </w:r>
      <w:r w:rsidRPr="00573F48">
        <w:rPr>
          <w:rFonts w:eastAsia="標楷體"/>
          <w:sz w:val="26"/>
        </w:rPr>
        <w:t>修正稿</w:t>
      </w:r>
      <w:r w:rsidR="007A27C1">
        <w:rPr>
          <w:rFonts w:eastAsia="標楷體" w:hint="eastAsia"/>
          <w:sz w:val="26"/>
        </w:rPr>
        <w:tab/>
      </w:r>
      <w:r w:rsidR="007A27C1">
        <w:rPr>
          <w:rFonts w:eastAsia="標楷體" w:hint="eastAsia"/>
          <w:sz w:val="26"/>
        </w:rPr>
        <w:tab/>
      </w:r>
      <w:r w:rsidR="007A27C1">
        <w:rPr>
          <w:rFonts w:eastAsia="標楷體" w:hint="eastAsia"/>
          <w:sz w:val="26"/>
        </w:rPr>
        <w:tab/>
      </w:r>
      <w:r w:rsidR="007A27C1">
        <w:rPr>
          <w:rFonts w:eastAsia="標楷體" w:hint="eastAsia"/>
          <w:sz w:val="26"/>
        </w:rPr>
        <w:tab/>
        <w:t xml:space="preserve"> 5</w:t>
      </w:r>
      <w:r>
        <w:rPr>
          <w:rFonts w:eastAsia="標楷體" w:hint="eastAsia"/>
          <w:sz w:val="26"/>
        </w:rPr>
        <w:t>0</w:t>
      </w:r>
      <w:r w:rsidRPr="00573F48">
        <w:rPr>
          <w:rFonts w:eastAsia="標楷體"/>
          <w:sz w:val="26"/>
        </w:rPr>
        <w:t>%</w:t>
      </w:r>
    </w:p>
    <w:p w:rsidR="007A27C1" w:rsidRPr="00573F48" w:rsidRDefault="007A27C1" w:rsidP="007A27C1">
      <w:pPr>
        <w:tabs>
          <w:tab w:val="left" w:pos="6226"/>
        </w:tabs>
        <w:snapToGrid w:val="0"/>
        <w:spacing w:line="240" w:lineRule="auto"/>
        <w:ind w:firstLineChars="250" w:firstLine="650"/>
        <w:rPr>
          <w:rFonts w:eastAsia="標楷體"/>
          <w:sz w:val="26"/>
        </w:rPr>
      </w:pPr>
      <w:r>
        <w:rPr>
          <w:rFonts w:eastAsia="標楷體" w:hint="eastAsia"/>
          <w:sz w:val="26"/>
        </w:rPr>
        <w:t>(4)</w:t>
      </w:r>
      <w:r w:rsidRPr="00573F48">
        <w:rPr>
          <w:rFonts w:eastAsia="標楷體"/>
          <w:sz w:val="26"/>
        </w:rPr>
        <w:t>同學</w:t>
      </w:r>
      <w:r>
        <w:rPr>
          <w:rFonts w:eastAsia="標楷體" w:hint="eastAsia"/>
          <w:sz w:val="26"/>
        </w:rPr>
        <w:t>論文</w:t>
      </w:r>
      <w:r w:rsidRPr="00573F48">
        <w:rPr>
          <w:rFonts w:eastAsia="標楷體"/>
          <w:sz w:val="26"/>
        </w:rPr>
        <w:t>計畫書報告後</w:t>
      </w:r>
      <w:r>
        <w:rPr>
          <w:rFonts w:eastAsia="標楷體"/>
          <w:sz w:val="26"/>
        </w:rPr>
        <w:t>提問的參與</w:t>
      </w:r>
      <w:r>
        <w:rPr>
          <w:rFonts w:eastAsia="標楷體" w:hint="eastAsia"/>
          <w:sz w:val="26"/>
        </w:rPr>
        <w:tab/>
        <w:t>10%</w:t>
      </w:r>
    </w:p>
    <w:p w:rsidR="00573F48" w:rsidRDefault="007A27C1" w:rsidP="007A27C1">
      <w:pPr>
        <w:widowControl/>
        <w:adjustRightInd/>
        <w:spacing w:line="240" w:lineRule="auto"/>
        <w:ind w:firstLineChars="250" w:firstLine="650"/>
        <w:textAlignment w:val="auto"/>
        <w:rPr>
          <w:rFonts w:eastAsia="標楷體"/>
          <w:b/>
          <w:sz w:val="26"/>
        </w:rPr>
      </w:pPr>
      <w:r w:rsidRPr="00573F48">
        <w:rPr>
          <w:rFonts w:eastAsia="標楷體"/>
          <w:sz w:val="26"/>
        </w:rPr>
        <w:t>(</w:t>
      </w:r>
      <w:r>
        <w:rPr>
          <w:rFonts w:eastAsia="標楷體" w:hint="eastAsia"/>
          <w:sz w:val="26"/>
        </w:rPr>
        <w:t>5</w:t>
      </w:r>
      <w:r w:rsidRPr="00573F48">
        <w:rPr>
          <w:rFonts w:eastAsia="標楷體"/>
          <w:sz w:val="26"/>
        </w:rPr>
        <w:t>)</w:t>
      </w:r>
      <w:r w:rsidRPr="00573F48">
        <w:rPr>
          <w:rFonts w:eastAsia="標楷體"/>
          <w:sz w:val="26"/>
        </w:rPr>
        <w:t>上課出席</w:t>
      </w:r>
      <w:r>
        <w:rPr>
          <w:rFonts w:eastAsia="標楷體" w:hint="eastAsia"/>
          <w:sz w:val="26"/>
        </w:rPr>
        <w:tab/>
      </w:r>
      <w:r>
        <w:rPr>
          <w:rFonts w:eastAsia="標楷體" w:hint="eastAsia"/>
          <w:sz w:val="26"/>
        </w:rPr>
        <w:tab/>
      </w:r>
      <w:r>
        <w:rPr>
          <w:rFonts w:eastAsia="標楷體" w:hint="eastAsia"/>
          <w:sz w:val="26"/>
        </w:rPr>
        <w:tab/>
      </w:r>
      <w:r w:rsidRPr="00573F48">
        <w:rPr>
          <w:rFonts w:eastAsia="標楷體"/>
          <w:sz w:val="26"/>
        </w:rPr>
        <w:t xml:space="preserve"> </w:t>
      </w:r>
      <w:r w:rsidRPr="00573F48">
        <w:rPr>
          <w:rFonts w:eastAsia="標楷體"/>
          <w:sz w:val="26"/>
        </w:rPr>
        <w:tab/>
      </w:r>
      <w:r>
        <w:rPr>
          <w:rFonts w:eastAsia="標楷體" w:hint="eastAsia"/>
          <w:sz w:val="26"/>
        </w:rPr>
        <w:tab/>
      </w:r>
      <w:r>
        <w:rPr>
          <w:rFonts w:eastAsia="標楷體" w:hint="eastAsia"/>
          <w:sz w:val="26"/>
        </w:rPr>
        <w:tab/>
      </w:r>
      <w:r>
        <w:rPr>
          <w:rFonts w:eastAsia="標楷體" w:hint="eastAsia"/>
          <w:sz w:val="26"/>
        </w:rPr>
        <w:tab/>
      </w:r>
      <w:r>
        <w:rPr>
          <w:rFonts w:eastAsia="標楷體" w:hint="eastAsia"/>
          <w:sz w:val="26"/>
        </w:rPr>
        <w:tab/>
      </w:r>
      <w:r>
        <w:rPr>
          <w:rFonts w:eastAsia="標楷體" w:hint="eastAsia"/>
          <w:sz w:val="26"/>
        </w:rPr>
        <w:tab/>
        <w:t>10</w:t>
      </w:r>
      <w:r w:rsidRPr="00573F48">
        <w:rPr>
          <w:rFonts w:eastAsia="標楷體"/>
          <w:sz w:val="26"/>
        </w:rPr>
        <w:t>%</w:t>
      </w:r>
      <w:r w:rsidRPr="00573F48">
        <w:rPr>
          <w:rFonts w:eastAsia="標楷體"/>
          <w:sz w:val="26"/>
        </w:rPr>
        <w:tab/>
      </w:r>
    </w:p>
    <w:p w:rsidR="007A27C1" w:rsidRDefault="007A27C1">
      <w:pPr>
        <w:widowControl/>
        <w:adjustRightInd/>
        <w:spacing w:line="240" w:lineRule="auto"/>
        <w:textAlignment w:val="auto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br w:type="page"/>
      </w:r>
    </w:p>
    <w:p w:rsidR="0082195E" w:rsidRPr="004F4897" w:rsidRDefault="0082195E" w:rsidP="001E0403">
      <w:pPr>
        <w:tabs>
          <w:tab w:val="left" w:pos="6080"/>
        </w:tabs>
        <w:snapToGrid w:val="0"/>
        <w:spacing w:line="240" w:lineRule="auto"/>
        <w:jc w:val="both"/>
        <w:rPr>
          <w:rFonts w:eastAsia="標楷體"/>
          <w:b/>
          <w:sz w:val="32"/>
          <w:szCs w:val="32"/>
        </w:rPr>
      </w:pPr>
      <w:r w:rsidRPr="004F4897">
        <w:rPr>
          <w:rFonts w:eastAsia="標楷體"/>
          <w:b/>
          <w:sz w:val="32"/>
          <w:szCs w:val="32"/>
        </w:rPr>
        <w:lastRenderedPageBreak/>
        <w:t>課程綱要：</w:t>
      </w:r>
    </w:p>
    <w:p w:rsidR="00066E6E" w:rsidRPr="00573F48" w:rsidRDefault="00066E6E" w:rsidP="001E0403">
      <w:pPr>
        <w:snapToGrid w:val="0"/>
        <w:spacing w:line="240" w:lineRule="auto"/>
        <w:jc w:val="both"/>
        <w:rPr>
          <w:rFonts w:eastAsia="標楷體"/>
          <w:b/>
          <w:sz w:val="26"/>
          <w:szCs w:val="26"/>
        </w:rPr>
      </w:pPr>
    </w:p>
    <w:p w:rsidR="00DF08FB" w:rsidRPr="00BD1BD2" w:rsidRDefault="00F272A8" w:rsidP="00BD1BD2">
      <w:pPr>
        <w:snapToGrid w:val="0"/>
        <w:spacing w:line="240" w:lineRule="auto"/>
        <w:ind w:firstLineChars="202" w:firstLine="566"/>
        <w:jc w:val="both"/>
        <w:rPr>
          <w:rFonts w:eastAsia="標楷體"/>
          <w:b/>
          <w:sz w:val="28"/>
          <w:szCs w:val="28"/>
        </w:rPr>
      </w:pPr>
      <w:r w:rsidRPr="00BD1BD2">
        <w:rPr>
          <w:rFonts w:eastAsia="標楷體"/>
          <w:b/>
          <w:sz w:val="28"/>
          <w:szCs w:val="28"/>
        </w:rPr>
        <w:t xml:space="preserve">1. </w:t>
      </w:r>
      <w:r w:rsidR="00330591" w:rsidRPr="00BD1BD2">
        <w:rPr>
          <w:rFonts w:eastAsia="標楷體"/>
          <w:b/>
          <w:sz w:val="28"/>
          <w:szCs w:val="28"/>
        </w:rPr>
        <w:t>對論文（研究）該有的認識與撰寫論文該有的準備</w:t>
      </w:r>
    </w:p>
    <w:p w:rsidR="00D630AB" w:rsidRDefault="00DB1E20" w:rsidP="001E0403">
      <w:pPr>
        <w:snapToGrid w:val="0"/>
        <w:spacing w:line="240" w:lineRule="auto"/>
        <w:jc w:val="both"/>
        <w:rPr>
          <w:rFonts w:eastAsia="標楷體"/>
          <w:sz w:val="26"/>
          <w:szCs w:val="26"/>
        </w:rPr>
      </w:pPr>
      <w:r w:rsidRPr="00573F48">
        <w:rPr>
          <w:rFonts w:eastAsia="標楷體"/>
          <w:sz w:val="26"/>
          <w:szCs w:val="26"/>
        </w:rPr>
        <w:t xml:space="preserve">   </w:t>
      </w:r>
      <w:r w:rsidR="00DF08FB" w:rsidRPr="00573F48">
        <w:rPr>
          <w:rFonts w:eastAsia="標楷體"/>
          <w:sz w:val="26"/>
          <w:szCs w:val="26"/>
        </w:rPr>
        <w:tab/>
        <w:t xml:space="preserve">   </w:t>
      </w:r>
    </w:p>
    <w:p w:rsidR="00D21330" w:rsidRDefault="00E81F0F" w:rsidP="00D630AB">
      <w:pPr>
        <w:snapToGrid w:val="0"/>
        <w:spacing w:line="240" w:lineRule="auto"/>
        <w:ind w:left="360" w:firstLine="480"/>
        <w:jc w:val="both"/>
        <w:rPr>
          <w:rFonts w:eastAsia="標楷體"/>
          <w:sz w:val="26"/>
          <w:szCs w:val="26"/>
        </w:rPr>
      </w:pPr>
      <w:r w:rsidRPr="00573F48">
        <w:rPr>
          <w:rFonts w:eastAsia="標楷體"/>
          <w:sz w:val="26"/>
          <w:szCs w:val="26"/>
        </w:rPr>
        <w:t>—</w:t>
      </w:r>
      <w:r w:rsidR="00D21330">
        <w:rPr>
          <w:rFonts w:eastAsia="標楷體" w:hint="eastAsia"/>
          <w:sz w:val="26"/>
          <w:szCs w:val="26"/>
        </w:rPr>
        <w:t>何以要寫碩士論文？</w:t>
      </w:r>
    </w:p>
    <w:p w:rsidR="00D21330" w:rsidRDefault="00D21330" w:rsidP="00D630AB">
      <w:pPr>
        <w:snapToGrid w:val="0"/>
        <w:spacing w:line="240" w:lineRule="auto"/>
        <w:ind w:left="360" w:firstLine="480"/>
        <w:jc w:val="both"/>
        <w:rPr>
          <w:rFonts w:eastAsia="標楷體"/>
          <w:sz w:val="26"/>
          <w:szCs w:val="26"/>
        </w:rPr>
      </w:pPr>
      <w:r w:rsidRPr="00573F48">
        <w:rPr>
          <w:rFonts w:eastAsia="標楷體"/>
          <w:sz w:val="26"/>
          <w:szCs w:val="26"/>
        </w:rPr>
        <w:t>—</w:t>
      </w:r>
      <w:r>
        <w:rPr>
          <w:rFonts w:eastAsia="標楷體" w:hint="eastAsia"/>
          <w:sz w:val="26"/>
          <w:szCs w:val="26"/>
        </w:rPr>
        <w:t>為何要</w:t>
      </w:r>
      <w:r w:rsidR="00C87F3C">
        <w:rPr>
          <w:rFonts w:eastAsia="標楷體" w:hint="eastAsia"/>
          <w:sz w:val="26"/>
          <w:szCs w:val="26"/>
        </w:rPr>
        <w:t>教</w:t>
      </w:r>
      <w:r>
        <w:rPr>
          <w:rFonts w:eastAsia="標楷體" w:hint="eastAsia"/>
          <w:sz w:val="26"/>
          <w:szCs w:val="26"/>
        </w:rPr>
        <w:t>論文寫作？或為何你要學論文寫作？</w:t>
      </w:r>
    </w:p>
    <w:p w:rsidR="00D21330" w:rsidRDefault="00D21330" w:rsidP="00D630AB">
      <w:pPr>
        <w:snapToGrid w:val="0"/>
        <w:spacing w:line="240" w:lineRule="auto"/>
        <w:ind w:left="360" w:firstLine="480"/>
        <w:jc w:val="both"/>
        <w:rPr>
          <w:rFonts w:eastAsia="標楷體"/>
          <w:sz w:val="26"/>
          <w:szCs w:val="26"/>
        </w:rPr>
      </w:pPr>
      <w:r w:rsidRPr="00573F48">
        <w:rPr>
          <w:rFonts w:eastAsia="標楷體"/>
          <w:sz w:val="26"/>
          <w:szCs w:val="26"/>
        </w:rPr>
        <w:t>—</w:t>
      </w:r>
      <w:r>
        <w:rPr>
          <w:rFonts w:eastAsia="標楷體" w:hint="eastAsia"/>
          <w:sz w:val="26"/>
          <w:szCs w:val="26"/>
        </w:rPr>
        <w:t>寫論文</w:t>
      </w:r>
      <w:r w:rsidR="00C87F3C">
        <w:rPr>
          <w:rFonts w:eastAsia="標楷體" w:hint="eastAsia"/>
          <w:sz w:val="26"/>
          <w:szCs w:val="26"/>
        </w:rPr>
        <w:t>該有</w:t>
      </w:r>
      <w:r>
        <w:rPr>
          <w:rFonts w:eastAsia="標楷體" w:hint="eastAsia"/>
          <w:sz w:val="26"/>
          <w:szCs w:val="26"/>
        </w:rPr>
        <w:t>什麼</w:t>
      </w:r>
      <w:r w:rsidR="00C87F3C">
        <w:rPr>
          <w:rFonts w:eastAsia="標楷體" w:hint="eastAsia"/>
          <w:sz w:val="26"/>
          <w:szCs w:val="26"/>
        </w:rPr>
        <w:t>態度</w:t>
      </w:r>
      <w:r>
        <w:rPr>
          <w:rFonts w:eastAsia="標楷體" w:hint="eastAsia"/>
          <w:sz w:val="26"/>
          <w:szCs w:val="26"/>
        </w:rPr>
        <w:t>、體認與心理準備？</w:t>
      </w:r>
    </w:p>
    <w:p w:rsidR="00D21330" w:rsidRDefault="00DF08FB" w:rsidP="00E81F0F">
      <w:pPr>
        <w:snapToGrid w:val="0"/>
        <w:spacing w:line="240" w:lineRule="auto"/>
        <w:ind w:left="360" w:firstLine="480"/>
        <w:jc w:val="both"/>
        <w:rPr>
          <w:rFonts w:eastAsia="標楷體"/>
          <w:sz w:val="26"/>
          <w:szCs w:val="26"/>
        </w:rPr>
      </w:pPr>
      <w:r w:rsidRPr="00573F48">
        <w:rPr>
          <w:rFonts w:eastAsia="標楷體"/>
          <w:sz w:val="26"/>
          <w:szCs w:val="26"/>
        </w:rPr>
        <w:t>—</w:t>
      </w:r>
      <w:r w:rsidR="00D21330">
        <w:rPr>
          <w:rFonts w:eastAsia="標楷體"/>
          <w:sz w:val="26"/>
          <w:szCs w:val="26"/>
        </w:rPr>
        <w:t>何以你要回顧別人寫完的成果（文章、文獻）？</w:t>
      </w:r>
    </w:p>
    <w:p w:rsidR="00DF08FB" w:rsidRPr="00D21330" w:rsidRDefault="00D21330" w:rsidP="00D21330">
      <w:pPr>
        <w:snapToGrid w:val="0"/>
        <w:spacing w:line="240" w:lineRule="auto"/>
        <w:ind w:left="360" w:firstLine="480"/>
        <w:jc w:val="both"/>
        <w:rPr>
          <w:rFonts w:eastAsia="標楷體"/>
          <w:sz w:val="26"/>
          <w:szCs w:val="26"/>
        </w:rPr>
      </w:pPr>
      <w:r w:rsidRPr="00573F48">
        <w:rPr>
          <w:rFonts w:eastAsia="標楷體"/>
          <w:sz w:val="26"/>
          <w:szCs w:val="26"/>
        </w:rPr>
        <w:t>—</w:t>
      </w:r>
      <w:r w:rsidR="00296F17" w:rsidRPr="00D21330">
        <w:rPr>
          <w:rFonts w:eastAsia="標楷體"/>
          <w:sz w:val="26"/>
          <w:szCs w:val="26"/>
        </w:rPr>
        <w:t>進行</w:t>
      </w:r>
      <w:r w:rsidR="00330591" w:rsidRPr="00D21330">
        <w:rPr>
          <w:rFonts w:eastAsia="標楷體"/>
          <w:sz w:val="26"/>
          <w:szCs w:val="26"/>
        </w:rPr>
        <w:t>論文撰寫</w:t>
      </w:r>
      <w:r w:rsidR="00296F17" w:rsidRPr="00D21330">
        <w:rPr>
          <w:rFonts w:eastAsia="標楷體"/>
          <w:sz w:val="26"/>
          <w:szCs w:val="26"/>
        </w:rPr>
        <w:t>應有的態度與心理準備</w:t>
      </w:r>
    </w:p>
    <w:p w:rsidR="00DB1E20" w:rsidRDefault="00DF08FB" w:rsidP="00E81F0F">
      <w:pPr>
        <w:snapToGrid w:val="0"/>
        <w:spacing w:line="240" w:lineRule="auto"/>
        <w:ind w:left="360" w:firstLine="480"/>
        <w:jc w:val="both"/>
        <w:rPr>
          <w:rFonts w:eastAsia="標楷體"/>
          <w:sz w:val="26"/>
          <w:szCs w:val="26"/>
        </w:rPr>
      </w:pPr>
      <w:r w:rsidRPr="00573F48">
        <w:rPr>
          <w:rFonts w:eastAsia="標楷體"/>
          <w:sz w:val="26"/>
          <w:szCs w:val="26"/>
        </w:rPr>
        <w:t>—</w:t>
      </w:r>
      <w:r w:rsidR="00066E6E" w:rsidRPr="00573F48">
        <w:rPr>
          <w:rFonts w:eastAsia="標楷體"/>
          <w:sz w:val="26"/>
          <w:szCs w:val="26"/>
        </w:rPr>
        <w:t>如何因應口試</w:t>
      </w:r>
    </w:p>
    <w:p w:rsidR="00F272A8" w:rsidRPr="00573F48" w:rsidRDefault="00F272A8" w:rsidP="001E0403">
      <w:pPr>
        <w:snapToGrid w:val="0"/>
        <w:spacing w:line="240" w:lineRule="auto"/>
        <w:ind w:firstLine="600"/>
        <w:jc w:val="both"/>
        <w:rPr>
          <w:rFonts w:eastAsia="標楷體"/>
          <w:b/>
          <w:sz w:val="26"/>
          <w:szCs w:val="26"/>
        </w:rPr>
      </w:pPr>
    </w:p>
    <w:p w:rsidR="00F272A8" w:rsidRPr="00BD1BD2" w:rsidRDefault="00F272A8" w:rsidP="001E0403">
      <w:pPr>
        <w:snapToGrid w:val="0"/>
        <w:spacing w:line="240" w:lineRule="auto"/>
        <w:ind w:firstLine="600"/>
        <w:jc w:val="both"/>
        <w:rPr>
          <w:rFonts w:eastAsia="標楷體"/>
          <w:b/>
          <w:sz w:val="28"/>
          <w:szCs w:val="28"/>
        </w:rPr>
      </w:pPr>
      <w:r w:rsidRPr="00BD1BD2">
        <w:rPr>
          <w:rFonts w:eastAsia="標楷體"/>
          <w:b/>
          <w:sz w:val="28"/>
          <w:szCs w:val="28"/>
        </w:rPr>
        <w:t>2.</w:t>
      </w:r>
      <w:r w:rsidR="00330591" w:rsidRPr="00BD1BD2">
        <w:rPr>
          <w:rFonts w:eastAsia="標楷體"/>
          <w:b/>
          <w:sz w:val="28"/>
          <w:szCs w:val="28"/>
        </w:rPr>
        <w:t>何以要回顧文獻</w:t>
      </w:r>
    </w:p>
    <w:p w:rsidR="00D21330" w:rsidRDefault="00D21330" w:rsidP="00D21330">
      <w:pPr>
        <w:snapToGrid w:val="0"/>
        <w:spacing w:line="240" w:lineRule="auto"/>
        <w:ind w:left="360" w:firstLine="480"/>
        <w:jc w:val="both"/>
        <w:rPr>
          <w:rFonts w:eastAsia="標楷體"/>
          <w:sz w:val="26"/>
          <w:szCs w:val="26"/>
        </w:rPr>
      </w:pPr>
    </w:p>
    <w:p w:rsidR="00553AF0" w:rsidRPr="00573F48" w:rsidRDefault="00553AF0" w:rsidP="00553AF0">
      <w:pPr>
        <w:snapToGrid w:val="0"/>
        <w:spacing w:line="240" w:lineRule="auto"/>
        <w:ind w:left="360" w:firstLine="480"/>
        <w:jc w:val="both"/>
        <w:rPr>
          <w:rFonts w:eastAsia="標楷體"/>
          <w:sz w:val="26"/>
          <w:szCs w:val="26"/>
        </w:rPr>
      </w:pPr>
      <w:r w:rsidRPr="00573F48">
        <w:rPr>
          <w:rFonts w:eastAsia="標楷體"/>
          <w:sz w:val="26"/>
          <w:szCs w:val="26"/>
        </w:rPr>
        <w:t>—</w:t>
      </w:r>
      <w:r>
        <w:rPr>
          <w:rFonts w:eastAsia="標楷體"/>
          <w:sz w:val="26"/>
          <w:szCs w:val="26"/>
        </w:rPr>
        <w:t>（</w:t>
      </w:r>
      <w:r w:rsidRPr="00573F48">
        <w:rPr>
          <w:rFonts w:eastAsia="標楷體"/>
          <w:sz w:val="26"/>
          <w:szCs w:val="26"/>
        </w:rPr>
        <w:t>農業）經濟學是科學嗎</w:t>
      </w:r>
      <w:r>
        <w:rPr>
          <w:rFonts w:eastAsia="標楷體"/>
          <w:sz w:val="26"/>
          <w:szCs w:val="26"/>
        </w:rPr>
        <w:t>？</w:t>
      </w:r>
    </w:p>
    <w:p w:rsidR="00553AF0" w:rsidRDefault="00553AF0" w:rsidP="00553AF0">
      <w:pPr>
        <w:snapToGrid w:val="0"/>
        <w:spacing w:line="240" w:lineRule="auto"/>
        <w:ind w:left="480" w:firstLine="360"/>
        <w:jc w:val="both"/>
        <w:rPr>
          <w:rFonts w:eastAsia="標楷體"/>
          <w:sz w:val="26"/>
          <w:szCs w:val="26"/>
        </w:rPr>
      </w:pPr>
      <w:r w:rsidRPr="00573F48">
        <w:rPr>
          <w:rFonts w:eastAsia="標楷體"/>
          <w:sz w:val="26"/>
          <w:szCs w:val="26"/>
        </w:rPr>
        <w:t>—</w:t>
      </w:r>
      <w:r w:rsidRPr="00573F48">
        <w:rPr>
          <w:rFonts w:eastAsia="標楷體"/>
          <w:sz w:val="26"/>
          <w:szCs w:val="26"/>
        </w:rPr>
        <w:t>何謂科學方法</w:t>
      </w:r>
      <w:r>
        <w:rPr>
          <w:rFonts w:eastAsia="標楷體"/>
          <w:sz w:val="26"/>
          <w:szCs w:val="26"/>
        </w:rPr>
        <w:t>？</w:t>
      </w:r>
    </w:p>
    <w:p w:rsidR="00553AF0" w:rsidRDefault="00553AF0" w:rsidP="00553AF0">
      <w:pPr>
        <w:snapToGrid w:val="0"/>
        <w:spacing w:line="240" w:lineRule="auto"/>
        <w:ind w:left="480" w:firstLine="360"/>
        <w:jc w:val="both"/>
        <w:rPr>
          <w:rFonts w:eastAsia="標楷體"/>
          <w:sz w:val="26"/>
          <w:szCs w:val="26"/>
        </w:rPr>
      </w:pPr>
      <w:r w:rsidRPr="00573F48">
        <w:rPr>
          <w:rFonts w:eastAsia="標楷體"/>
          <w:sz w:val="26"/>
          <w:szCs w:val="26"/>
        </w:rPr>
        <w:t>—</w:t>
      </w:r>
      <w:r>
        <w:rPr>
          <w:rFonts w:eastAsia="標楷體" w:hint="eastAsia"/>
          <w:sz w:val="26"/>
          <w:szCs w:val="26"/>
        </w:rPr>
        <w:t>何以你需要回顧別人探索過的成果（文章、文獻）？</w:t>
      </w:r>
    </w:p>
    <w:p w:rsidR="00D21330" w:rsidRDefault="00D21330" w:rsidP="00D21330">
      <w:pPr>
        <w:snapToGrid w:val="0"/>
        <w:spacing w:line="240" w:lineRule="auto"/>
        <w:ind w:left="360" w:firstLine="480"/>
        <w:jc w:val="both"/>
        <w:rPr>
          <w:rFonts w:eastAsia="標楷體"/>
          <w:sz w:val="26"/>
          <w:szCs w:val="26"/>
        </w:rPr>
      </w:pPr>
      <w:r w:rsidRPr="00573F48">
        <w:rPr>
          <w:rFonts w:eastAsia="標楷體"/>
          <w:sz w:val="26"/>
          <w:szCs w:val="26"/>
        </w:rPr>
        <w:t>—</w:t>
      </w:r>
      <w:r>
        <w:rPr>
          <w:rFonts w:eastAsia="標楷體"/>
          <w:sz w:val="26"/>
          <w:szCs w:val="26"/>
        </w:rPr>
        <w:t>文獻的種類</w:t>
      </w:r>
    </w:p>
    <w:p w:rsidR="00D630AB" w:rsidRDefault="00D630AB" w:rsidP="00D630AB">
      <w:pPr>
        <w:snapToGrid w:val="0"/>
        <w:spacing w:line="240" w:lineRule="auto"/>
        <w:ind w:left="840"/>
        <w:jc w:val="both"/>
        <w:rPr>
          <w:rFonts w:eastAsia="標楷體"/>
          <w:sz w:val="26"/>
          <w:szCs w:val="26"/>
        </w:rPr>
      </w:pPr>
      <w:r w:rsidRPr="00573F48">
        <w:rPr>
          <w:rFonts w:eastAsia="標楷體"/>
          <w:sz w:val="26"/>
          <w:szCs w:val="26"/>
        </w:rPr>
        <w:t>—</w:t>
      </w:r>
      <w:r w:rsidR="00F272A8" w:rsidRPr="00573F48">
        <w:rPr>
          <w:rFonts w:eastAsia="標楷體"/>
          <w:sz w:val="26"/>
          <w:szCs w:val="26"/>
        </w:rPr>
        <w:t>何找尋相關</w:t>
      </w:r>
      <w:r w:rsidR="008B4D85">
        <w:rPr>
          <w:rFonts w:eastAsia="標楷體" w:hint="eastAsia"/>
          <w:sz w:val="26"/>
          <w:szCs w:val="26"/>
        </w:rPr>
        <w:t>過去的研究成果（</w:t>
      </w:r>
      <w:r w:rsidR="00F272A8" w:rsidRPr="00573F48">
        <w:rPr>
          <w:rFonts w:eastAsia="標楷體"/>
          <w:sz w:val="26"/>
          <w:szCs w:val="26"/>
        </w:rPr>
        <w:t>文獻</w:t>
      </w:r>
      <w:r w:rsidR="008B4D85">
        <w:rPr>
          <w:rFonts w:eastAsia="標楷體" w:hint="eastAsia"/>
          <w:sz w:val="26"/>
          <w:szCs w:val="26"/>
        </w:rPr>
        <w:t>）</w:t>
      </w:r>
      <w:r w:rsidR="00D21330">
        <w:rPr>
          <w:rFonts w:eastAsia="標楷體" w:hint="eastAsia"/>
          <w:sz w:val="26"/>
          <w:szCs w:val="26"/>
        </w:rPr>
        <w:t>？</w:t>
      </w:r>
    </w:p>
    <w:p w:rsidR="00D21330" w:rsidRDefault="00D21330" w:rsidP="00D21330">
      <w:pPr>
        <w:snapToGrid w:val="0"/>
        <w:spacing w:line="240" w:lineRule="auto"/>
        <w:ind w:left="360" w:firstLine="480"/>
        <w:jc w:val="both"/>
        <w:rPr>
          <w:rFonts w:eastAsia="標楷體"/>
          <w:sz w:val="26"/>
          <w:szCs w:val="26"/>
        </w:rPr>
      </w:pPr>
      <w:r w:rsidRPr="00573F48">
        <w:rPr>
          <w:rFonts w:eastAsia="標楷體"/>
          <w:sz w:val="26"/>
          <w:szCs w:val="26"/>
        </w:rPr>
        <w:t>—</w:t>
      </w:r>
      <w:r>
        <w:rPr>
          <w:rFonts w:eastAsia="標楷體"/>
          <w:sz w:val="26"/>
          <w:szCs w:val="26"/>
        </w:rPr>
        <w:t>如何改寫文獻（如何借用別人的研究成果？）</w:t>
      </w:r>
    </w:p>
    <w:p w:rsidR="00F272A8" w:rsidRPr="00573F48" w:rsidRDefault="00C87F3C" w:rsidP="00C87F3C">
      <w:pPr>
        <w:snapToGrid w:val="0"/>
        <w:spacing w:line="240" w:lineRule="auto"/>
        <w:ind w:left="840"/>
        <w:jc w:val="both"/>
        <w:rPr>
          <w:rFonts w:eastAsia="標楷體"/>
          <w:sz w:val="26"/>
          <w:szCs w:val="26"/>
        </w:rPr>
      </w:pPr>
      <w:r w:rsidRPr="00573F48">
        <w:rPr>
          <w:rFonts w:eastAsia="標楷體"/>
          <w:sz w:val="26"/>
          <w:szCs w:val="26"/>
        </w:rPr>
        <w:t>—</w:t>
      </w:r>
      <w:r w:rsidR="00F272A8" w:rsidRPr="00573F48">
        <w:rPr>
          <w:rFonts w:eastAsia="標楷體"/>
          <w:sz w:val="26"/>
          <w:szCs w:val="26"/>
        </w:rPr>
        <w:t>如何引用文獻（直接引用與間接引用的差異及引用方式）</w:t>
      </w:r>
    </w:p>
    <w:p w:rsidR="00C87F3C" w:rsidRDefault="00C87F3C" w:rsidP="00C87F3C">
      <w:pPr>
        <w:snapToGrid w:val="0"/>
        <w:spacing w:line="240" w:lineRule="auto"/>
        <w:ind w:left="840"/>
        <w:jc w:val="both"/>
        <w:rPr>
          <w:rFonts w:eastAsia="標楷體"/>
          <w:sz w:val="26"/>
          <w:szCs w:val="26"/>
        </w:rPr>
      </w:pPr>
      <w:r w:rsidRPr="00573F48">
        <w:rPr>
          <w:rFonts w:eastAsia="標楷體"/>
          <w:sz w:val="26"/>
          <w:szCs w:val="26"/>
        </w:rPr>
        <w:t>—</w:t>
      </w:r>
      <w:r w:rsidR="00F272A8" w:rsidRPr="00573F48">
        <w:rPr>
          <w:rFonts w:eastAsia="標楷體"/>
          <w:sz w:val="26"/>
          <w:szCs w:val="26"/>
        </w:rPr>
        <w:t>何謂抄襲剽竊</w:t>
      </w:r>
      <w:r>
        <w:rPr>
          <w:rFonts w:eastAsia="標楷體"/>
          <w:sz w:val="26"/>
          <w:szCs w:val="26"/>
        </w:rPr>
        <w:t>？</w:t>
      </w:r>
    </w:p>
    <w:p w:rsidR="00C87F3C" w:rsidRDefault="00C87F3C" w:rsidP="00C87F3C">
      <w:pPr>
        <w:snapToGrid w:val="0"/>
        <w:spacing w:line="240" w:lineRule="auto"/>
        <w:ind w:left="840"/>
        <w:jc w:val="both"/>
        <w:rPr>
          <w:rFonts w:eastAsia="標楷體"/>
          <w:sz w:val="26"/>
          <w:szCs w:val="26"/>
        </w:rPr>
      </w:pPr>
      <w:r w:rsidRPr="00573F48">
        <w:rPr>
          <w:rFonts w:eastAsia="標楷體"/>
          <w:sz w:val="26"/>
          <w:szCs w:val="26"/>
        </w:rPr>
        <w:t>—</w:t>
      </w:r>
      <w:r>
        <w:rPr>
          <w:rFonts w:eastAsia="標楷體" w:hint="eastAsia"/>
          <w:sz w:val="26"/>
          <w:szCs w:val="26"/>
        </w:rPr>
        <w:t>不當方式借用別人成果的後果（下場）是什麼？</w:t>
      </w:r>
    </w:p>
    <w:p w:rsidR="00C87F3C" w:rsidRPr="00C87F3C" w:rsidRDefault="00C87F3C" w:rsidP="00C87F3C">
      <w:pPr>
        <w:snapToGrid w:val="0"/>
        <w:spacing w:line="240" w:lineRule="auto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  </w:t>
      </w:r>
      <w:r w:rsidRPr="00C87F3C">
        <w:rPr>
          <w:rFonts w:eastAsia="標楷體"/>
          <w:sz w:val="26"/>
          <w:szCs w:val="26"/>
        </w:rPr>
        <w:t>—</w:t>
      </w:r>
      <w:r w:rsidRPr="00C87F3C">
        <w:rPr>
          <w:rFonts w:eastAsia="標楷體"/>
          <w:sz w:val="26"/>
          <w:szCs w:val="26"/>
        </w:rPr>
        <w:t>回顧之文獻如何呈現？</w:t>
      </w:r>
    </w:p>
    <w:p w:rsidR="00F272A8" w:rsidRPr="00573F48" w:rsidRDefault="00F272A8" w:rsidP="00C87F3C">
      <w:pPr>
        <w:snapToGrid w:val="0"/>
        <w:spacing w:line="240" w:lineRule="auto"/>
        <w:ind w:left="840"/>
        <w:jc w:val="both"/>
        <w:rPr>
          <w:rFonts w:eastAsia="標楷體"/>
          <w:sz w:val="26"/>
          <w:szCs w:val="26"/>
        </w:rPr>
      </w:pPr>
    </w:p>
    <w:p w:rsidR="00F272A8" w:rsidRPr="00573F48" w:rsidRDefault="00F272A8" w:rsidP="001E0403">
      <w:pPr>
        <w:snapToGrid w:val="0"/>
        <w:spacing w:line="240" w:lineRule="auto"/>
        <w:jc w:val="both"/>
        <w:rPr>
          <w:rFonts w:eastAsia="標楷體"/>
          <w:b/>
          <w:sz w:val="26"/>
          <w:szCs w:val="26"/>
        </w:rPr>
      </w:pPr>
    </w:p>
    <w:p w:rsidR="00330591" w:rsidRDefault="00573F48" w:rsidP="00BD1BD2">
      <w:pPr>
        <w:snapToGrid w:val="0"/>
        <w:spacing w:line="240" w:lineRule="auto"/>
        <w:ind w:firstLineChars="250" w:firstLine="701"/>
        <w:jc w:val="both"/>
        <w:rPr>
          <w:rFonts w:eastAsia="標楷體"/>
          <w:b/>
          <w:sz w:val="28"/>
          <w:szCs w:val="28"/>
        </w:rPr>
      </w:pPr>
      <w:r w:rsidRPr="00BD1BD2">
        <w:rPr>
          <w:rFonts w:eastAsia="標楷體"/>
          <w:b/>
          <w:sz w:val="28"/>
          <w:szCs w:val="28"/>
        </w:rPr>
        <w:t>3</w:t>
      </w:r>
      <w:r w:rsidR="00330591" w:rsidRPr="00BD1BD2">
        <w:rPr>
          <w:rFonts w:eastAsia="標楷體"/>
          <w:b/>
          <w:sz w:val="28"/>
          <w:szCs w:val="28"/>
        </w:rPr>
        <w:t>.</w:t>
      </w:r>
      <w:r w:rsidR="00330591" w:rsidRPr="00BD1BD2">
        <w:rPr>
          <w:rFonts w:eastAsia="標楷體"/>
          <w:b/>
          <w:sz w:val="28"/>
          <w:szCs w:val="28"/>
        </w:rPr>
        <w:t>何謂主觀</w:t>
      </w:r>
      <w:r w:rsidR="00553AF0">
        <w:rPr>
          <w:rFonts w:eastAsia="標楷體" w:hint="eastAsia"/>
          <w:b/>
          <w:sz w:val="28"/>
          <w:szCs w:val="28"/>
        </w:rPr>
        <w:t>與</w:t>
      </w:r>
      <w:r w:rsidR="00330591" w:rsidRPr="00BD1BD2">
        <w:rPr>
          <w:rFonts w:eastAsia="標楷體"/>
          <w:b/>
          <w:sz w:val="28"/>
          <w:szCs w:val="28"/>
        </w:rPr>
        <w:t>客觀的研究</w:t>
      </w:r>
      <w:r w:rsidR="00553AF0">
        <w:rPr>
          <w:rFonts w:eastAsia="標楷體" w:hint="eastAsia"/>
          <w:b/>
          <w:sz w:val="28"/>
          <w:szCs w:val="28"/>
        </w:rPr>
        <w:t>及論文題目如何產生</w:t>
      </w:r>
    </w:p>
    <w:p w:rsidR="00C87F3C" w:rsidRPr="00553AF0" w:rsidRDefault="00C87F3C" w:rsidP="00C87F3C">
      <w:pPr>
        <w:snapToGrid w:val="0"/>
        <w:spacing w:line="240" w:lineRule="auto"/>
        <w:ind w:left="360" w:firstLine="480"/>
        <w:jc w:val="both"/>
        <w:rPr>
          <w:rFonts w:eastAsia="標楷體"/>
          <w:sz w:val="26"/>
          <w:szCs w:val="26"/>
        </w:rPr>
      </w:pPr>
    </w:p>
    <w:p w:rsidR="00C87F3C" w:rsidRDefault="00330591" w:rsidP="00C87F3C">
      <w:pPr>
        <w:snapToGrid w:val="0"/>
        <w:spacing w:line="240" w:lineRule="auto"/>
        <w:ind w:left="480" w:firstLine="360"/>
        <w:jc w:val="both"/>
        <w:rPr>
          <w:rFonts w:eastAsia="標楷體"/>
          <w:sz w:val="26"/>
          <w:szCs w:val="26"/>
        </w:rPr>
      </w:pPr>
      <w:r w:rsidRPr="00573F48">
        <w:rPr>
          <w:rFonts w:eastAsia="標楷體"/>
          <w:sz w:val="26"/>
          <w:szCs w:val="26"/>
        </w:rPr>
        <w:t>—</w:t>
      </w:r>
      <w:r w:rsidRPr="00573F48">
        <w:rPr>
          <w:rFonts w:eastAsia="標楷體"/>
          <w:sz w:val="26"/>
          <w:szCs w:val="26"/>
        </w:rPr>
        <w:t>經濟學是價值中立的嗎</w:t>
      </w:r>
      <w:r w:rsidR="00553AF0">
        <w:rPr>
          <w:rFonts w:eastAsia="標楷體" w:hint="eastAsia"/>
          <w:sz w:val="26"/>
          <w:szCs w:val="26"/>
        </w:rPr>
        <w:t>？</w:t>
      </w:r>
    </w:p>
    <w:p w:rsidR="00553AF0" w:rsidRDefault="00330591" w:rsidP="00553AF0">
      <w:pPr>
        <w:snapToGrid w:val="0"/>
        <w:spacing w:line="240" w:lineRule="auto"/>
        <w:ind w:left="480" w:firstLine="360"/>
        <w:jc w:val="both"/>
        <w:rPr>
          <w:rFonts w:eastAsia="標楷體"/>
          <w:sz w:val="26"/>
          <w:szCs w:val="26"/>
        </w:rPr>
      </w:pPr>
      <w:r w:rsidRPr="00573F48">
        <w:rPr>
          <w:rFonts w:eastAsia="標楷體"/>
          <w:sz w:val="26"/>
          <w:szCs w:val="26"/>
        </w:rPr>
        <w:t>—</w:t>
      </w:r>
      <w:r w:rsidRPr="00573F48">
        <w:rPr>
          <w:rFonts w:eastAsia="標楷體"/>
          <w:sz w:val="26"/>
          <w:szCs w:val="26"/>
        </w:rPr>
        <w:t>何謂主觀與客觀的研究</w:t>
      </w:r>
      <w:r w:rsidR="00614157">
        <w:rPr>
          <w:rFonts w:eastAsia="標楷體" w:hint="eastAsia"/>
          <w:sz w:val="26"/>
          <w:szCs w:val="26"/>
        </w:rPr>
        <w:t>？</w:t>
      </w:r>
    </w:p>
    <w:p w:rsidR="00614157" w:rsidRDefault="00E81F0F" w:rsidP="00614157">
      <w:pPr>
        <w:snapToGrid w:val="0"/>
        <w:spacing w:line="240" w:lineRule="auto"/>
        <w:ind w:left="480" w:firstLine="360"/>
        <w:jc w:val="both"/>
        <w:rPr>
          <w:rFonts w:eastAsia="標楷體"/>
          <w:sz w:val="26"/>
          <w:szCs w:val="26"/>
        </w:rPr>
      </w:pPr>
      <w:r w:rsidRPr="00573F48">
        <w:rPr>
          <w:rFonts w:eastAsia="標楷體"/>
          <w:sz w:val="26"/>
          <w:szCs w:val="26"/>
        </w:rPr>
        <w:t>—</w:t>
      </w:r>
      <w:r w:rsidR="00614157">
        <w:rPr>
          <w:rFonts w:eastAsia="標楷體" w:hint="eastAsia"/>
          <w:sz w:val="26"/>
          <w:szCs w:val="26"/>
        </w:rPr>
        <w:t>如何找到論文題目？</w:t>
      </w:r>
    </w:p>
    <w:p w:rsidR="00614157" w:rsidRDefault="00C87F3C" w:rsidP="00614157">
      <w:pPr>
        <w:snapToGrid w:val="0"/>
        <w:spacing w:line="240" w:lineRule="auto"/>
        <w:ind w:left="480" w:firstLine="360"/>
        <w:jc w:val="both"/>
        <w:rPr>
          <w:rFonts w:eastAsia="標楷體"/>
          <w:sz w:val="26"/>
          <w:szCs w:val="26"/>
        </w:rPr>
      </w:pPr>
      <w:r w:rsidRPr="00573F48">
        <w:rPr>
          <w:rFonts w:eastAsia="標楷體"/>
          <w:sz w:val="26"/>
          <w:szCs w:val="26"/>
        </w:rPr>
        <w:t>—</w:t>
      </w:r>
      <w:r w:rsidR="00614157">
        <w:rPr>
          <w:rFonts w:eastAsia="標楷體" w:hint="eastAsia"/>
          <w:sz w:val="26"/>
          <w:szCs w:val="26"/>
        </w:rPr>
        <w:t>論文題目有那些類型？</w:t>
      </w:r>
    </w:p>
    <w:p w:rsidR="00C87F3C" w:rsidRDefault="00614157" w:rsidP="00614157">
      <w:pPr>
        <w:snapToGrid w:val="0"/>
        <w:spacing w:line="240" w:lineRule="auto"/>
        <w:ind w:left="480" w:firstLine="360"/>
        <w:jc w:val="both"/>
        <w:rPr>
          <w:rFonts w:eastAsia="標楷體"/>
          <w:sz w:val="26"/>
          <w:szCs w:val="26"/>
        </w:rPr>
      </w:pPr>
      <w:r w:rsidRPr="00573F48">
        <w:rPr>
          <w:rFonts w:eastAsia="標楷體"/>
          <w:sz w:val="26"/>
          <w:szCs w:val="26"/>
        </w:rPr>
        <w:t>—</w:t>
      </w:r>
      <w:r w:rsidR="00C87F3C">
        <w:rPr>
          <w:rFonts w:eastAsia="標楷體"/>
          <w:sz w:val="26"/>
          <w:szCs w:val="26"/>
        </w:rPr>
        <w:t>訂論文題目應注意什麼？</w:t>
      </w:r>
    </w:p>
    <w:p w:rsidR="00F272A8" w:rsidRDefault="00F272A8" w:rsidP="001E0403">
      <w:pPr>
        <w:snapToGrid w:val="0"/>
        <w:spacing w:line="240" w:lineRule="auto"/>
        <w:ind w:left="839"/>
        <w:jc w:val="both"/>
        <w:rPr>
          <w:rFonts w:eastAsia="標楷體"/>
          <w:b/>
          <w:sz w:val="26"/>
          <w:szCs w:val="26"/>
        </w:rPr>
      </w:pPr>
    </w:p>
    <w:p w:rsidR="00614157" w:rsidRPr="00573F48" w:rsidRDefault="00614157" w:rsidP="001E0403">
      <w:pPr>
        <w:snapToGrid w:val="0"/>
        <w:spacing w:line="240" w:lineRule="auto"/>
        <w:ind w:left="839"/>
        <w:jc w:val="both"/>
        <w:rPr>
          <w:rFonts w:eastAsia="標楷體"/>
          <w:b/>
          <w:sz w:val="26"/>
          <w:szCs w:val="26"/>
        </w:rPr>
      </w:pPr>
    </w:p>
    <w:p w:rsidR="00F446A5" w:rsidRDefault="00614157" w:rsidP="00F446A5">
      <w:pPr>
        <w:snapToGrid w:val="0"/>
        <w:spacing w:line="240" w:lineRule="auto"/>
        <w:ind w:firstLine="600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4</w:t>
      </w:r>
      <w:r w:rsidR="0082195E" w:rsidRPr="00BD1BD2">
        <w:rPr>
          <w:rFonts w:eastAsia="標楷體"/>
          <w:b/>
          <w:sz w:val="28"/>
          <w:szCs w:val="28"/>
        </w:rPr>
        <w:t>.</w:t>
      </w:r>
      <w:r>
        <w:rPr>
          <w:rFonts w:eastAsia="標楷體" w:hint="eastAsia"/>
          <w:b/>
          <w:sz w:val="28"/>
          <w:szCs w:val="28"/>
        </w:rPr>
        <w:t>概念、</w:t>
      </w:r>
      <w:r w:rsidR="0082195E" w:rsidRPr="00BD1BD2">
        <w:rPr>
          <w:rFonts w:eastAsia="標楷體"/>
          <w:b/>
          <w:sz w:val="28"/>
          <w:szCs w:val="28"/>
        </w:rPr>
        <w:t>命題、假說</w:t>
      </w:r>
      <w:r w:rsidR="007A27C1">
        <w:rPr>
          <w:rFonts w:eastAsia="標楷體" w:hint="eastAsia"/>
          <w:b/>
          <w:sz w:val="28"/>
          <w:szCs w:val="28"/>
        </w:rPr>
        <w:t>與</w:t>
      </w:r>
      <w:r w:rsidR="0082195E" w:rsidRPr="00BD1BD2">
        <w:rPr>
          <w:rFonts w:eastAsia="標楷體"/>
          <w:b/>
          <w:sz w:val="28"/>
          <w:szCs w:val="28"/>
        </w:rPr>
        <w:t>理論之</w:t>
      </w:r>
      <w:r w:rsidR="00330591" w:rsidRPr="00BD1BD2">
        <w:rPr>
          <w:rFonts w:eastAsia="標楷體"/>
          <w:b/>
          <w:sz w:val="28"/>
          <w:szCs w:val="28"/>
        </w:rPr>
        <w:t>意義與功能</w:t>
      </w:r>
    </w:p>
    <w:p w:rsidR="00D630AB" w:rsidRPr="007A27C1" w:rsidRDefault="00D630AB" w:rsidP="00F446A5">
      <w:pPr>
        <w:snapToGrid w:val="0"/>
        <w:spacing w:line="240" w:lineRule="auto"/>
        <w:ind w:firstLine="600"/>
        <w:jc w:val="both"/>
        <w:rPr>
          <w:rFonts w:eastAsia="標楷體"/>
          <w:b/>
          <w:sz w:val="28"/>
          <w:szCs w:val="28"/>
        </w:rPr>
      </w:pPr>
    </w:p>
    <w:p w:rsidR="00360DF2" w:rsidRDefault="00360DF2" w:rsidP="00360DF2">
      <w:pPr>
        <w:snapToGrid w:val="0"/>
        <w:spacing w:line="240" w:lineRule="auto"/>
        <w:ind w:left="480" w:firstLine="480"/>
        <w:jc w:val="both"/>
        <w:rPr>
          <w:rFonts w:eastAsia="標楷體"/>
          <w:sz w:val="26"/>
          <w:szCs w:val="26"/>
        </w:rPr>
      </w:pPr>
      <w:r w:rsidRPr="00573F48">
        <w:rPr>
          <w:rFonts w:eastAsia="標楷體"/>
          <w:sz w:val="26"/>
          <w:szCs w:val="26"/>
        </w:rPr>
        <w:t>—</w:t>
      </w:r>
      <w:r w:rsidR="00F446A5" w:rsidRPr="00F446A5">
        <w:rPr>
          <w:rFonts w:eastAsia="標楷體" w:hint="eastAsia"/>
          <w:sz w:val="26"/>
          <w:szCs w:val="26"/>
        </w:rPr>
        <w:t>何謂概念（</w:t>
      </w:r>
      <w:r w:rsidR="00F446A5" w:rsidRPr="00F446A5">
        <w:rPr>
          <w:rFonts w:eastAsia="標楷體" w:hint="eastAsia"/>
          <w:sz w:val="26"/>
          <w:szCs w:val="26"/>
        </w:rPr>
        <w:t>concept</w:t>
      </w:r>
      <w:r w:rsidR="00F446A5" w:rsidRPr="00F446A5">
        <w:rPr>
          <w:rFonts w:eastAsia="標楷體" w:hint="eastAsia"/>
          <w:sz w:val="26"/>
          <w:szCs w:val="26"/>
        </w:rPr>
        <w:t>）與構念（</w:t>
      </w:r>
      <w:r w:rsidR="00F446A5" w:rsidRPr="00F446A5">
        <w:rPr>
          <w:rFonts w:eastAsia="標楷體" w:hint="eastAsia"/>
          <w:sz w:val="26"/>
          <w:szCs w:val="26"/>
        </w:rPr>
        <w:t>construct</w:t>
      </w:r>
      <w:r w:rsidR="00F446A5" w:rsidRPr="00F446A5">
        <w:rPr>
          <w:rFonts w:eastAsia="標楷體" w:hint="eastAsia"/>
          <w:sz w:val="26"/>
          <w:szCs w:val="26"/>
        </w:rPr>
        <w:t>）</w:t>
      </w:r>
    </w:p>
    <w:p w:rsidR="00360DF2" w:rsidRDefault="00360DF2" w:rsidP="00360DF2">
      <w:pPr>
        <w:snapToGrid w:val="0"/>
        <w:spacing w:line="240" w:lineRule="auto"/>
        <w:ind w:left="480" w:firstLine="480"/>
        <w:jc w:val="both"/>
        <w:rPr>
          <w:rFonts w:eastAsia="標楷體"/>
          <w:sz w:val="26"/>
          <w:szCs w:val="26"/>
        </w:rPr>
      </w:pPr>
      <w:r w:rsidRPr="00573F48">
        <w:rPr>
          <w:rFonts w:eastAsia="標楷體"/>
          <w:sz w:val="26"/>
          <w:szCs w:val="26"/>
        </w:rPr>
        <w:t>—</w:t>
      </w:r>
      <w:r w:rsidR="00F446A5" w:rsidRPr="00F446A5">
        <w:rPr>
          <w:rFonts w:eastAsia="標楷體" w:hint="eastAsia"/>
          <w:sz w:val="26"/>
          <w:szCs w:val="26"/>
        </w:rPr>
        <w:t>何謂命題（</w:t>
      </w:r>
      <w:r w:rsidR="00F446A5" w:rsidRPr="00F446A5">
        <w:rPr>
          <w:rFonts w:eastAsia="標楷體" w:hint="eastAsia"/>
          <w:sz w:val="26"/>
          <w:szCs w:val="26"/>
        </w:rPr>
        <w:t>proposition</w:t>
      </w:r>
      <w:r w:rsidR="00F446A5" w:rsidRPr="00F446A5">
        <w:rPr>
          <w:rFonts w:eastAsia="標楷體" w:hint="eastAsia"/>
          <w:sz w:val="26"/>
          <w:szCs w:val="26"/>
        </w:rPr>
        <w:t>）</w:t>
      </w:r>
    </w:p>
    <w:p w:rsidR="00360DF2" w:rsidRDefault="00360DF2" w:rsidP="00360DF2">
      <w:pPr>
        <w:snapToGrid w:val="0"/>
        <w:spacing w:line="240" w:lineRule="auto"/>
        <w:ind w:left="480" w:firstLine="480"/>
        <w:jc w:val="both"/>
        <w:rPr>
          <w:rFonts w:eastAsia="標楷體"/>
          <w:sz w:val="26"/>
          <w:szCs w:val="26"/>
        </w:rPr>
      </w:pPr>
      <w:r w:rsidRPr="00573F48">
        <w:rPr>
          <w:rFonts w:eastAsia="標楷體"/>
          <w:sz w:val="26"/>
          <w:szCs w:val="26"/>
        </w:rPr>
        <w:t>—</w:t>
      </w:r>
      <w:r w:rsidR="00F446A5" w:rsidRPr="00E81F0F">
        <w:rPr>
          <w:rFonts w:eastAsia="標楷體" w:hint="eastAsia"/>
          <w:sz w:val="26"/>
          <w:szCs w:val="26"/>
        </w:rPr>
        <w:t>何謂假說（</w:t>
      </w:r>
      <w:r w:rsidR="00F446A5" w:rsidRPr="00E81F0F">
        <w:rPr>
          <w:rFonts w:eastAsia="標楷體" w:hint="eastAsia"/>
          <w:sz w:val="26"/>
          <w:szCs w:val="26"/>
        </w:rPr>
        <w:t>hypothesis</w:t>
      </w:r>
      <w:r w:rsidR="00F446A5" w:rsidRPr="00E81F0F">
        <w:rPr>
          <w:rFonts w:eastAsia="標楷體" w:hint="eastAsia"/>
          <w:sz w:val="26"/>
          <w:szCs w:val="26"/>
        </w:rPr>
        <w:t>）</w:t>
      </w:r>
    </w:p>
    <w:p w:rsidR="00614157" w:rsidRDefault="00614157" w:rsidP="00360DF2">
      <w:pPr>
        <w:snapToGrid w:val="0"/>
        <w:spacing w:line="240" w:lineRule="auto"/>
        <w:ind w:left="480" w:firstLine="480"/>
        <w:jc w:val="both"/>
        <w:rPr>
          <w:rFonts w:eastAsia="標楷體"/>
          <w:sz w:val="26"/>
          <w:szCs w:val="26"/>
        </w:rPr>
      </w:pPr>
      <w:r w:rsidRPr="00573F48">
        <w:rPr>
          <w:rFonts w:eastAsia="標楷體"/>
          <w:sz w:val="26"/>
          <w:szCs w:val="26"/>
        </w:rPr>
        <w:t>—</w:t>
      </w:r>
      <w:r>
        <w:rPr>
          <w:rFonts w:eastAsia="標楷體" w:hint="eastAsia"/>
          <w:sz w:val="26"/>
          <w:szCs w:val="26"/>
        </w:rPr>
        <w:t>何以論文需要有</w:t>
      </w:r>
      <w:r>
        <w:rPr>
          <w:rFonts w:eastAsia="標楷體"/>
          <w:sz w:val="26"/>
          <w:szCs w:val="26"/>
        </w:rPr>
        <w:t>研究</w:t>
      </w:r>
      <w:r w:rsidRPr="00D630AB">
        <w:rPr>
          <w:rFonts w:eastAsia="標楷體"/>
          <w:sz w:val="26"/>
          <w:szCs w:val="26"/>
        </w:rPr>
        <w:t>目的</w:t>
      </w:r>
      <w:r>
        <w:rPr>
          <w:rFonts w:eastAsia="標楷體" w:hint="eastAsia"/>
          <w:sz w:val="26"/>
          <w:szCs w:val="26"/>
        </w:rPr>
        <w:t>（假說）</w:t>
      </w:r>
      <w:r w:rsidRPr="00D630AB">
        <w:rPr>
          <w:rFonts w:eastAsia="標楷體"/>
          <w:sz w:val="26"/>
          <w:szCs w:val="26"/>
        </w:rPr>
        <w:t>之設定（</w:t>
      </w:r>
      <w:r w:rsidRPr="00D630AB">
        <w:rPr>
          <w:rFonts w:eastAsia="標楷體"/>
          <w:sz w:val="26"/>
          <w:szCs w:val="26"/>
        </w:rPr>
        <w:t>hypothesis</w:t>
      </w:r>
      <w:r w:rsidRPr="00D630AB">
        <w:rPr>
          <w:rFonts w:eastAsia="標楷體"/>
          <w:sz w:val="26"/>
          <w:szCs w:val="26"/>
        </w:rPr>
        <w:t>）</w:t>
      </w:r>
    </w:p>
    <w:p w:rsidR="00360DF2" w:rsidRDefault="00360DF2" w:rsidP="00360DF2">
      <w:pPr>
        <w:snapToGrid w:val="0"/>
        <w:spacing w:line="240" w:lineRule="auto"/>
        <w:ind w:left="480" w:firstLine="480"/>
        <w:jc w:val="both"/>
        <w:rPr>
          <w:rFonts w:eastAsia="標楷體"/>
          <w:sz w:val="26"/>
          <w:szCs w:val="26"/>
        </w:rPr>
      </w:pPr>
      <w:r w:rsidRPr="00573F48">
        <w:rPr>
          <w:rFonts w:eastAsia="標楷體"/>
          <w:sz w:val="26"/>
          <w:szCs w:val="26"/>
        </w:rPr>
        <w:t>—</w:t>
      </w:r>
      <w:r>
        <w:rPr>
          <w:rFonts w:eastAsia="標楷體"/>
          <w:sz w:val="26"/>
          <w:szCs w:val="26"/>
        </w:rPr>
        <w:t>假說的種類</w:t>
      </w:r>
    </w:p>
    <w:p w:rsidR="00360DF2" w:rsidRDefault="00360DF2" w:rsidP="00360DF2">
      <w:pPr>
        <w:snapToGrid w:val="0"/>
        <w:spacing w:line="240" w:lineRule="auto"/>
        <w:ind w:left="480" w:firstLine="480"/>
        <w:jc w:val="both"/>
        <w:rPr>
          <w:rFonts w:eastAsia="標楷體"/>
          <w:sz w:val="26"/>
          <w:szCs w:val="26"/>
        </w:rPr>
      </w:pPr>
      <w:r w:rsidRPr="00573F48">
        <w:rPr>
          <w:rFonts w:eastAsia="標楷體"/>
          <w:sz w:val="26"/>
          <w:szCs w:val="26"/>
        </w:rPr>
        <w:t>—</w:t>
      </w:r>
      <w:r w:rsidR="00F446A5" w:rsidRPr="00E81F0F">
        <w:rPr>
          <w:rFonts w:eastAsia="標楷體"/>
          <w:sz w:val="26"/>
          <w:szCs w:val="26"/>
        </w:rPr>
        <w:t>假說之角色與功能</w:t>
      </w:r>
    </w:p>
    <w:p w:rsidR="00360DF2" w:rsidRDefault="00360DF2" w:rsidP="00360DF2">
      <w:pPr>
        <w:snapToGrid w:val="0"/>
        <w:spacing w:line="240" w:lineRule="auto"/>
        <w:ind w:left="480" w:firstLine="480"/>
        <w:jc w:val="both"/>
        <w:rPr>
          <w:rFonts w:eastAsia="標楷體"/>
          <w:sz w:val="26"/>
          <w:szCs w:val="26"/>
        </w:rPr>
      </w:pPr>
      <w:r w:rsidRPr="00573F48">
        <w:rPr>
          <w:rFonts w:eastAsia="標楷體"/>
          <w:sz w:val="26"/>
          <w:szCs w:val="26"/>
        </w:rPr>
        <w:t>—</w:t>
      </w:r>
      <w:r w:rsidR="0082195E" w:rsidRPr="00E81F0F">
        <w:rPr>
          <w:rFonts w:eastAsia="標楷體"/>
          <w:sz w:val="26"/>
          <w:szCs w:val="26"/>
        </w:rPr>
        <w:t>何謂理論</w:t>
      </w:r>
      <w:r w:rsidR="00F446A5" w:rsidRPr="00E81F0F">
        <w:rPr>
          <w:rFonts w:eastAsia="標楷體"/>
          <w:sz w:val="26"/>
          <w:szCs w:val="26"/>
        </w:rPr>
        <w:t>（</w:t>
      </w:r>
      <w:r w:rsidR="0082195E" w:rsidRPr="00E81F0F">
        <w:rPr>
          <w:rFonts w:eastAsia="標楷體"/>
          <w:sz w:val="26"/>
          <w:szCs w:val="26"/>
        </w:rPr>
        <w:t>theory</w:t>
      </w:r>
      <w:r w:rsidR="00F446A5" w:rsidRPr="00E81F0F">
        <w:rPr>
          <w:rFonts w:eastAsia="標楷體"/>
          <w:sz w:val="26"/>
          <w:szCs w:val="26"/>
        </w:rPr>
        <w:t>）</w:t>
      </w:r>
    </w:p>
    <w:p w:rsidR="00360DF2" w:rsidRDefault="00360DF2" w:rsidP="00360DF2">
      <w:pPr>
        <w:snapToGrid w:val="0"/>
        <w:spacing w:line="240" w:lineRule="auto"/>
        <w:ind w:left="480" w:firstLine="480"/>
        <w:jc w:val="both"/>
        <w:rPr>
          <w:rFonts w:eastAsia="標楷體"/>
          <w:sz w:val="26"/>
          <w:szCs w:val="26"/>
        </w:rPr>
      </w:pPr>
      <w:r w:rsidRPr="00573F48">
        <w:rPr>
          <w:rFonts w:eastAsia="標楷體"/>
          <w:sz w:val="26"/>
          <w:szCs w:val="26"/>
        </w:rPr>
        <w:lastRenderedPageBreak/>
        <w:t>—</w:t>
      </w:r>
      <w:r w:rsidR="0082195E" w:rsidRPr="00F446A5">
        <w:rPr>
          <w:rFonts w:eastAsia="標楷體"/>
          <w:sz w:val="26"/>
          <w:szCs w:val="26"/>
        </w:rPr>
        <w:t>何以</w:t>
      </w:r>
      <w:r>
        <w:rPr>
          <w:rFonts w:eastAsia="標楷體"/>
          <w:sz w:val="26"/>
          <w:szCs w:val="26"/>
        </w:rPr>
        <w:t>論文需要概念架構或</w:t>
      </w:r>
      <w:r w:rsidR="0082195E" w:rsidRPr="00F446A5">
        <w:rPr>
          <w:rFonts w:eastAsia="標楷體"/>
          <w:sz w:val="26"/>
          <w:szCs w:val="26"/>
        </w:rPr>
        <w:t>理論</w:t>
      </w:r>
      <w:r>
        <w:rPr>
          <w:rFonts w:eastAsia="標楷體"/>
          <w:sz w:val="26"/>
          <w:szCs w:val="26"/>
        </w:rPr>
        <w:t>架構？</w:t>
      </w:r>
    </w:p>
    <w:p w:rsidR="00F446A5" w:rsidRPr="00F446A5" w:rsidRDefault="00360DF2" w:rsidP="00360DF2">
      <w:pPr>
        <w:snapToGrid w:val="0"/>
        <w:spacing w:line="240" w:lineRule="auto"/>
        <w:ind w:left="480" w:firstLine="480"/>
        <w:jc w:val="both"/>
        <w:rPr>
          <w:rFonts w:eastAsia="標楷體"/>
          <w:sz w:val="26"/>
          <w:szCs w:val="26"/>
        </w:rPr>
      </w:pPr>
      <w:r w:rsidRPr="00573F48">
        <w:rPr>
          <w:rFonts w:eastAsia="標楷體"/>
          <w:sz w:val="26"/>
          <w:szCs w:val="26"/>
        </w:rPr>
        <w:t>—</w:t>
      </w:r>
      <w:r w:rsidR="0082195E" w:rsidRPr="00F446A5">
        <w:rPr>
          <w:rFonts w:eastAsia="標楷體"/>
          <w:sz w:val="26"/>
          <w:szCs w:val="26"/>
        </w:rPr>
        <w:t>何謂好的理論</w:t>
      </w:r>
    </w:p>
    <w:p w:rsidR="00614157" w:rsidRPr="00D630AB" w:rsidRDefault="00614157" w:rsidP="00614157">
      <w:pPr>
        <w:snapToGrid w:val="0"/>
        <w:spacing w:line="240" w:lineRule="auto"/>
        <w:ind w:left="480" w:firstLine="480"/>
        <w:jc w:val="both"/>
        <w:rPr>
          <w:rFonts w:eastAsia="標楷體"/>
          <w:b/>
          <w:sz w:val="26"/>
          <w:szCs w:val="26"/>
        </w:rPr>
      </w:pPr>
    </w:p>
    <w:p w:rsidR="00614157" w:rsidRDefault="00614157" w:rsidP="00F446A5">
      <w:pPr>
        <w:snapToGrid w:val="0"/>
        <w:spacing w:line="240" w:lineRule="auto"/>
        <w:jc w:val="both"/>
        <w:rPr>
          <w:rFonts w:eastAsia="標楷體"/>
          <w:sz w:val="26"/>
          <w:szCs w:val="26"/>
        </w:rPr>
      </w:pPr>
    </w:p>
    <w:p w:rsidR="00F446A5" w:rsidRPr="007C0302" w:rsidRDefault="00614157" w:rsidP="00614157">
      <w:pPr>
        <w:snapToGrid w:val="0"/>
        <w:spacing w:line="240" w:lineRule="auto"/>
        <w:ind w:left="480" w:firstLineChars="31" w:firstLine="87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5</w:t>
      </w:r>
      <w:r w:rsidR="007C0302">
        <w:rPr>
          <w:rFonts w:eastAsia="標楷體" w:hint="eastAsia"/>
          <w:b/>
          <w:sz w:val="28"/>
          <w:szCs w:val="28"/>
        </w:rPr>
        <w:t>.</w:t>
      </w:r>
      <w:r w:rsidR="00F446A5" w:rsidRPr="007C0302">
        <w:rPr>
          <w:rFonts w:eastAsia="標楷體"/>
          <w:b/>
          <w:sz w:val="28"/>
          <w:szCs w:val="28"/>
        </w:rPr>
        <w:t>研究的類型</w:t>
      </w:r>
    </w:p>
    <w:p w:rsidR="007C0302" w:rsidRDefault="007C0302" w:rsidP="007C0302">
      <w:pPr>
        <w:pStyle w:val="ab"/>
        <w:snapToGrid w:val="0"/>
        <w:spacing w:line="240" w:lineRule="auto"/>
        <w:ind w:leftChars="0" w:left="360"/>
        <w:jc w:val="both"/>
        <w:rPr>
          <w:rFonts w:eastAsia="標楷體"/>
          <w:b/>
          <w:sz w:val="28"/>
          <w:szCs w:val="28"/>
        </w:rPr>
      </w:pPr>
    </w:p>
    <w:p w:rsidR="008B4D85" w:rsidRPr="00B15C21" w:rsidRDefault="008B4D85" w:rsidP="00C917F2">
      <w:pPr>
        <w:pStyle w:val="ab"/>
        <w:snapToGrid w:val="0"/>
        <w:spacing w:line="240" w:lineRule="auto"/>
        <w:ind w:leftChars="0" w:left="360"/>
        <w:jc w:val="both"/>
        <w:rPr>
          <w:rFonts w:eastAsia="標楷體"/>
          <w:sz w:val="26"/>
          <w:szCs w:val="26"/>
        </w:rPr>
      </w:pPr>
      <w:r w:rsidRPr="008B4D85">
        <w:rPr>
          <w:rFonts w:eastAsia="標楷體" w:hint="eastAsia"/>
          <w:sz w:val="28"/>
          <w:szCs w:val="28"/>
        </w:rPr>
        <w:tab/>
      </w:r>
      <w:r w:rsidRPr="00B15C21">
        <w:rPr>
          <w:rFonts w:eastAsia="標楷體" w:hint="eastAsia"/>
          <w:sz w:val="26"/>
          <w:szCs w:val="26"/>
        </w:rPr>
        <w:tab/>
      </w:r>
      <w:r w:rsidRPr="00B15C21">
        <w:rPr>
          <w:rFonts w:ascii="標楷體" w:eastAsia="標楷體" w:hAnsi="標楷體" w:hint="eastAsia"/>
          <w:sz w:val="26"/>
          <w:szCs w:val="26"/>
        </w:rPr>
        <w:t>—</w:t>
      </w:r>
      <w:r w:rsidR="00614157">
        <w:rPr>
          <w:rFonts w:ascii="標楷體" w:eastAsia="標楷體" w:hAnsi="標楷體" w:hint="eastAsia"/>
          <w:sz w:val="26"/>
          <w:szCs w:val="26"/>
        </w:rPr>
        <w:t>應用性研究</w:t>
      </w:r>
    </w:p>
    <w:p w:rsidR="00B15C21" w:rsidRDefault="008B4D85" w:rsidP="00B15C21">
      <w:pPr>
        <w:pStyle w:val="ab"/>
        <w:snapToGrid w:val="0"/>
        <w:spacing w:line="240" w:lineRule="auto"/>
        <w:ind w:leftChars="413" w:left="1404" w:hangingChars="159" w:hanging="413"/>
        <w:jc w:val="both"/>
        <w:rPr>
          <w:rFonts w:eastAsia="標楷體"/>
          <w:sz w:val="26"/>
          <w:szCs w:val="26"/>
        </w:rPr>
      </w:pPr>
      <w:r w:rsidRPr="00B15C21">
        <w:rPr>
          <w:rFonts w:eastAsia="標楷體" w:hint="eastAsia"/>
          <w:sz w:val="26"/>
          <w:szCs w:val="26"/>
        </w:rPr>
        <w:t>—</w:t>
      </w:r>
      <w:r w:rsidR="00A44FF9">
        <w:rPr>
          <w:rFonts w:eastAsia="標楷體" w:hint="eastAsia"/>
          <w:sz w:val="26"/>
          <w:szCs w:val="26"/>
        </w:rPr>
        <w:t>基礎性研究</w:t>
      </w:r>
    </w:p>
    <w:p w:rsidR="00360DF2" w:rsidRDefault="00823DC1" w:rsidP="00360DF2">
      <w:pPr>
        <w:pStyle w:val="ab"/>
        <w:snapToGrid w:val="0"/>
        <w:spacing w:line="240" w:lineRule="auto"/>
        <w:ind w:leftChars="413" w:left="1404" w:hangingChars="159" w:hanging="413"/>
        <w:jc w:val="both"/>
        <w:rPr>
          <w:rFonts w:eastAsia="標楷體"/>
          <w:sz w:val="26"/>
          <w:szCs w:val="26"/>
        </w:rPr>
      </w:pPr>
      <w:r w:rsidRPr="00B15C21">
        <w:rPr>
          <w:rFonts w:ascii="標楷體" w:eastAsia="標楷體" w:hAnsi="標楷體" w:hint="eastAsia"/>
          <w:sz w:val="26"/>
          <w:szCs w:val="26"/>
        </w:rPr>
        <w:t>—</w:t>
      </w:r>
      <w:r w:rsidR="00A44FF9">
        <w:rPr>
          <w:rFonts w:ascii="標楷體" w:eastAsia="標楷體" w:hAnsi="標楷體" w:hint="eastAsia"/>
          <w:sz w:val="26"/>
          <w:szCs w:val="26"/>
        </w:rPr>
        <w:t>探究性研究</w:t>
      </w:r>
    </w:p>
    <w:p w:rsidR="00F446A5" w:rsidRDefault="00360DF2" w:rsidP="00360DF2">
      <w:pPr>
        <w:pStyle w:val="ab"/>
        <w:snapToGrid w:val="0"/>
        <w:spacing w:line="240" w:lineRule="auto"/>
        <w:ind w:leftChars="413" w:left="1404" w:hangingChars="159" w:hanging="413"/>
        <w:jc w:val="both"/>
        <w:rPr>
          <w:rFonts w:ascii="標楷體" w:eastAsia="標楷體" w:hAnsi="標楷體"/>
          <w:sz w:val="26"/>
          <w:szCs w:val="26"/>
        </w:rPr>
      </w:pPr>
      <w:r w:rsidRPr="00B15C21">
        <w:rPr>
          <w:rFonts w:ascii="標楷體" w:eastAsia="標楷體" w:hAnsi="標楷體" w:hint="eastAsia"/>
          <w:sz w:val="26"/>
          <w:szCs w:val="26"/>
        </w:rPr>
        <w:t>—</w:t>
      </w:r>
      <w:r w:rsidR="00A44FF9">
        <w:rPr>
          <w:rFonts w:ascii="標楷體" w:eastAsia="標楷體" w:hAnsi="標楷體" w:hint="eastAsia"/>
          <w:sz w:val="26"/>
          <w:szCs w:val="26"/>
        </w:rPr>
        <w:t>敘述性研究</w:t>
      </w:r>
    </w:p>
    <w:p w:rsidR="00A44FF9" w:rsidRPr="00B15C21" w:rsidRDefault="00A44FF9" w:rsidP="00A44FF9">
      <w:pPr>
        <w:pStyle w:val="ab"/>
        <w:snapToGrid w:val="0"/>
        <w:spacing w:line="240" w:lineRule="auto"/>
        <w:ind w:leftChars="413" w:left="1404" w:hangingChars="159" w:hanging="413"/>
        <w:jc w:val="both"/>
        <w:rPr>
          <w:rFonts w:eastAsia="標楷體"/>
          <w:b/>
          <w:sz w:val="26"/>
          <w:szCs w:val="26"/>
        </w:rPr>
      </w:pPr>
      <w:r w:rsidRPr="00B15C21">
        <w:rPr>
          <w:rFonts w:ascii="標楷體" w:eastAsia="標楷體" w:hAnsi="標楷體" w:hint="eastAsia"/>
          <w:sz w:val="26"/>
          <w:szCs w:val="26"/>
        </w:rPr>
        <w:t>—</w:t>
      </w:r>
      <w:r>
        <w:rPr>
          <w:rFonts w:ascii="標楷體" w:eastAsia="標楷體" w:hAnsi="標楷體" w:hint="eastAsia"/>
          <w:sz w:val="26"/>
          <w:szCs w:val="26"/>
        </w:rPr>
        <w:t>因果（相關性）研究</w:t>
      </w:r>
    </w:p>
    <w:p w:rsidR="00F446A5" w:rsidRPr="00573F48" w:rsidRDefault="00F446A5" w:rsidP="00F446A5">
      <w:pPr>
        <w:snapToGrid w:val="0"/>
        <w:spacing w:line="240" w:lineRule="auto"/>
        <w:ind w:firstLine="600"/>
        <w:jc w:val="both"/>
        <w:rPr>
          <w:rFonts w:eastAsia="標楷體"/>
          <w:b/>
          <w:sz w:val="26"/>
          <w:szCs w:val="26"/>
        </w:rPr>
      </w:pPr>
    </w:p>
    <w:p w:rsidR="00F446A5" w:rsidRPr="00BD1BD2" w:rsidRDefault="00614157" w:rsidP="00F446A5">
      <w:pPr>
        <w:snapToGrid w:val="0"/>
        <w:spacing w:line="240" w:lineRule="auto"/>
        <w:ind w:firstLine="567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6</w:t>
      </w:r>
      <w:r w:rsidR="00F446A5" w:rsidRPr="00BD1BD2">
        <w:rPr>
          <w:rFonts w:eastAsia="標楷體"/>
          <w:b/>
          <w:sz w:val="28"/>
          <w:szCs w:val="28"/>
        </w:rPr>
        <w:t>.</w:t>
      </w:r>
      <w:r w:rsidR="00F446A5" w:rsidRPr="00BD1BD2">
        <w:rPr>
          <w:rFonts w:eastAsia="標楷體"/>
          <w:b/>
          <w:sz w:val="28"/>
          <w:szCs w:val="28"/>
        </w:rPr>
        <w:t>研究設計：觀察、衡量、</w:t>
      </w:r>
      <w:r>
        <w:rPr>
          <w:rFonts w:eastAsia="標楷體" w:hint="eastAsia"/>
          <w:b/>
          <w:sz w:val="28"/>
          <w:szCs w:val="28"/>
        </w:rPr>
        <w:t>蒐集數據</w:t>
      </w:r>
      <w:r w:rsidR="00F446A5" w:rsidRPr="00BD1BD2">
        <w:rPr>
          <w:rFonts w:eastAsia="標楷體"/>
          <w:b/>
          <w:sz w:val="28"/>
          <w:szCs w:val="28"/>
        </w:rPr>
        <w:t>訊息之方法與步驟</w:t>
      </w:r>
    </w:p>
    <w:p w:rsidR="00F446A5" w:rsidRPr="00614157" w:rsidRDefault="00F446A5" w:rsidP="00F446A5">
      <w:pPr>
        <w:snapToGrid w:val="0"/>
        <w:spacing w:line="240" w:lineRule="auto"/>
        <w:jc w:val="both"/>
        <w:rPr>
          <w:rFonts w:eastAsia="標楷體"/>
          <w:sz w:val="26"/>
          <w:szCs w:val="26"/>
        </w:rPr>
      </w:pPr>
    </w:p>
    <w:p w:rsidR="00F446A5" w:rsidRDefault="00360DF2" w:rsidP="00360DF2">
      <w:pPr>
        <w:snapToGrid w:val="0"/>
        <w:spacing w:line="240" w:lineRule="auto"/>
        <w:ind w:left="960"/>
        <w:jc w:val="both"/>
        <w:rPr>
          <w:rFonts w:eastAsia="標楷體"/>
          <w:sz w:val="26"/>
          <w:szCs w:val="26"/>
        </w:rPr>
      </w:pPr>
      <w:r w:rsidRPr="00B15C21">
        <w:rPr>
          <w:rFonts w:ascii="標楷體" w:eastAsia="標楷體" w:hAnsi="標楷體" w:hint="eastAsia"/>
          <w:sz w:val="26"/>
          <w:szCs w:val="26"/>
        </w:rPr>
        <w:t>—</w:t>
      </w:r>
      <w:r w:rsidR="0082195E" w:rsidRPr="00F446A5">
        <w:rPr>
          <w:rFonts w:eastAsia="標楷體"/>
          <w:sz w:val="26"/>
          <w:szCs w:val="26"/>
        </w:rPr>
        <w:t>歷史</w:t>
      </w:r>
      <w:r w:rsidR="004F4897" w:rsidRPr="00F446A5">
        <w:rPr>
          <w:rFonts w:eastAsia="標楷體"/>
          <w:sz w:val="26"/>
          <w:szCs w:val="26"/>
        </w:rPr>
        <w:t>（</w:t>
      </w:r>
      <w:r w:rsidR="002569FF" w:rsidRPr="00F446A5">
        <w:rPr>
          <w:rFonts w:eastAsia="標楷體"/>
          <w:sz w:val="26"/>
          <w:szCs w:val="26"/>
        </w:rPr>
        <w:t>現成存在</w:t>
      </w:r>
      <w:r w:rsidR="004F4897" w:rsidRPr="00F446A5">
        <w:rPr>
          <w:rFonts w:eastAsia="標楷體"/>
          <w:sz w:val="26"/>
          <w:szCs w:val="26"/>
        </w:rPr>
        <w:t>）</w:t>
      </w:r>
      <w:r w:rsidR="002569FF" w:rsidRPr="00F446A5">
        <w:rPr>
          <w:rFonts w:eastAsia="標楷體"/>
          <w:sz w:val="26"/>
          <w:szCs w:val="26"/>
        </w:rPr>
        <w:t>資料</w:t>
      </w:r>
      <w:r w:rsidR="004F4897" w:rsidRPr="00F446A5">
        <w:rPr>
          <w:rFonts w:eastAsia="標楷體"/>
          <w:sz w:val="26"/>
          <w:szCs w:val="26"/>
        </w:rPr>
        <w:t>（</w:t>
      </w:r>
      <w:r w:rsidR="0082195E" w:rsidRPr="00F446A5">
        <w:rPr>
          <w:rFonts w:eastAsia="標楷體"/>
          <w:sz w:val="26"/>
          <w:szCs w:val="26"/>
        </w:rPr>
        <w:t>historical, secondary data</w:t>
      </w:r>
      <w:r w:rsidR="004F4897" w:rsidRPr="00F446A5">
        <w:rPr>
          <w:rFonts w:eastAsia="標楷體"/>
          <w:sz w:val="26"/>
          <w:szCs w:val="26"/>
        </w:rPr>
        <w:t>）</w:t>
      </w:r>
      <w:r w:rsidR="0082195E" w:rsidRPr="00F446A5">
        <w:rPr>
          <w:rFonts w:eastAsia="標楷體"/>
          <w:sz w:val="26"/>
          <w:szCs w:val="26"/>
        </w:rPr>
        <w:t>之</w:t>
      </w:r>
      <w:r w:rsidR="002569FF" w:rsidRPr="00F446A5">
        <w:rPr>
          <w:rFonts w:eastAsia="標楷體"/>
          <w:sz w:val="26"/>
          <w:szCs w:val="26"/>
        </w:rPr>
        <w:t>取得與</w:t>
      </w:r>
      <w:r w:rsidR="0082195E" w:rsidRPr="00F446A5">
        <w:rPr>
          <w:rFonts w:eastAsia="標楷體"/>
          <w:sz w:val="26"/>
          <w:szCs w:val="26"/>
        </w:rPr>
        <w:t>蒐集</w:t>
      </w:r>
    </w:p>
    <w:p w:rsidR="00F446A5" w:rsidRDefault="00360DF2" w:rsidP="00360DF2">
      <w:pPr>
        <w:snapToGrid w:val="0"/>
        <w:spacing w:line="240" w:lineRule="auto"/>
        <w:ind w:left="960"/>
        <w:jc w:val="both"/>
        <w:rPr>
          <w:rFonts w:eastAsia="標楷體"/>
          <w:sz w:val="26"/>
          <w:szCs w:val="26"/>
        </w:rPr>
      </w:pPr>
      <w:r w:rsidRPr="00B15C21">
        <w:rPr>
          <w:rFonts w:ascii="標楷體" w:eastAsia="標楷體" w:hAnsi="標楷體" w:hint="eastAsia"/>
          <w:sz w:val="26"/>
          <w:szCs w:val="26"/>
        </w:rPr>
        <w:t>—</w:t>
      </w:r>
      <w:r w:rsidR="0082195E" w:rsidRPr="00F446A5">
        <w:rPr>
          <w:rFonts w:eastAsia="標楷體"/>
          <w:sz w:val="26"/>
          <w:szCs w:val="26"/>
        </w:rPr>
        <w:t>模擬</w:t>
      </w:r>
      <w:r w:rsidR="004F4897" w:rsidRPr="00F446A5">
        <w:rPr>
          <w:rFonts w:eastAsia="標楷體" w:hint="eastAsia"/>
          <w:sz w:val="26"/>
          <w:szCs w:val="26"/>
        </w:rPr>
        <w:t>（</w:t>
      </w:r>
      <w:r w:rsidR="0082195E" w:rsidRPr="00F446A5">
        <w:rPr>
          <w:rFonts w:eastAsia="標楷體"/>
          <w:sz w:val="26"/>
          <w:szCs w:val="26"/>
        </w:rPr>
        <w:t>simulation</w:t>
      </w:r>
      <w:r w:rsidR="004F4897" w:rsidRPr="00F446A5">
        <w:rPr>
          <w:rFonts w:eastAsia="標楷體"/>
          <w:sz w:val="26"/>
          <w:szCs w:val="26"/>
        </w:rPr>
        <w:t>）</w:t>
      </w:r>
    </w:p>
    <w:p w:rsidR="00F446A5" w:rsidRDefault="00360DF2" w:rsidP="00360DF2">
      <w:pPr>
        <w:snapToGrid w:val="0"/>
        <w:spacing w:line="240" w:lineRule="auto"/>
        <w:ind w:left="960"/>
        <w:jc w:val="both"/>
        <w:rPr>
          <w:rFonts w:eastAsia="標楷體"/>
          <w:sz w:val="26"/>
          <w:szCs w:val="26"/>
        </w:rPr>
      </w:pPr>
      <w:r w:rsidRPr="00B15C21">
        <w:rPr>
          <w:rFonts w:ascii="標楷體" w:eastAsia="標楷體" w:hAnsi="標楷體" w:hint="eastAsia"/>
          <w:sz w:val="26"/>
          <w:szCs w:val="26"/>
        </w:rPr>
        <w:t>—</w:t>
      </w:r>
      <w:r w:rsidR="0082195E" w:rsidRPr="00F446A5">
        <w:rPr>
          <w:rFonts w:eastAsia="標楷體"/>
          <w:sz w:val="26"/>
          <w:szCs w:val="26"/>
        </w:rPr>
        <w:t>實驗</w:t>
      </w:r>
      <w:r w:rsidR="004F4897" w:rsidRPr="00F446A5">
        <w:rPr>
          <w:rFonts w:eastAsia="標楷體"/>
          <w:sz w:val="26"/>
          <w:szCs w:val="26"/>
        </w:rPr>
        <w:t>（</w:t>
      </w:r>
      <w:r w:rsidR="0082195E" w:rsidRPr="00F446A5">
        <w:rPr>
          <w:rFonts w:eastAsia="標楷體"/>
          <w:sz w:val="26"/>
          <w:szCs w:val="26"/>
        </w:rPr>
        <w:t>experiment</w:t>
      </w:r>
      <w:r w:rsidR="004F4897" w:rsidRPr="00F446A5">
        <w:rPr>
          <w:rFonts w:eastAsia="標楷體"/>
          <w:sz w:val="26"/>
          <w:szCs w:val="26"/>
        </w:rPr>
        <w:t>）</w:t>
      </w:r>
    </w:p>
    <w:p w:rsidR="00F446A5" w:rsidRDefault="00360DF2" w:rsidP="00360DF2">
      <w:pPr>
        <w:snapToGrid w:val="0"/>
        <w:spacing w:line="240" w:lineRule="auto"/>
        <w:ind w:left="960"/>
        <w:jc w:val="both"/>
        <w:rPr>
          <w:rFonts w:eastAsia="標楷體"/>
          <w:sz w:val="26"/>
          <w:szCs w:val="26"/>
        </w:rPr>
      </w:pPr>
      <w:r w:rsidRPr="00B15C21">
        <w:rPr>
          <w:rFonts w:ascii="標楷體" w:eastAsia="標楷體" w:hAnsi="標楷體" w:hint="eastAsia"/>
          <w:sz w:val="26"/>
          <w:szCs w:val="26"/>
        </w:rPr>
        <w:t>—</w:t>
      </w:r>
      <w:r w:rsidR="005E0EEE" w:rsidRPr="00F446A5">
        <w:rPr>
          <w:rFonts w:eastAsia="標楷體"/>
          <w:sz w:val="26"/>
          <w:szCs w:val="26"/>
        </w:rPr>
        <w:t>觀察（</w:t>
      </w:r>
      <w:r w:rsidR="005E0EEE" w:rsidRPr="00F446A5">
        <w:rPr>
          <w:rFonts w:eastAsia="標楷體"/>
          <w:sz w:val="26"/>
          <w:szCs w:val="26"/>
        </w:rPr>
        <w:t>observation</w:t>
      </w:r>
      <w:r w:rsidR="005E0EEE" w:rsidRPr="00F446A5">
        <w:rPr>
          <w:rFonts w:eastAsia="標楷體"/>
          <w:sz w:val="26"/>
          <w:szCs w:val="26"/>
        </w:rPr>
        <w:t>）</w:t>
      </w:r>
    </w:p>
    <w:p w:rsidR="00B800FB" w:rsidRDefault="00360DF2" w:rsidP="00360DF2">
      <w:pPr>
        <w:snapToGrid w:val="0"/>
        <w:spacing w:line="240" w:lineRule="auto"/>
        <w:ind w:left="960"/>
        <w:jc w:val="both"/>
        <w:rPr>
          <w:rFonts w:eastAsia="標楷體"/>
          <w:sz w:val="26"/>
          <w:szCs w:val="26"/>
        </w:rPr>
      </w:pPr>
      <w:r w:rsidRPr="00B15C21">
        <w:rPr>
          <w:rFonts w:ascii="標楷體" w:eastAsia="標楷體" w:hAnsi="標楷體" w:hint="eastAsia"/>
          <w:sz w:val="26"/>
          <w:szCs w:val="26"/>
        </w:rPr>
        <w:t>—</w:t>
      </w:r>
      <w:r w:rsidR="005E0EEE" w:rsidRPr="00F446A5">
        <w:rPr>
          <w:rFonts w:eastAsia="標楷體"/>
          <w:sz w:val="26"/>
          <w:szCs w:val="26"/>
        </w:rPr>
        <w:t>調查</w:t>
      </w:r>
      <w:r w:rsidR="004F4897" w:rsidRPr="00F446A5">
        <w:rPr>
          <w:rFonts w:eastAsia="標楷體"/>
          <w:sz w:val="26"/>
          <w:szCs w:val="26"/>
        </w:rPr>
        <w:t>（</w:t>
      </w:r>
      <w:r w:rsidR="005E0EEE" w:rsidRPr="00F446A5">
        <w:rPr>
          <w:rFonts w:eastAsia="標楷體"/>
          <w:sz w:val="26"/>
          <w:szCs w:val="26"/>
        </w:rPr>
        <w:t>survey</w:t>
      </w:r>
      <w:r w:rsidR="004F4897" w:rsidRPr="00F446A5">
        <w:rPr>
          <w:rFonts w:eastAsia="標楷體"/>
          <w:sz w:val="26"/>
          <w:szCs w:val="26"/>
        </w:rPr>
        <w:t>）</w:t>
      </w:r>
      <w:r w:rsidR="005E0EEE" w:rsidRPr="00F446A5">
        <w:rPr>
          <w:rFonts w:eastAsia="標楷體"/>
          <w:sz w:val="26"/>
          <w:szCs w:val="26"/>
        </w:rPr>
        <w:t>、一手資料收集：問卷設計</w:t>
      </w:r>
    </w:p>
    <w:p w:rsidR="00DA3C8A" w:rsidRDefault="00DA3C8A" w:rsidP="00DA3C8A">
      <w:pPr>
        <w:snapToGrid w:val="0"/>
        <w:spacing w:line="240" w:lineRule="auto"/>
        <w:jc w:val="both"/>
        <w:rPr>
          <w:rFonts w:eastAsia="標楷體"/>
          <w:sz w:val="26"/>
          <w:szCs w:val="26"/>
        </w:rPr>
      </w:pPr>
    </w:p>
    <w:p w:rsidR="00DA3C8A" w:rsidRDefault="00DA3C8A" w:rsidP="00DA3C8A">
      <w:pPr>
        <w:snapToGrid w:val="0"/>
        <w:spacing w:line="240" w:lineRule="auto"/>
        <w:jc w:val="both"/>
        <w:rPr>
          <w:rFonts w:eastAsia="標楷體"/>
          <w:sz w:val="26"/>
          <w:szCs w:val="26"/>
        </w:rPr>
      </w:pPr>
    </w:p>
    <w:sectPr w:rsidR="00DA3C8A" w:rsidSect="00257D35">
      <w:footerReference w:type="even" r:id="rId10"/>
      <w:footerReference w:type="default" r:id="rId11"/>
      <w:pgSz w:w="11907" w:h="16840"/>
      <w:pgMar w:top="907" w:right="1275" w:bottom="907" w:left="1559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3DA" w:rsidRDefault="00E563DA">
      <w:r>
        <w:separator/>
      </w:r>
    </w:p>
  </w:endnote>
  <w:endnote w:type="continuationSeparator" w:id="0">
    <w:p w:rsidR="00E563DA" w:rsidRDefault="00E56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標楷體W5(P)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246" w:rsidRDefault="003B724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B7246" w:rsidRDefault="003B724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246" w:rsidRDefault="003B724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860D4">
      <w:rPr>
        <w:rStyle w:val="a4"/>
        <w:noProof/>
      </w:rPr>
      <w:t>4</w:t>
    </w:r>
    <w:r>
      <w:rPr>
        <w:rStyle w:val="a4"/>
      </w:rPr>
      <w:fldChar w:fldCharType="end"/>
    </w:r>
  </w:p>
  <w:p w:rsidR="003B7246" w:rsidRDefault="003B724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3DA" w:rsidRDefault="00E563DA">
      <w:r>
        <w:separator/>
      </w:r>
    </w:p>
  </w:footnote>
  <w:footnote w:type="continuationSeparator" w:id="0">
    <w:p w:rsidR="00E563DA" w:rsidRDefault="00E563DA">
      <w:r>
        <w:continuationSeparator/>
      </w:r>
    </w:p>
  </w:footnote>
  <w:footnote w:id="1">
    <w:p w:rsidR="007C31C9" w:rsidRPr="00546052" w:rsidRDefault="007C31C9" w:rsidP="007C31C9">
      <w:pPr>
        <w:pStyle w:val="a5"/>
        <w:ind w:left="240" w:hangingChars="100" w:hanging="240"/>
        <w:jc w:val="both"/>
        <w:rPr>
          <w:rFonts w:ascii="標楷體" w:eastAsia="標楷體" w:hAnsi="標楷體"/>
          <w:sz w:val="24"/>
          <w:szCs w:val="24"/>
        </w:rPr>
      </w:pPr>
      <w:r w:rsidRPr="008570C3">
        <w:rPr>
          <w:rStyle w:val="a6"/>
          <w:rFonts w:ascii="標楷體" w:eastAsia="標楷體" w:hAnsi="標楷體"/>
          <w:sz w:val="24"/>
          <w:szCs w:val="24"/>
        </w:rPr>
        <w:footnoteRef/>
      </w:r>
      <w:r w:rsidRPr="008570C3">
        <w:rPr>
          <w:rFonts w:ascii="標楷體" w:eastAsia="標楷體" w:hAnsi="標楷體"/>
          <w:sz w:val="24"/>
          <w:szCs w:val="24"/>
        </w:rPr>
        <w:t xml:space="preserve"> </w:t>
      </w:r>
      <w:r w:rsidRPr="00546052">
        <w:rPr>
          <w:rFonts w:ascii="標楷體" w:eastAsia="標楷體" w:hAnsi="標楷體" w:hint="eastAsia"/>
          <w:sz w:val="24"/>
          <w:szCs w:val="24"/>
        </w:rPr>
        <w:t xml:space="preserve">這是學校在2007年給各系所學位論文範本上的局部規定，從今之後的寫作即要慢   </w:t>
      </w:r>
      <w:r w:rsidR="00DA766F">
        <w:rPr>
          <w:rFonts w:ascii="標楷體" w:eastAsia="標楷體" w:hAnsi="標楷體" w:hint="eastAsia"/>
          <w:sz w:val="24"/>
          <w:szCs w:val="24"/>
        </w:rPr>
        <w:t xml:space="preserve"> </w:t>
      </w:r>
      <w:r w:rsidRPr="00546052">
        <w:rPr>
          <w:rFonts w:ascii="標楷體" w:eastAsia="標楷體" w:hAnsi="標楷體" w:hint="eastAsia"/>
          <w:sz w:val="24"/>
          <w:szCs w:val="24"/>
        </w:rPr>
        <w:t>慢習慣此一格式</w:t>
      </w:r>
      <w:r>
        <w:rPr>
          <w:rFonts w:ascii="標楷體" w:eastAsia="標楷體" w:hAnsi="標楷體" w:hint="eastAsia"/>
          <w:sz w:val="24"/>
          <w:szCs w:val="24"/>
        </w:rPr>
        <w:t>，學校所有的規定已納入</w:t>
      </w:r>
      <w:r w:rsidRPr="00546052">
        <w:rPr>
          <w:rFonts w:eastAsia="標楷體"/>
          <w:sz w:val="24"/>
          <w:szCs w:val="24"/>
        </w:rPr>
        <w:t>『</w:t>
      </w:r>
      <w:r w:rsidRPr="00546052">
        <w:rPr>
          <w:rFonts w:eastAsia="標楷體" w:hint="eastAsia"/>
          <w:sz w:val="24"/>
          <w:szCs w:val="24"/>
        </w:rPr>
        <w:t>老師在講你有在聽嗎？論文寫作之規範及格式』</w:t>
      </w:r>
      <w:r w:rsidRPr="00546052">
        <w:rPr>
          <w:rFonts w:ascii="標楷體" w:eastAsia="標楷體" w:hAnsi="標楷體" w:hint="eastAsia"/>
          <w:sz w:val="24"/>
          <w:szCs w:val="24"/>
        </w:rPr>
        <w:t>一書中</w:t>
      </w:r>
      <w:r>
        <w:rPr>
          <w:rFonts w:ascii="標楷體" w:eastAsia="標楷體" w:hAnsi="標楷體" w:hint="eastAsia"/>
          <w:sz w:val="24"/>
          <w:szCs w:val="24"/>
        </w:rPr>
        <w:t>，而</w:t>
      </w:r>
      <w:r w:rsidRPr="00546052">
        <w:rPr>
          <w:rFonts w:ascii="標楷體" w:eastAsia="標楷體" w:hAnsi="標楷體" w:hint="eastAsia"/>
          <w:sz w:val="24"/>
          <w:szCs w:val="24"/>
        </w:rPr>
        <w:t>學校沒有規定的</w:t>
      </w:r>
      <w:r w:rsidR="00DA766F">
        <w:rPr>
          <w:rFonts w:ascii="標楷體" w:eastAsia="標楷體" w:hAnsi="標楷體" w:hint="eastAsia"/>
          <w:sz w:val="24"/>
          <w:szCs w:val="24"/>
        </w:rPr>
        <w:t>（學校對於其他林林總總的</w:t>
      </w:r>
      <w:r w:rsidR="00C917F2">
        <w:rPr>
          <w:rFonts w:ascii="標楷體" w:eastAsia="標楷體" w:hAnsi="標楷體" w:hint="eastAsia"/>
          <w:sz w:val="24"/>
          <w:szCs w:val="24"/>
        </w:rPr>
        <w:t>規範與</w:t>
      </w:r>
      <w:r w:rsidR="00DA766F">
        <w:rPr>
          <w:rFonts w:ascii="標楷體" w:eastAsia="標楷體" w:hAnsi="標楷體" w:hint="eastAsia"/>
          <w:sz w:val="24"/>
          <w:szCs w:val="24"/>
        </w:rPr>
        <w:t>格式是沒有</w:t>
      </w:r>
      <w:r w:rsidR="00C917F2">
        <w:rPr>
          <w:rFonts w:ascii="標楷體" w:eastAsia="標楷體" w:hAnsi="標楷體" w:hint="eastAsia"/>
          <w:sz w:val="24"/>
          <w:szCs w:val="24"/>
        </w:rPr>
        <w:t>清楚說明與</w:t>
      </w:r>
      <w:r w:rsidR="00DA766F">
        <w:rPr>
          <w:rFonts w:ascii="標楷體" w:eastAsia="標楷體" w:hAnsi="標楷體" w:hint="eastAsia"/>
          <w:sz w:val="24"/>
          <w:szCs w:val="24"/>
        </w:rPr>
        <w:t>規定，但這不表示你</w:t>
      </w:r>
      <w:r w:rsidR="00C917F2">
        <w:rPr>
          <w:rFonts w:ascii="標楷體" w:eastAsia="標楷體" w:hAnsi="標楷體" w:hint="eastAsia"/>
          <w:sz w:val="24"/>
          <w:szCs w:val="24"/>
        </w:rPr>
        <w:t>的論文也是可以自創的規範與千奇百怪的樣式</w:t>
      </w:r>
      <w:r w:rsidR="00DA766F">
        <w:rPr>
          <w:rFonts w:ascii="標楷體" w:eastAsia="標楷體" w:hAnsi="標楷體" w:hint="eastAsia"/>
          <w:sz w:val="24"/>
          <w:szCs w:val="24"/>
        </w:rPr>
        <w:t>，而是你必需要統整一套一致的標準</w:t>
      </w:r>
      <w:r w:rsidRPr="00546052">
        <w:rPr>
          <w:rFonts w:ascii="標楷體" w:eastAsia="標楷體" w:hAnsi="標楷體" w:hint="eastAsia"/>
          <w:sz w:val="24"/>
          <w:szCs w:val="24"/>
        </w:rPr>
        <w:t>，</w:t>
      </w:r>
      <w:r w:rsidR="00C917F2">
        <w:rPr>
          <w:rFonts w:ascii="標楷體" w:eastAsia="標楷體" w:hAnsi="標楷體" w:hint="eastAsia"/>
          <w:sz w:val="24"/>
          <w:szCs w:val="24"/>
        </w:rPr>
        <w:t>這些內容非常的繁瑣，為節省你的時間、以能專注於論文的內容上），</w:t>
      </w:r>
      <w:r>
        <w:rPr>
          <w:rFonts w:ascii="標楷體" w:eastAsia="標楷體" w:hAnsi="標楷體" w:hint="eastAsia"/>
          <w:sz w:val="24"/>
          <w:szCs w:val="24"/>
        </w:rPr>
        <w:t>此書</w:t>
      </w:r>
      <w:r w:rsidR="00C917F2">
        <w:rPr>
          <w:rFonts w:ascii="標楷體" w:eastAsia="標楷體" w:hAnsi="標楷體" w:hint="eastAsia"/>
          <w:sz w:val="24"/>
          <w:szCs w:val="24"/>
        </w:rPr>
        <w:t>已幫你想好這些林林總總</w:t>
      </w:r>
      <w:r w:rsidRPr="00546052">
        <w:rPr>
          <w:rFonts w:ascii="標楷體" w:eastAsia="標楷體" w:hAnsi="標楷體" w:hint="eastAsia"/>
          <w:sz w:val="24"/>
          <w:szCs w:val="24"/>
        </w:rPr>
        <w:t>的規範與說明。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0B42A7C"/>
    <w:lvl w:ilvl="0">
      <w:numFmt w:val="decimal"/>
      <w:lvlText w:val="*"/>
      <w:lvlJc w:val="left"/>
    </w:lvl>
  </w:abstractNum>
  <w:abstractNum w:abstractNumId="1">
    <w:nsid w:val="01AB35AE"/>
    <w:multiLevelType w:val="hybridMultilevel"/>
    <w:tmpl w:val="9C7CD374"/>
    <w:lvl w:ilvl="0" w:tplc="5CB62F6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>
    <w:nsid w:val="090F3A46"/>
    <w:multiLevelType w:val="multilevel"/>
    <w:tmpl w:val="C9D0E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0D2F9C"/>
    <w:multiLevelType w:val="singleLevel"/>
    <w:tmpl w:val="62D297E4"/>
    <w:lvl w:ilvl="0">
      <w:start w:val="2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default"/>
      </w:rPr>
    </w:lvl>
  </w:abstractNum>
  <w:abstractNum w:abstractNumId="4">
    <w:nsid w:val="12E22A67"/>
    <w:multiLevelType w:val="singleLevel"/>
    <w:tmpl w:val="E3E09E74"/>
    <w:lvl w:ilvl="0">
      <w:start w:val="1"/>
      <w:numFmt w:val="taiwaneseCountingThousand"/>
      <w:lvlText w:val="(%1)"/>
      <w:lvlJc w:val="left"/>
      <w:pPr>
        <w:tabs>
          <w:tab w:val="num" w:pos="1512"/>
        </w:tabs>
        <w:ind w:left="1512" w:hanging="408"/>
      </w:pPr>
      <w:rPr>
        <w:rFonts w:hint="eastAsia"/>
      </w:rPr>
    </w:lvl>
  </w:abstractNum>
  <w:abstractNum w:abstractNumId="5">
    <w:nsid w:val="14802EDE"/>
    <w:multiLevelType w:val="hybridMultilevel"/>
    <w:tmpl w:val="67CA0FDC"/>
    <w:lvl w:ilvl="0" w:tplc="EE2E160E">
      <w:start w:val="1"/>
      <w:numFmt w:val="taiwaneseCountingThousand"/>
      <w:lvlText w:val="（%1）"/>
      <w:lvlJc w:val="left"/>
      <w:pPr>
        <w:tabs>
          <w:tab w:val="num" w:pos="1752"/>
        </w:tabs>
        <w:ind w:left="1752" w:hanging="7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7AA1497"/>
    <w:multiLevelType w:val="singleLevel"/>
    <w:tmpl w:val="0FB4CB6A"/>
    <w:lvl w:ilvl="0">
      <w:start w:val="1"/>
      <w:numFmt w:val="decimal"/>
      <w:lvlText w:val="%1、"/>
      <w:lvlJc w:val="left"/>
      <w:pPr>
        <w:tabs>
          <w:tab w:val="num" w:pos="2070"/>
        </w:tabs>
        <w:ind w:left="2070" w:hanging="375"/>
      </w:pPr>
      <w:rPr>
        <w:rFonts w:hint="default"/>
      </w:rPr>
    </w:lvl>
  </w:abstractNum>
  <w:abstractNum w:abstractNumId="7">
    <w:nsid w:val="196E4A6F"/>
    <w:multiLevelType w:val="singleLevel"/>
    <w:tmpl w:val="9072DC9A"/>
    <w:lvl w:ilvl="0">
      <w:start w:val="2"/>
      <w:numFmt w:val="decimal"/>
      <w:lvlText w:val="%1."/>
      <w:legacy w:legacy="1" w:legacySpace="0" w:legacyIndent="150"/>
      <w:lvlJc w:val="left"/>
      <w:pPr>
        <w:ind w:left="750" w:hanging="150"/>
      </w:pPr>
      <w:rPr>
        <w:rFonts w:ascii="華康標楷體W5(P)" w:eastAsia="華康標楷體W5(P)" w:hint="eastAsia"/>
        <w:b w:val="0"/>
        <w:i w:val="0"/>
        <w:sz w:val="24"/>
        <w:u w:val="none"/>
      </w:rPr>
    </w:lvl>
  </w:abstractNum>
  <w:abstractNum w:abstractNumId="8">
    <w:nsid w:val="1AD168DD"/>
    <w:multiLevelType w:val="hybridMultilevel"/>
    <w:tmpl w:val="28E67614"/>
    <w:lvl w:ilvl="0" w:tplc="89B8F7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34A7F21"/>
    <w:multiLevelType w:val="hybridMultilevel"/>
    <w:tmpl w:val="E9921BFE"/>
    <w:lvl w:ilvl="0" w:tplc="E752D87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3D149BC"/>
    <w:multiLevelType w:val="singleLevel"/>
    <w:tmpl w:val="DED062F0"/>
    <w:lvl w:ilvl="0">
      <w:start w:val="2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11">
    <w:nsid w:val="2F3836BC"/>
    <w:multiLevelType w:val="hybridMultilevel"/>
    <w:tmpl w:val="AE6E34FA"/>
    <w:lvl w:ilvl="0" w:tplc="A49A41C0">
      <w:start w:val="1"/>
      <w:numFmt w:val="taiwaneseCountingThousand"/>
      <w:lvlText w:val="%1、"/>
      <w:lvlJc w:val="left"/>
      <w:pPr>
        <w:tabs>
          <w:tab w:val="num" w:pos="1198"/>
        </w:tabs>
        <w:ind w:left="1198" w:hanging="720"/>
      </w:pPr>
      <w:rPr>
        <w:rFonts w:hint="default"/>
      </w:rPr>
    </w:lvl>
    <w:lvl w:ilvl="1" w:tplc="C4F43F48">
      <w:start w:val="1"/>
      <w:numFmt w:val="taiwaneseCountingThousand"/>
      <w:lvlText w:val="（%2）"/>
      <w:lvlJc w:val="left"/>
      <w:pPr>
        <w:tabs>
          <w:tab w:val="num" w:pos="1318"/>
        </w:tabs>
        <w:ind w:left="1318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18"/>
        </w:tabs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8"/>
        </w:tabs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8"/>
        </w:tabs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8"/>
        </w:tabs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8"/>
        </w:tabs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8"/>
        </w:tabs>
        <w:ind w:left="4798" w:hanging="480"/>
      </w:pPr>
    </w:lvl>
  </w:abstractNum>
  <w:abstractNum w:abstractNumId="12">
    <w:nsid w:val="313B5B73"/>
    <w:multiLevelType w:val="hybridMultilevel"/>
    <w:tmpl w:val="653C0B7A"/>
    <w:lvl w:ilvl="0" w:tplc="DCC2AE1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48C15AD"/>
    <w:multiLevelType w:val="hybridMultilevel"/>
    <w:tmpl w:val="0C80D516"/>
    <w:lvl w:ilvl="0" w:tplc="12E4300E">
      <w:start w:val="1"/>
      <w:numFmt w:val="taiwaneseCountingThousand"/>
      <w:lvlText w:val="（%1）"/>
      <w:lvlJc w:val="left"/>
      <w:pPr>
        <w:tabs>
          <w:tab w:val="num" w:pos="1212"/>
        </w:tabs>
        <w:ind w:left="1212" w:hanging="85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7"/>
        </w:tabs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7"/>
        </w:tabs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7"/>
        </w:tabs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7"/>
        </w:tabs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7"/>
        </w:tabs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7"/>
        </w:tabs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7"/>
        </w:tabs>
        <w:ind w:left="4677" w:hanging="480"/>
      </w:pPr>
    </w:lvl>
  </w:abstractNum>
  <w:abstractNum w:abstractNumId="14">
    <w:nsid w:val="42F456F3"/>
    <w:multiLevelType w:val="hybridMultilevel"/>
    <w:tmpl w:val="DDD85C28"/>
    <w:lvl w:ilvl="0" w:tplc="04F44956">
      <w:start w:val="1"/>
      <w:numFmt w:val="taiwaneseCountingThousand"/>
      <w:lvlText w:val="(%1)"/>
      <w:lvlJc w:val="left"/>
      <w:pPr>
        <w:tabs>
          <w:tab w:val="num" w:pos="1584"/>
        </w:tabs>
        <w:ind w:left="158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84"/>
        </w:tabs>
        <w:ind w:left="218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64"/>
        </w:tabs>
        <w:ind w:left="266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44"/>
        </w:tabs>
        <w:ind w:left="314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24"/>
        </w:tabs>
        <w:ind w:left="362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84"/>
        </w:tabs>
        <w:ind w:left="458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64"/>
        </w:tabs>
        <w:ind w:left="506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44"/>
        </w:tabs>
        <w:ind w:left="5544" w:hanging="480"/>
      </w:pPr>
    </w:lvl>
  </w:abstractNum>
  <w:abstractNum w:abstractNumId="15">
    <w:nsid w:val="495B6046"/>
    <w:multiLevelType w:val="hybridMultilevel"/>
    <w:tmpl w:val="626C1D8C"/>
    <w:lvl w:ilvl="0" w:tplc="2FA8B13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6">
    <w:nsid w:val="4AAD0981"/>
    <w:multiLevelType w:val="hybridMultilevel"/>
    <w:tmpl w:val="6AA83CEE"/>
    <w:lvl w:ilvl="0" w:tplc="ED3A47A8">
      <w:start w:val="1"/>
      <w:numFmt w:val="decimal"/>
      <w:lvlText w:val="%1."/>
      <w:lvlJc w:val="left"/>
      <w:pPr>
        <w:ind w:left="162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17">
    <w:nsid w:val="522B7E66"/>
    <w:multiLevelType w:val="singleLevel"/>
    <w:tmpl w:val="DA6288A4"/>
    <w:lvl w:ilvl="0">
      <w:start w:val="1"/>
      <w:numFmt w:val="decimal"/>
      <w:lvlText w:val="%1、"/>
      <w:lvlJc w:val="left"/>
      <w:pPr>
        <w:tabs>
          <w:tab w:val="num" w:pos="2415"/>
        </w:tabs>
        <w:ind w:left="2415" w:hanging="720"/>
      </w:pPr>
      <w:rPr>
        <w:rFonts w:hint="default"/>
      </w:rPr>
    </w:lvl>
  </w:abstractNum>
  <w:abstractNum w:abstractNumId="18">
    <w:nsid w:val="56F4262C"/>
    <w:multiLevelType w:val="hybridMultilevel"/>
    <w:tmpl w:val="320A1AA0"/>
    <w:lvl w:ilvl="0" w:tplc="E1145D7A">
      <w:start w:val="1"/>
      <w:numFmt w:val="taiwaneseCountingThousand"/>
      <w:lvlText w:val="(%1)"/>
      <w:lvlJc w:val="left"/>
      <w:pPr>
        <w:tabs>
          <w:tab w:val="num" w:pos="1882"/>
        </w:tabs>
        <w:ind w:left="1882" w:hanging="792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50"/>
        </w:tabs>
        <w:ind w:left="20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0"/>
        </w:tabs>
        <w:ind w:left="30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90"/>
        </w:tabs>
        <w:ind w:left="34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50"/>
        </w:tabs>
        <w:ind w:left="44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30"/>
        </w:tabs>
        <w:ind w:left="49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10"/>
        </w:tabs>
        <w:ind w:left="5410" w:hanging="480"/>
      </w:pPr>
    </w:lvl>
  </w:abstractNum>
  <w:abstractNum w:abstractNumId="19">
    <w:nsid w:val="61780688"/>
    <w:multiLevelType w:val="singleLevel"/>
    <w:tmpl w:val="4BD24112"/>
    <w:lvl w:ilvl="0">
      <w:start w:val="1"/>
      <w:numFmt w:val="decimal"/>
      <w:lvlText w:val="（%1）"/>
      <w:lvlJc w:val="left"/>
      <w:pPr>
        <w:tabs>
          <w:tab w:val="num" w:pos="2235"/>
        </w:tabs>
        <w:ind w:left="2235" w:hanging="435"/>
      </w:pPr>
      <w:rPr>
        <w:rFonts w:ascii="Times New Roman" w:eastAsia="標楷體" w:hAnsi="Times New Roman" w:cs="Times New Roman"/>
      </w:rPr>
    </w:lvl>
  </w:abstractNum>
  <w:abstractNum w:abstractNumId="20">
    <w:nsid w:val="67E45007"/>
    <w:multiLevelType w:val="hybridMultilevel"/>
    <w:tmpl w:val="C80E565E"/>
    <w:lvl w:ilvl="0" w:tplc="6FF8F0BA">
      <w:start w:val="2"/>
      <w:numFmt w:val="taiwaneseCountingThousand"/>
      <w:lvlText w:val="（%1）"/>
      <w:lvlJc w:val="left"/>
      <w:pPr>
        <w:tabs>
          <w:tab w:val="num" w:pos="1853"/>
        </w:tabs>
        <w:ind w:left="1853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8"/>
        </w:tabs>
        <w:ind w:left="20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8"/>
        </w:tabs>
        <w:ind w:left="25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8"/>
        </w:tabs>
        <w:ind w:left="30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8"/>
        </w:tabs>
        <w:ind w:left="34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8"/>
        </w:tabs>
        <w:ind w:left="39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8"/>
        </w:tabs>
        <w:ind w:left="44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8"/>
        </w:tabs>
        <w:ind w:left="49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8"/>
        </w:tabs>
        <w:ind w:left="5408" w:hanging="480"/>
      </w:pPr>
    </w:lvl>
  </w:abstractNum>
  <w:abstractNum w:abstractNumId="21">
    <w:nsid w:val="6C497F93"/>
    <w:multiLevelType w:val="hybridMultilevel"/>
    <w:tmpl w:val="12FE175E"/>
    <w:lvl w:ilvl="0" w:tplc="7B5278CE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DC60864"/>
    <w:multiLevelType w:val="hybridMultilevel"/>
    <w:tmpl w:val="924ACE52"/>
    <w:lvl w:ilvl="0" w:tplc="4D2E3C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7F6CEAD4">
      <w:start w:val="1"/>
      <w:numFmt w:val="taiwaneseCountingThousand"/>
      <w:lvlText w:val="（%2）"/>
      <w:lvlJc w:val="left"/>
      <w:pPr>
        <w:ind w:left="1260" w:hanging="780"/>
      </w:pPr>
      <w:rPr>
        <w:rFonts w:hint="default"/>
      </w:rPr>
    </w:lvl>
    <w:lvl w:ilvl="2" w:tplc="01487632">
      <w:start w:val="2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B4EE8954">
      <w:start w:val="2"/>
      <w:numFmt w:val="bullet"/>
      <w:lvlText w:val="—"/>
      <w:lvlJc w:val="left"/>
      <w:pPr>
        <w:ind w:left="1800" w:hanging="360"/>
      </w:pPr>
      <w:rPr>
        <w:rFonts w:ascii="Times New Roman" w:eastAsia="標楷體" w:hAnsi="Times New Roman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8FC2AAF"/>
    <w:multiLevelType w:val="hybridMultilevel"/>
    <w:tmpl w:val="78D8620A"/>
    <w:lvl w:ilvl="0" w:tplc="21CCF5CE">
      <w:start w:val="1"/>
      <w:numFmt w:val="taiwaneseCountingThousand"/>
      <w:lvlText w:val="（%1）"/>
      <w:lvlJc w:val="left"/>
      <w:pPr>
        <w:ind w:left="143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0" w:hanging="480"/>
      </w:pPr>
    </w:lvl>
    <w:lvl w:ilvl="2" w:tplc="0409001B" w:tentative="1">
      <w:start w:val="1"/>
      <w:numFmt w:val="lowerRoman"/>
      <w:lvlText w:val="%3."/>
      <w:lvlJc w:val="right"/>
      <w:pPr>
        <w:ind w:left="2090" w:hanging="480"/>
      </w:pPr>
    </w:lvl>
    <w:lvl w:ilvl="3" w:tplc="0409000F" w:tentative="1">
      <w:start w:val="1"/>
      <w:numFmt w:val="decimal"/>
      <w:lvlText w:val="%4."/>
      <w:lvlJc w:val="left"/>
      <w:pPr>
        <w:ind w:left="2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ind w:left="4970" w:hanging="480"/>
      </w:pPr>
    </w:lvl>
  </w:abstractNum>
  <w:num w:numId="1">
    <w:abstractNumId w:val="0"/>
    <w:lvlOverride w:ilvl="0">
      <w:lvl w:ilvl="0">
        <w:start w:val="1"/>
        <w:numFmt w:val="bullet"/>
        <w:lvlText w:val="—"/>
        <w:legacy w:legacy="1" w:legacySpace="0" w:legacyIndent="425"/>
        <w:lvlJc w:val="left"/>
        <w:pPr>
          <w:ind w:left="1560" w:hanging="425"/>
        </w:pPr>
        <w:rPr>
          <w:rFonts w:ascii="細明體" w:eastAsia="細明體" w:hint="eastAsia"/>
          <w:lang w:val="en-US"/>
        </w:rPr>
      </w:lvl>
    </w:lvlOverride>
  </w:num>
  <w:num w:numId="2">
    <w:abstractNumId w:val="7"/>
  </w:num>
  <w:num w:numId="3">
    <w:abstractNumId w:val="4"/>
  </w:num>
  <w:num w:numId="4">
    <w:abstractNumId w:val="10"/>
  </w:num>
  <w:num w:numId="5">
    <w:abstractNumId w:val="6"/>
  </w:num>
  <w:num w:numId="6">
    <w:abstractNumId w:val="3"/>
  </w:num>
  <w:num w:numId="7">
    <w:abstractNumId w:val="17"/>
  </w:num>
  <w:num w:numId="8">
    <w:abstractNumId w:val="19"/>
  </w:num>
  <w:num w:numId="9">
    <w:abstractNumId w:val="14"/>
  </w:num>
  <w:num w:numId="10">
    <w:abstractNumId w:val="5"/>
  </w:num>
  <w:num w:numId="11">
    <w:abstractNumId w:val="18"/>
  </w:num>
  <w:num w:numId="12">
    <w:abstractNumId w:val="15"/>
  </w:num>
  <w:num w:numId="13">
    <w:abstractNumId w:val="2"/>
  </w:num>
  <w:num w:numId="14">
    <w:abstractNumId w:val="13"/>
  </w:num>
  <w:num w:numId="15">
    <w:abstractNumId w:val="11"/>
  </w:num>
  <w:num w:numId="16">
    <w:abstractNumId w:val="20"/>
  </w:num>
  <w:num w:numId="17">
    <w:abstractNumId w:val="9"/>
  </w:num>
  <w:num w:numId="18">
    <w:abstractNumId w:val="22"/>
  </w:num>
  <w:num w:numId="19">
    <w:abstractNumId w:val="23"/>
  </w:num>
  <w:num w:numId="20">
    <w:abstractNumId w:val="8"/>
  </w:num>
  <w:num w:numId="21">
    <w:abstractNumId w:val="16"/>
  </w:num>
  <w:num w:numId="22">
    <w:abstractNumId w:val="12"/>
  </w:num>
  <w:num w:numId="23">
    <w:abstractNumId w:val="21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I2MTewNDE0tjCxMDZV0lEKTi0uzszPAykwNKwFAI29HPgtAAAA"/>
  </w:docVars>
  <w:rsids>
    <w:rsidRoot w:val="00A76DBC"/>
    <w:rsid w:val="00014806"/>
    <w:rsid w:val="00016F47"/>
    <w:rsid w:val="000215F8"/>
    <w:rsid w:val="0002238B"/>
    <w:rsid w:val="00033F01"/>
    <w:rsid w:val="00037DCF"/>
    <w:rsid w:val="00056A0C"/>
    <w:rsid w:val="0006158C"/>
    <w:rsid w:val="00066E6E"/>
    <w:rsid w:val="000800F4"/>
    <w:rsid w:val="000A0D65"/>
    <w:rsid w:val="000A1023"/>
    <w:rsid w:val="000A2712"/>
    <w:rsid w:val="000C628F"/>
    <w:rsid w:val="000D2379"/>
    <w:rsid w:val="000D4CC0"/>
    <w:rsid w:val="000D5241"/>
    <w:rsid w:val="000F06CC"/>
    <w:rsid w:val="000F7550"/>
    <w:rsid w:val="001041AC"/>
    <w:rsid w:val="00107ACA"/>
    <w:rsid w:val="0011097B"/>
    <w:rsid w:val="00124B53"/>
    <w:rsid w:val="001508E5"/>
    <w:rsid w:val="0016761D"/>
    <w:rsid w:val="0017367C"/>
    <w:rsid w:val="001A1D51"/>
    <w:rsid w:val="001B41EE"/>
    <w:rsid w:val="001C21FA"/>
    <w:rsid w:val="001C67FE"/>
    <w:rsid w:val="001C6935"/>
    <w:rsid w:val="001E0403"/>
    <w:rsid w:val="001F3CFE"/>
    <w:rsid w:val="001F7B89"/>
    <w:rsid w:val="002046DE"/>
    <w:rsid w:val="002145AC"/>
    <w:rsid w:val="0021635E"/>
    <w:rsid w:val="002325A6"/>
    <w:rsid w:val="00237A47"/>
    <w:rsid w:val="002569FF"/>
    <w:rsid w:val="00257D35"/>
    <w:rsid w:val="0026637F"/>
    <w:rsid w:val="00271363"/>
    <w:rsid w:val="0027581B"/>
    <w:rsid w:val="00277AC6"/>
    <w:rsid w:val="00280C90"/>
    <w:rsid w:val="00296F17"/>
    <w:rsid w:val="002A209F"/>
    <w:rsid w:val="002A32A8"/>
    <w:rsid w:val="002A45E1"/>
    <w:rsid w:val="002C29A9"/>
    <w:rsid w:val="002D3949"/>
    <w:rsid w:val="002D4C05"/>
    <w:rsid w:val="002D79FD"/>
    <w:rsid w:val="00304B35"/>
    <w:rsid w:val="003118AB"/>
    <w:rsid w:val="00317C82"/>
    <w:rsid w:val="00323692"/>
    <w:rsid w:val="00326BEE"/>
    <w:rsid w:val="00330591"/>
    <w:rsid w:val="00340025"/>
    <w:rsid w:val="00346F0E"/>
    <w:rsid w:val="00354058"/>
    <w:rsid w:val="0035559C"/>
    <w:rsid w:val="00360DF2"/>
    <w:rsid w:val="00366879"/>
    <w:rsid w:val="00371F71"/>
    <w:rsid w:val="00372183"/>
    <w:rsid w:val="00373CCB"/>
    <w:rsid w:val="003968A2"/>
    <w:rsid w:val="003A3DE3"/>
    <w:rsid w:val="003A5D0E"/>
    <w:rsid w:val="003B4F41"/>
    <w:rsid w:val="003B7246"/>
    <w:rsid w:val="003D0940"/>
    <w:rsid w:val="003D0BAC"/>
    <w:rsid w:val="003E0EE0"/>
    <w:rsid w:val="003E6C56"/>
    <w:rsid w:val="003F0211"/>
    <w:rsid w:val="003F5AE4"/>
    <w:rsid w:val="004031A3"/>
    <w:rsid w:val="00410354"/>
    <w:rsid w:val="0041169F"/>
    <w:rsid w:val="00421AF6"/>
    <w:rsid w:val="00430472"/>
    <w:rsid w:val="00443931"/>
    <w:rsid w:val="0045057F"/>
    <w:rsid w:val="00475C67"/>
    <w:rsid w:val="00480F92"/>
    <w:rsid w:val="004A2062"/>
    <w:rsid w:val="004C2D3E"/>
    <w:rsid w:val="004E600D"/>
    <w:rsid w:val="004F2E0B"/>
    <w:rsid w:val="004F4897"/>
    <w:rsid w:val="0051357D"/>
    <w:rsid w:val="00522793"/>
    <w:rsid w:val="00524F42"/>
    <w:rsid w:val="0052714C"/>
    <w:rsid w:val="00537BA0"/>
    <w:rsid w:val="00544983"/>
    <w:rsid w:val="00546052"/>
    <w:rsid w:val="00553AF0"/>
    <w:rsid w:val="00557E5C"/>
    <w:rsid w:val="00567E52"/>
    <w:rsid w:val="00572214"/>
    <w:rsid w:val="00573F48"/>
    <w:rsid w:val="005777DB"/>
    <w:rsid w:val="00581B6F"/>
    <w:rsid w:val="005877A1"/>
    <w:rsid w:val="00587AC2"/>
    <w:rsid w:val="00592D10"/>
    <w:rsid w:val="005954BC"/>
    <w:rsid w:val="005A01EF"/>
    <w:rsid w:val="005A0376"/>
    <w:rsid w:val="005A4763"/>
    <w:rsid w:val="005A7C7C"/>
    <w:rsid w:val="005C0FA5"/>
    <w:rsid w:val="005C21E3"/>
    <w:rsid w:val="005D0453"/>
    <w:rsid w:val="005D2080"/>
    <w:rsid w:val="005D23CB"/>
    <w:rsid w:val="005D3933"/>
    <w:rsid w:val="005D5978"/>
    <w:rsid w:val="005E0EEE"/>
    <w:rsid w:val="005F36E5"/>
    <w:rsid w:val="005F7AE9"/>
    <w:rsid w:val="00614157"/>
    <w:rsid w:val="0061506A"/>
    <w:rsid w:val="00617BAC"/>
    <w:rsid w:val="00624A23"/>
    <w:rsid w:val="0062687C"/>
    <w:rsid w:val="00633D99"/>
    <w:rsid w:val="00634437"/>
    <w:rsid w:val="00662324"/>
    <w:rsid w:val="0067593E"/>
    <w:rsid w:val="00690D93"/>
    <w:rsid w:val="006912C6"/>
    <w:rsid w:val="00694974"/>
    <w:rsid w:val="006A16FE"/>
    <w:rsid w:val="006B35FC"/>
    <w:rsid w:val="006C1812"/>
    <w:rsid w:val="006C222F"/>
    <w:rsid w:val="006D2F83"/>
    <w:rsid w:val="006E0CA8"/>
    <w:rsid w:val="006E15F6"/>
    <w:rsid w:val="006E6454"/>
    <w:rsid w:val="006E6947"/>
    <w:rsid w:val="00701B71"/>
    <w:rsid w:val="00713693"/>
    <w:rsid w:val="00720FC4"/>
    <w:rsid w:val="00721184"/>
    <w:rsid w:val="007246ED"/>
    <w:rsid w:val="00747CC8"/>
    <w:rsid w:val="00747F33"/>
    <w:rsid w:val="00754E55"/>
    <w:rsid w:val="00757A10"/>
    <w:rsid w:val="00761766"/>
    <w:rsid w:val="007633F9"/>
    <w:rsid w:val="00765071"/>
    <w:rsid w:val="00767DA6"/>
    <w:rsid w:val="007851A1"/>
    <w:rsid w:val="00786DD1"/>
    <w:rsid w:val="00790A14"/>
    <w:rsid w:val="00792A4D"/>
    <w:rsid w:val="0079706C"/>
    <w:rsid w:val="007A26B6"/>
    <w:rsid w:val="007A27C1"/>
    <w:rsid w:val="007A4E51"/>
    <w:rsid w:val="007A5400"/>
    <w:rsid w:val="007B665C"/>
    <w:rsid w:val="007C0302"/>
    <w:rsid w:val="007C31C9"/>
    <w:rsid w:val="007D7311"/>
    <w:rsid w:val="007E574A"/>
    <w:rsid w:val="007F7F73"/>
    <w:rsid w:val="00806B37"/>
    <w:rsid w:val="00814139"/>
    <w:rsid w:val="0082195E"/>
    <w:rsid w:val="00823DC1"/>
    <w:rsid w:val="00836E74"/>
    <w:rsid w:val="008570C3"/>
    <w:rsid w:val="00862455"/>
    <w:rsid w:val="008653C6"/>
    <w:rsid w:val="0088546F"/>
    <w:rsid w:val="008860D4"/>
    <w:rsid w:val="00887350"/>
    <w:rsid w:val="00887560"/>
    <w:rsid w:val="00890B09"/>
    <w:rsid w:val="008A3343"/>
    <w:rsid w:val="008A3F57"/>
    <w:rsid w:val="008B120E"/>
    <w:rsid w:val="008B4D85"/>
    <w:rsid w:val="008E622D"/>
    <w:rsid w:val="008E62DF"/>
    <w:rsid w:val="00901CD0"/>
    <w:rsid w:val="00903F3D"/>
    <w:rsid w:val="00906DCE"/>
    <w:rsid w:val="00907C56"/>
    <w:rsid w:val="00926C26"/>
    <w:rsid w:val="00944488"/>
    <w:rsid w:val="0096143A"/>
    <w:rsid w:val="009632A2"/>
    <w:rsid w:val="009661CE"/>
    <w:rsid w:val="0097440A"/>
    <w:rsid w:val="00990B42"/>
    <w:rsid w:val="009976EF"/>
    <w:rsid w:val="009A1E59"/>
    <w:rsid w:val="009B0267"/>
    <w:rsid w:val="009C66B6"/>
    <w:rsid w:val="009D3A08"/>
    <w:rsid w:val="009D5E6F"/>
    <w:rsid w:val="00A01A3E"/>
    <w:rsid w:val="00A02EE3"/>
    <w:rsid w:val="00A11ADB"/>
    <w:rsid w:val="00A16A9C"/>
    <w:rsid w:val="00A260D1"/>
    <w:rsid w:val="00A30800"/>
    <w:rsid w:val="00A44FF9"/>
    <w:rsid w:val="00A718DF"/>
    <w:rsid w:val="00A7316D"/>
    <w:rsid w:val="00A74319"/>
    <w:rsid w:val="00A76DBC"/>
    <w:rsid w:val="00A9483F"/>
    <w:rsid w:val="00AA02B0"/>
    <w:rsid w:val="00AA0626"/>
    <w:rsid w:val="00AB17B4"/>
    <w:rsid w:val="00AB4004"/>
    <w:rsid w:val="00AD4D99"/>
    <w:rsid w:val="00AF2C49"/>
    <w:rsid w:val="00B11BF1"/>
    <w:rsid w:val="00B12DD3"/>
    <w:rsid w:val="00B13FA6"/>
    <w:rsid w:val="00B1523A"/>
    <w:rsid w:val="00B15C21"/>
    <w:rsid w:val="00B2214B"/>
    <w:rsid w:val="00B22915"/>
    <w:rsid w:val="00B26CB5"/>
    <w:rsid w:val="00B2719C"/>
    <w:rsid w:val="00B3525A"/>
    <w:rsid w:val="00B53295"/>
    <w:rsid w:val="00B6049A"/>
    <w:rsid w:val="00B60964"/>
    <w:rsid w:val="00B6184A"/>
    <w:rsid w:val="00B64B00"/>
    <w:rsid w:val="00B800FB"/>
    <w:rsid w:val="00B8697A"/>
    <w:rsid w:val="00B90952"/>
    <w:rsid w:val="00B91219"/>
    <w:rsid w:val="00BA01F5"/>
    <w:rsid w:val="00BB177E"/>
    <w:rsid w:val="00BB7EBC"/>
    <w:rsid w:val="00BB7FF7"/>
    <w:rsid w:val="00BC1350"/>
    <w:rsid w:val="00BD1BD2"/>
    <w:rsid w:val="00BD6CA9"/>
    <w:rsid w:val="00BE38C2"/>
    <w:rsid w:val="00BF5E3D"/>
    <w:rsid w:val="00C0384B"/>
    <w:rsid w:val="00C058A8"/>
    <w:rsid w:val="00C104FA"/>
    <w:rsid w:val="00C1073E"/>
    <w:rsid w:val="00C12814"/>
    <w:rsid w:val="00C12A5E"/>
    <w:rsid w:val="00C144AC"/>
    <w:rsid w:val="00C20671"/>
    <w:rsid w:val="00C23960"/>
    <w:rsid w:val="00C2418F"/>
    <w:rsid w:val="00C25881"/>
    <w:rsid w:val="00C261B0"/>
    <w:rsid w:val="00C30375"/>
    <w:rsid w:val="00C30DA8"/>
    <w:rsid w:val="00C36119"/>
    <w:rsid w:val="00C47D0C"/>
    <w:rsid w:val="00C5616B"/>
    <w:rsid w:val="00C64330"/>
    <w:rsid w:val="00C65B3A"/>
    <w:rsid w:val="00C67F14"/>
    <w:rsid w:val="00C71996"/>
    <w:rsid w:val="00C7275D"/>
    <w:rsid w:val="00C7481C"/>
    <w:rsid w:val="00C835BA"/>
    <w:rsid w:val="00C87F3C"/>
    <w:rsid w:val="00C917F2"/>
    <w:rsid w:val="00CC4386"/>
    <w:rsid w:val="00CD453B"/>
    <w:rsid w:val="00CE4E4D"/>
    <w:rsid w:val="00CE54FA"/>
    <w:rsid w:val="00CF5658"/>
    <w:rsid w:val="00D068C6"/>
    <w:rsid w:val="00D13FAA"/>
    <w:rsid w:val="00D21330"/>
    <w:rsid w:val="00D2293D"/>
    <w:rsid w:val="00D27B3A"/>
    <w:rsid w:val="00D447EE"/>
    <w:rsid w:val="00D5590D"/>
    <w:rsid w:val="00D630AB"/>
    <w:rsid w:val="00D90AB6"/>
    <w:rsid w:val="00DA24B3"/>
    <w:rsid w:val="00DA2D20"/>
    <w:rsid w:val="00DA3C8A"/>
    <w:rsid w:val="00DA6DC3"/>
    <w:rsid w:val="00DA766F"/>
    <w:rsid w:val="00DB1E20"/>
    <w:rsid w:val="00DC3B0F"/>
    <w:rsid w:val="00DD5409"/>
    <w:rsid w:val="00DD7C1B"/>
    <w:rsid w:val="00DE03FD"/>
    <w:rsid w:val="00DF08FB"/>
    <w:rsid w:val="00DF4E99"/>
    <w:rsid w:val="00E03490"/>
    <w:rsid w:val="00E109CF"/>
    <w:rsid w:val="00E23F65"/>
    <w:rsid w:val="00E327E8"/>
    <w:rsid w:val="00E36DD5"/>
    <w:rsid w:val="00E42197"/>
    <w:rsid w:val="00E4635D"/>
    <w:rsid w:val="00E531D7"/>
    <w:rsid w:val="00E563DA"/>
    <w:rsid w:val="00E7688A"/>
    <w:rsid w:val="00E76BB5"/>
    <w:rsid w:val="00E76F7B"/>
    <w:rsid w:val="00E81F0F"/>
    <w:rsid w:val="00E826F8"/>
    <w:rsid w:val="00EA1BDA"/>
    <w:rsid w:val="00EB3148"/>
    <w:rsid w:val="00EC396C"/>
    <w:rsid w:val="00ED226E"/>
    <w:rsid w:val="00ED6B8E"/>
    <w:rsid w:val="00EE22E6"/>
    <w:rsid w:val="00EE4EA9"/>
    <w:rsid w:val="00EE6BF5"/>
    <w:rsid w:val="00EE77D7"/>
    <w:rsid w:val="00EE79A6"/>
    <w:rsid w:val="00EF155D"/>
    <w:rsid w:val="00EF6069"/>
    <w:rsid w:val="00F05C59"/>
    <w:rsid w:val="00F0738C"/>
    <w:rsid w:val="00F11654"/>
    <w:rsid w:val="00F24843"/>
    <w:rsid w:val="00F25B7A"/>
    <w:rsid w:val="00F272A8"/>
    <w:rsid w:val="00F446A5"/>
    <w:rsid w:val="00F50AF5"/>
    <w:rsid w:val="00F53192"/>
    <w:rsid w:val="00F63052"/>
    <w:rsid w:val="00F6332A"/>
    <w:rsid w:val="00F66B6C"/>
    <w:rsid w:val="00F7137F"/>
    <w:rsid w:val="00F7320C"/>
    <w:rsid w:val="00F736EA"/>
    <w:rsid w:val="00F86525"/>
    <w:rsid w:val="00F96387"/>
    <w:rsid w:val="00FB1D37"/>
    <w:rsid w:val="00FD66F8"/>
    <w:rsid w:val="00FF464C"/>
    <w:rsid w:val="00FF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footnote text"/>
    <w:basedOn w:val="a"/>
    <w:semiHidden/>
    <w:rsid w:val="00747CC8"/>
    <w:pPr>
      <w:snapToGrid w:val="0"/>
    </w:pPr>
    <w:rPr>
      <w:sz w:val="20"/>
    </w:rPr>
  </w:style>
  <w:style w:type="character" w:styleId="a6">
    <w:name w:val="footnote reference"/>
    <w:semiHidden/>
    <w:rsid w:val="00747CC8"/>
    <w:rPr>
      <w:vertAlign w:val="superscript"/>
    </w:rPr>
  </w:style>
  <w:style w:type="paragraph" w:styleId="a7">
    <w:name w:val="Balloon Text"/>
    <w:basedOn w:val="a"/>
    <w:semiHidden/>
    <w:rsid w:val="006E6947"/>
    <w:rPr>
      <w:rFonts w:ascii="Arial" w:eastAsia="新細明體" w:hAnsi="Arial"/>
      <w:sz w:val="18"/>
      <w:szCs w:val="18"/>
    </w:rPr>
  </w:style>
  <w:style w:type="paragraph" w:styleId="a8">
    <w:name w:val="header"/>
    <w:basedOn w:val="a"/>
    <w:link w:val="a9"/>
    <w:rsid w:val="0054605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rsid w:val="00546052"/>
  </w:style>
  <w:style w:type="character" w:styleId="aa">
    <w:name w:val="Hyperlink"/>
    <w:basedOn w:val="a0"/>
    <w:uiPriority w:val="99"/>
    <w:unhideWhenUsed/>
    <w:rsid w:val="005A7C7C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5E0EE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footnote text"/>
    <w:basedOn w:val="a"/>
    <w:semiHidden/>
    <w:rsid w:val="00747CC8"/>
    <w:pPr>
      <w:snapToGrid w:val="0"/>
    </w:pPr>
    <w:rPr>
      <w:sz w:val="20"/>
    </w:rPr>
  </w:style>
  <w:style w:type="character" w:styleId="a6">
    <w:name w:val="footnote reference"/>
    <w:semiHidden/>
    <w:rsid w:val="00747CC8"/>
    <w:rPr>
      <w:vertAlign w:val="superscript"/>
    </w:rPr>
  </w:style>
  <w:style w:type="paragraph" w:styleId="a7">
    <w:name w:val="Balloon Text"/>
    <w:basedOn w:val="a"/>
    <w:semiHidden/>
    <w:rsid w:val="006E6947"/>
    <w:rPr>
      <w:rFonts w:ascii="Arial" w:eastAsia="新細明體" w:hAnsi="Arial"/>
      <w:sz w:val="18"/>
      <w:szCs w:val="18"/>
    </w:rPr>
  </w:style>
  <w:style w:type="paragraph" w:styleId="a8">
    <w:name w:val="header"/>
    <w:basedOn w:val="a"/>
    <w:link w:val="a9"/>
    <w:rsid w:val="0054605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rsid w:val="00546052"/>
  </w:style>
  <w:style w:type="character" w:styleId="aa">
    <w:name w:val="Hyperlink"/>
    <w:basedOn w:val="a0"/>
    <w:uiPriority w:val="99"/>
    <w:unhideWhenUsed/>
    <w:rsid w:val="005A7C7C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5E0EE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1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tulips.ntu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07193-E3F7-4BDB-9064-DF0A7CCE3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775</Words>
  <Characters>4421</Characters>
  <Application>Microsoft Office Word</Application>
  <DocSecurity>0</DocSecurity>
  <Lines>36</Lines>
  <Paragraphs>10</Paragraphs>
  <ScaleCrop>false</ScaleCrop>
  <Company>NTU</Company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</dc:title>
  <dc:creator>NTU</dc:creator>
  <cp:lastModifiedBy>PIWU</cp:lastModifiedBy>
  <cp:revision>2</cp:revision>
  <cp:lastPrinted>2017-09-03T09:08:00Z</cp:lastPrinted>
  <dcterms:created xsi:type="dcterms:W3CDTF">2017-09-03T09:09:00Z</dcterms:created>
  <dcterms:modified xsi:type="dcterms:W3CDTF">2017-09-03T09:09:00Z</dcterms:modified>
</cp:coreProperties>
</file>