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8C708" w14:textId="77777777" w:rsidR="0060792C" w:rsidRPr="00336138" w:rsidRDefault="0060792C">
      <w:pPr>
        <w:rPr>
          <w:rFonts w:ascii="Times New Roman" w:hAnsi="Times New Roman" w:cs="Times New Roman"/>
        </w:rPr>
      </w:pPr>
    </w:p>
    <w:p w14:paraId="2C7851AD" w14:textId="77777777" w:rsidR="00053E31" w:rsidRPr="00053E31" w:rsidRDefault="009779EE" w:rsidP="009779EE">
      <w:pPr>
        <w:jc w:val="center"/>
        <w:rPr>
          <w:rFonts w:ascii="Times New Roman" w:hAnsi="Times New Roman" w:cs="Times New Roman"/>
          <w:b/>
          <w:sz w:val="28"/>
        </w:rPr>
      </w:pPr>
      <w:r w:rsidRPr="00053E31">
        <w:rPr>
          <w:rFonts w:ascii="Times New Roman" w:hAnsi="Times New Roman" w:cs="Times New Roman"/>
          <w:b/>
          <w:sz w:val="32"/>
        </w:rPr>
        <w:t>田野工作</w:t>
      </w:r>
      <w:r w:rsidR="00CC6524" w:rsidRPr="00053E31">
        <w:rPr>
          <w:rFonts w:ascii="Times New Roman" w:hAnsi="Times New Roman" w:cs="Times New Roman"/>
          <w:b/>
          <w:sz w:val="28"/>
        </w:rPr>
        <w:t xml:space="preserve">　</w:t>
      </w:r>
      <w:r w:rsidR="00CC6524" w:rsidRPr="00053E31">
        <w:rPr>
          <w:rFonts w:ascii="Times New Roman" w:hAnsi="Times New Roman" w:cs="Times New Roman"/>
          <w:b/>
          <w:sz w:val="28"/>
        </w:rPr>
        <w:t>Field Work</w:t>
      </w:r>
      <w:r w:rsidR="00963C31" w:rsidRPr="00053E31">
        <w:rPr>
          <w:rFonts w:ascii="Times New Roman" w:hAnsi="Times New Roman" w:cs="Times New Roman"/>
          <w:b/>
          <w:sz w:val="28"/>
        </w:rPr>
        <w:t xml:space="preserve">   </w:t>
      </w:r>
    </w:p>
    <w:p w14:paraId="1EE23689" w14:textId="77777777" w:rsidR="009779EE" w:rsidRDefault="009779EE" w:rsidP="009779EE">
      <w:pPr>
        <w:jc w:val="right"/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U</w:t>
      </w:r>
      <w:r w:rsidRPr="00336138">
        <w:rPr>
          <w:rFonts w:ascii="Times New Roman" w:hAnsi="Times New Roman" w:cs="Times New Roman"/>
        </w:rPr>
        <w:t>字頭課程</w:t>
      </w:r>
    </w:p>
    <w:p w14:paraId="6752F3B1" w14:textId="77777777" w:rsidR="00051582" w:rsidRDefault="00053E31" w:rsidP="000515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授課老師：</w:t>
      </w:r>
      <w:r w:rsidR="005B0EC8">
        <w:fldChar w:fldCharType="begin"/>
      </w:r>
      <w:r w:rsidR="005B0EC8">
        <w:instrText xml:space="preserve"> HYPERLINK "mailto:</w:instrText>
      </w:r>
      <w:r w:rsidR="005B0EC8">
        <w:instrText>黃克先</w:instrText>
      </w:r>
      <w:r w:rsidR="005B0EC8">
        <w:instrText xml:space="preserve">huangk@ntu.edu.tw" </w:instrText>
      </w:r>
      <w:r w:rsidR="005B0EC8">
        <w:fldChar w:fldCharType="separate"/>
      </w:r>
      <w:r w:rsidRPr="004E2987">
        <w:rPr>
          <w:rStyle w:val="a9"/>
          <w:rFonts w:ascii="Times New Roman" w:hAnsi="Times New Roman" w:cs="Times New Roman"/>
        </w:rPr>
        <w:t>黃克先</w:t>
      </w:r>
      <w:r w:rsidRPr="004E2987">
        <w:rPr>
          <w:rStyle w:val="a9"/>
          <w:rFonts w:ascii="Times New Roman" w:hAnsi="Times New Roman" w:cs="Times New Roman" w:hint="eastAsia"/>
        </w:rPr>
        <w:t>h</w:t>
      </w:r>
      <w:r w:rsidRPr="004E2987">
        <w:rPr>
          <w:rStyle w:val="a9"/>
          <w:rFonts w:ascii="Times New Roman" w:hAnsi="Times New Roman" w:cs="Times New Roman"/>
        </w:rPr>
        <w:t>uangk@ntu.edu.tw</w:t>
      </w:r>
      <w:r w:rsidR="005B0EC8">
        <w:rPr>
          <w:rStyle w:val="a9"/>
          <w:rFonts w:ascii="Times New Roman" w:hAnsi="Times New Roman" w:cs="Times New Roman"/>
        </w:rPr>
        <w:fldChar w:fldCharType="end"/>
      </w:r>
    </w:p>
    <w:p w14:paraId="745BC9E7" w14:textId="77777777" w:rsidR="00053E31" w:rsidRPr="00053E31" w:rsidRDefault="00053E31" w:rsidP="000515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Office Hour: </w:t>
      </w:r>
      <w:r>
        <w:rPr>
          <w:rFonts w:ascii="Times New Roman" w:hAnsi="Times New Roman" w:cs="Times New Roman" w:hint="eastAsia"/>
        </w:rPr>
        <w:t>週三早上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請事先</w:t>
      </w:r>
      <w:r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/>
        </w:rPr>
        <w:t>mail</w:t>
      </w:r>
      <w:r>
        <w:rPr>
          <w:rFonts w:ascii="Times New Roman" w:hAnsi="Times New Roman" w:cs="Times New Roman" w:hint="eastAsia"/>
        </w:rPr>
        <w:t>告知</w:t>
      </w:r>
      <w:r>
        <w:rPr>
          <w:rFonts w:ascii="Times New Roman" w:hAnsi="Times New Roman" w:cs="Times New Roman" w:hint="eastAsia"/>
        </w:rPr>
        <w:t>)</w:t>
      </w:r>
    </w:p>
    <w:p w14:paraId="005DA5BF" w14:textId="77777777" w:rsidR="00051582" w:rsidRPr="00336138" w:rsidRDefault="00051582" w:rsidP="00051582">
      <w:pPr>
        <w:rPr>
          <w:rFonts w:ascii="Times New Roman" w:hAnsi="Times New Roman" w:cs="Times New Roman"/>
        </w:rPr>
      </w:pPr>
    </w:p>
    <w:p w14:paraId="23AC498F" w14:textId="77777777" w:rsidR="00051582" w:rsidRPr="00336138" w:rsidRDefault="00051582" w:rsidP="00051582">
      <w:pPr>
        <w:rPr>
          <w:rFonts w:ascii="Times New Roman" w:eastAsia="標楷體" w:hAnsi="Times New Roman" w:cs="Times New Roman"/>
          <w:b/>
        </w:rPr>
      </w:pPr>
    </w:p>
    <w:p w14:paraId="238EBD22" w14:textId="4A6EDA65" w:rsidR="00380DC8" w:rsidRPr="00336138" w:rsidRDefault="006759CB" w:rsidP="009779E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022.9.7</w:t>
      </w:r>
      <w:bookmarkStart w:id="0" w:name="_GoBack"/>
      <w:bookmarkEnd w:id="0"/>
    </w:p>
    <w:p w14:paraId="35FA7C79" w14:textId="77777777" w:rsidR="009779EE" w:rsidRPr="00336138" w:rsidRDefault="00FF6305">
      <w:pPr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  <w:bdr w:val="single" w:sz="4" w:space="0" w:color="auto"/>
        </w:rPr>
        <w:t>課程說明</w:t>
      </w:r>
    </w:p>
    <w:p w14:paraId="6585ED7F" w14:textId="77777777" w:rsidR="009779EE" w:rsidRPr="00336138" w:rsidRDefault="00593FD1" w:rsidP="009779EE">
      <w:pPr>
        <w:ind w:firstLine="480"/>
        <w:jc w:val="both"/>
        <w:rPr>
          <w:rFonts w:ascii="Times New Roman" w:hAnsi="Times New Roman" w:cs="Times New Roman"/>
          <w:lang w:eastAsia="zh-HK"/>
        </w:rPr>
      </w:pPr>
      <w:r w:rsidRPr="00336138">
        <w:rPr>
          <w:rFonts w:ascii="Times New Roman" w:hAnsi="Times New Roman" w:cs="Times New Roman"/>
        </w:rPr>
        <w:t>本課程目標在協助</w:t>
      </w:r>
      <w:r w:rsidR="00F467D5" w:rsidRPr="00336138">
        <w:rPr>
          <w:rFonts w:ascii="Times New Roman" w:hAnsi="Times New Roman" w:cs="Times New Roman"/>
        </w:rPr>
        <w:t>社會系或社會所的</w:t>
      </w:r>
      <w:r w:rsidRPr="00336138">
        <w:rPr>
          <w:rFonts w:ascii="Times New Roman" w:hAnsi="Times New Roman" w:cs="Times New Roman"/>
        </w:rPr>
        <w:t>學生鍛鍊田野工作技</w:t>
      </w:r>
      <w:r w:rsidR="009779EE" w:rsidRPr="00336138">
        <w:rPr>
          <w:rFonts w:ascii="Times New Roman" w:hAnsi="Times New Roman" w:cs="Times New Roman"/>
        </w:rPr>
        <w:t>法</w:t>
      </w:r>
      <w:r w:rsidRPr="00336138">
        <w:rPr>
          <w:rFonts w:ascii="Times New Roman" w:hAnsi="Times New Roman" w:cs="Times New Roman"/>
        </w:rPr>
        <w:t>，並</w:t>
      </w:r>
      <w:r w:rsidR="00F467D5" w:rsidRPr="00336138">
        <w:rPr>
          <w:rFonts w:ascii="Times New Roman" w:hAnsi="Times New Roman" w:cs="Times New Roman"/>
        </w:rPr>
        <w:t>協助</w:t>
      </w:r>
      <w:r w:rsidR="00160C71">
        <w:rPr>
          <w:rFonts w:ascii="Times New Roman" w:hAnsi="Times New Roman" w:cs="Times New Roman" w:hint="eastAsia"/>
        </w:rPr>
        <w:t>(</w:t>
      </w:r>
      <w:r w:rsidR="00160C71">
        <w:rPr>
          <w:rFonts w:ascii="Times New Roman" w:hAnsi="Times New Roman" w:cs="Times New Roman" w:hint="eastAsia"/>
        </w:rPr>
        <w:t>在未來能</w:t>
      </w:r>
      <w:r w:rsidR="00160C71">
        <w:rPr>
          <w:rFonts w:ascii="Times New Roman" w:hAnsi="Times New Roman" w:cs="Times New Roman"/>
        </w:rPr>
        <w:t>)</w:t>
      </w:r>
      <w:r w:rsidRPr="00336138">
        <w:rPr>
          <w:rFonts w:ascii="Times New Roman" w:hAnsi="Times New Roman" w:cs="Times New Roman"/>
        </w:rPr>
        <w:t>生</w:t>
      </w:r>
      <w:r w:rsidR="00F467D5" w:rsidRPr="00336138">
        <w:rPr>
          <w:rFonts w:ascii="Times New Roman" w:hAnsi="Times New Roman" w:cs="Times New Roman"/>
        </w:rPr>
        <w:t>產</w:t>
      </w:r>
      <w:r w:rsidRPr="00336138">
        <w:rPr>
          <w:rFonts w:ascii="Times New Roman" w:hAnsi="Times New Roman" w:cs="Times New Roman"/>
        </w:rPr>
        <w:t>出</w:t>
      </w:r>
      <w:r w:rsidR="00F467D5" w:rsidRPr="00336138">
        <w:rPr>
          <w:rFonts w:ascii="Times New Roman" w:hAnsi="Times New Roman" w:cs="Times New Roman"/>
        </w:rPr>
        <w:t>立基於田野工作的獨立</w:t>
      </w:r>
      <w:r w:rsidRPr="00336138">
        <w:rPr>
          <w:rFonts w:ascii="Times New Roman" w:hAnsi="Times New Roman" w:cs="Times New Roman"/>
        </w:rPr>
        <w:t>研究報告</w:t>
      </w:r>
      <w:r w:rsidR="00F467D5" w:rsidRPr="00336138">
        <w:rPr>
          <w:rFonts w:ascii="Times New Roman" w:hAnsi="Times New Roman" w:cs="Times New Roman"/>
        </w:rPr>
        <w:t>。</w:t>
      </w:r>
      <w:r w:rsidRPr="00336138">
        <w:rPr>
          <w:rFonts w:ascii="Times New Roman" w:hAnsi="Times New Roman" w:cs="Times New Roman"/>
        </w:rPr>
        <w:t>因此</w:t>
      </w:r>
      <w:r w:rsidR="00F467D5" w:rsidRPr="00336138">
        <w:rPr>
          <w:rFonts w:ascii="Times New Roman" w:hAnsi="Times New Roman" w:cs="Times New Roman"/>
        </w:rPr>
        <w:t>，</w:t>
      </w:r>
      <w:r w:rsidR="00160C71">
        <w:rPr>
          <w:rFonts w:ascii="Times New Roman" w:hAnsi="Times New Roman" w:cs="Times New Roman" w:hint="eastAsia"/>
        </w:rPr>
        <w:t>建議</w:t>
      </w:r>
      <w:r w:rsidRPr="00336138">
        <w:rPr>
          <w:rFonts w:ascii="Times New Roman" w:hAnsi="Times New Roman" w:cs="Times New Roman"/>
        </w:rPr>
        <w:t>欲修課的學生，</w:t>
      </w:r>
      <w:r w:rsidR="00160C71">
        <w:rPr>
          <w:rFonts w:ascii="Times New Roman" w:hAnsi="Times New Roman" w:cs="Times New Roman" w:hint="eastAsia"/>
        </w:rPr>
        <w:t>能事先思考</w:t>
      </w:r>
      <w:r w:rsidR="0081749C" w:rsidRPr="00336138">
        <w:rPr>
          <w:rFonts w:ascii="Times New Roman" w:hAnsi="Times New Roman" w:cs="Times New Roman"/>
          <w:lang w:eastAsia="zh-HK"/>
        </w:rPr>
        <w:t>（一）問題意識、（二）研究對象概述、（三）田野工作可行性評估、（四）研究倫理考量）</w:t>
      </w:r>
      <w:r w:rsidRPr="00336138">
        <w:rPr>
          <w:rFonts w:ascii="Times New Roman" w:hAnsi="Times New Roman" w:cs="Times New Roman"/>
          <w:lang w:eastAsia="zh-HK"/>
        </w:rPr>
        <w:t>。</w:t>
      </w:r>
    </w:p>
    <w:p w14:paraId="5DF4FC2C" w14:textId="77777777" w:rsidR="00EE0713" w:rsidRDefault="009779EE" w:rsidP="009779EE">
      <w:pPr>
        <w:ind w:firstLine="480"/>
        <w:jc w:val="both"/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  <w:lang w:eastAsia="zh-HK"/>
        </w:rPr>
        <w:t>本課程採</w:t>
      </w:r>
      <w:r w:rsidRPr="00336138">
        <w:rPr>
          <w:rFonts w:ascii="Times New Roman" w:hAnsi="Times New Roman" w:cs="Times New Roman"/>
        </w:rPr>
        <w:t>工作坊方式進行，</w:t>
      </w:r>
      <w:r w:rsidR="00051582" w:rsidRPr="00336138">
        <w:rPr>
          <w:rFonts w:ascii="Times New Roman" w:hAnsi="Times New Roman" w:cs="Times New Roman"/>
        </w:rPr>
        <w:t>非常重視課堂的參與表現。</w:t>
      </w:r>
      <w:r w:rsidR="000C4CCD" w:rsidRPr="00336138">
        <w:rPr>
          <w:rFonts w:ascii="Times New Roman" w:hAnsi="Times New Roman" w:cs="Times New Roman"/>
        </w:rPr>
        <w:t>每週進度</w:t>
      </w:r>
      <w:r w:rsidR="00051582" w:rsidRPr="00336138">
        <w:rPr>
          <w:rFonts w:ascii="Times New Roman" w:hAnsi="Times New Roman" w:cs="Times New Roman"/>
        </w:rPr>
        <w:t>裡</w:t>
      </w:r>
      <w:r w:rsidR="000C4CCD" w:rsidRPr="00336138">
        <w:rPr>
          <w:rFonts w:ascii="Times New Roman" w:hAnsi="Times New Roman" w:cs="Times New Roman"/>
        </w:rPr>
        <w:t>分為四個部分，</w:t>
      </w:r>
      <w:r w:rsidR="000C4CCD" w:rsidRPr="00336138">
        <w:rPr>
          <w:rFonts w:ascii="Times New Roman" w:hAnsi="Times New Roman" w:cs="Times New Roman"/>
        </w:rPr>
        <w:t>(</w:t>
      </w:r>
      <w:r w:rsidR="000C4CCD" w:rsidRPr="00336138">
        <w:rPr>
          <w:rFonts w:ascii="Times New Roman" w:hAnsi="Times New Roman" w:cs="Times New Roman"/>
        </w:rPr>
        <w:t>一</w:t>
      </w:r>
      <w:r w:rsidR="000C4CCD" w:rsidRPr="00336138">
        <w:rPr>
          <w:rFonts w:ascii="Times New Roman" w:hAnsi="Times New Roman" w:cs="Times New Roman"/>
        </w:rPr>
        <w:t>)</w:t>
      </w:r>
      <w:r w:rsidR="000C4CCD" w:rsidRPr="00336138">
        <w:rPr>
          <w:rFonts w:ascii="Times New Roman" w:hAnsi="Times New Roman" w:cs="Times New Roman"/>
        </w:rPr>
        <w:t>方法論閱讀，</w:t>
      </w:r>
      <w:r w:rsidR="000C4CCD" w:rsidRPr="00336138">
        <w:rPr>
          <w:rFonts w:ascii="Times New Roman" w:hAnsi="Times New Roman" w:cs="Times New Roman"/>
        </w:rPr>
        <w:t>(</w:t>
      </w:r>
      <w:r w:rsidR="000C4CCD" w:rsidRPr="00336138">
        <w:rPr>
          <w:rFonts w:ascii="Times New Roman" w:hAnsi="Times New Roman" w:cs="Times New Roman"/>
        </w:rPr>
        <w:t>二</w:t>
      </w:r>
      <w:r w:rsidR="000C4CCD" w:rsidRPr="00336138">
        <w:rPr>
          <w:rFonts w:ascii="Times New Roman" w:hAnsi="Times New Roman" w:cs="Times New Roman"/>
        </w:rPr>
        <w:t>)</w:t>
      </w:r>
      <w:r w:rsidR="000C4CCD" w:rsidRPr="00336138">
        <w:rPr>
          <w:rFonts w:ascii="Times New Roman" w:hAnsi="Times New Roman" w:cs="Times New Roman"/>
        </w:rPr>
        <w:t>民族誌材料的閱讀</w:t>
      </w:r>
      <w:r w:rsidR="00EE0713">
        <w:rPr>
          <w:rFonts w:ascii="Times New Roman" w:hAnsi="Times New Roman" w:cs="Times New Roman" w:hint="eastAsia"/>
        </w:rPr>
        <w:t>。前</w:t>
      </w:r>
      <w:r w:rsidR="000C4CCD" w:rsidRPr="00336138">
        <w:rPr>
          <w:rFonts w:ascii="Times New Roman" w:hAnsi="Times New Roman" w:cs="Times New Roman"/>
        </w:rPr>
        <w:t>者為必讀，</w:t>
      </w:r>
      <w:r w:rsidR="00EE0713">
        <w:rPr>
          <w:rFonts w:ascii="Times New Roman" w:hAnsi="Times New Roman" w:cs="Times New Roman" w:hint="eastAsia"/>
        </w:rPr>
        <w:t>是上課討論的主軸；後者雖非必讀，但期待同學能讀過，是上課討論時舉例的首選</w:t>
      </w:r>
      <w:r w:rsidR="000C4CCD" w:rsidRPr="00336138">
        <w:rPr>
          <w:rFonts w:ascii="Times New Roman" w:hAnsi="Times New Roman" w:cs="Times New Roman"/>
        </w:rPr>
        <w:t>。在課綱中會提供閱讀時思考的問題</w:t>
      </w:r>
      <w:r w:rsidR="00EE0713">
        <w:rPr>
          <w:rFonts w:ascii="Times New Roman" w:hAnsi="Times New Roman" w:cs="Times New Roman" w:hint="eastAsia"/>
        </w:rPr>
        <w:t>；</w:t>
      </w:r>
      <w:r w:rsidR="000C4CCD" w:rsidRPr="00336138">
        <w:rPr>
          <w:rFonts w:ascii="Times New Roman" w:hAnsi="Times New Roman" w:cs="Times New Roman"/>
        </w:rPr>
        <w:t>另外，</w:t>
      </w:r>
      <w:r w:rsidR="00EE0713">
        <w:rPr>
          <w:rFonts w:ascii="Times New Roman" w:hAnsi="Times New Roman" w:cs="Times New Roman" w:hint="eastAsia"/>
        </w:rPr>
        <w:t>還有補</w:t>
      </w:r>
      <w:r w:rsidR="000C4CCD" w:rsidRPr="00336138">
        <w:rPr>
          <w:rFonts w:ascii="Times New Roman" w:hAnsi="Times New Roman" w:cs="Times New Roman"/>
        </w:rPr>
        <w:t>充的進階閱讀讀物。</w:t>
      </w:r>
      <w:r w:rsidR="00EE0713">
        <w:rPr>
          <w:rFonts w:ascii="Times New Roman" w:hAnsi="Times New Roman" w:cs="Times New Roman" w:hint="eastAsia"/>
        </w:rPr>
        <w:t>為減輕同學負擔，本課綱中選讀的民族誌皆是中文或中譯的優秀作品，它們不只是研究成果報告，也是該工作者的體現，書寫風格及資料鋪陳方式各異，背後皆具值得思考、借鏡或反省之處。欲寫出好的民族誌，除了熟悉方法論上的原則之外，多閱讀他人好的民族誌也是不可或缺的。</w:t>
      </w:r>
    </w:p>
    <w:p w14:paraId="1A7B186D" w14:textId="16397F92" w:rsidR="00593FD1" w:rsidRDefault="009779EE" w:rsidP="009779EE">
      <w:pPr>
        <w:ind w:firstLine="480"/>
        <w:jc w:val="both"/>
        <w:rPr>
          <w:rFonts w:ascii="Times New Roman" w:hAnsi="Times New Roman" w:cs="Times New Roman"/>
          <w:lang w:eastAsia="zh-HK"/>
        </w:rPr>
      </w:pPr>
      <w:r w:rsidRPr="00336138">
        <w:rPr>
          <w:rFonts w:ascii="Times New Roman" w:hAnsi="Times New Roman" w:cs="Times New Roman"/>
        </w:rPr>
        <w:t>每位參與者每週均需有帶著</w:t>
      </w:r>
      <w:r w:rsidR="000C4CCD" w:rsidRPr="00336138">
        <w:rPr>
          <w:rFonts w:ascii="Times New Roman" w:hAnsi="Times New Roman" w:cs="Times New Roman"/>
        </w:rPr>
        <w:t>自身</w:t>
      </w:r>
      <w:r w:rsidRPr="00336138">
        <w:rPr>
          <w:rFonts w:ascii="Times New Roman" w:hAnsi="Times New Roman" w:cs="Times New Roman"/>
        </w:rPr>
        <w:t>田野工作</w:t>
      </w:r>
      <w:r w:rsidR="000C4CCD" w:rsidRPr="00336138">
        <w:rPr>
          <w:rFonts w:ascii="Times New Roman" w:hAnsi="Times New Roman" w:cs="Times New Roman"/>
        </w:rPr>
        <w:t>、閱讀</w:t>
      </w:r>
      <w:r w:rsidRPr="00336138">
        <w:rPr>
          <w:rFonts w:ascii="Times New Roman" w:hAnsi="Times New Roman" w:cs="Times New Roman"/>
        </w:rPr>
        <w:t>上</w:t>
      </w:r>
      <w:r w:rsidR="000C4CCD" w:rsidRPr="00336138">
        <w:rPr>
          <w:rFonts w:ascii="Times New Roman" w:hAnsi="Times New Roman" w:cs="Times New Roman"/>
        </w:rPr>
        <w:t>、書寫上</w:t>
      </w:r>
      <w:r w:rsidRPr="00336138">
        <w:rPr>
          <w:rFonts w:ascii="Times New Roman" w:hAnsi="Times New Roman" w:cs="Times New Roman"/>
        </w:rPr>
        <w:t>遭遇的問題或心得，在課堂上與其他同伴分享</w:t>
      </w:r>
      <w:r w:rsidR="000C4CCD" w:rsidRPr="00336138">
        <w:rPr>
          <w:rFonts w:ascii="Times New Roman" w:hAnsi="Times New Roman" w:cs="Times New Roman"/>
        </w:rPr>
        <w:t>，</w:t>
      </w:r>
      <w:r w:rsidR="000723F5">
        <w:rPr>
          <w:rFonts w:ascii="Times New Roman" w:hAnsi="Times New Roman" w:cs="Times New Roman" w:hint="eastAsia"/>
        </w:rPr>
        <w:t>每週將進行的</w:t>
      </w:r>
      <w:r w:rsidR="000C4CCD" w:rsidRPr="00336138">
        <w:rPr>
          <w:rFonts w:ascii="Times New Roman" w:hAnsi="Times New Roman" w:cs="Times New Roman"/>
        </w:rPr>
        <w:t>課堂活動</w:t>
      </w:r>
      <w:r w:rsidR="000723F5">
        <w:rPr>
          <w:rFonts w:ascii="Times New Roman" w:hAnsi="Times New Roman" w:cs="Times New Roman" w:hint="eastAsia"/>
        </w:rPr>
        <w:t>及繳交作業時限</w:t>
      </w:r>
      <w:r w:rsidR="000C4CCD" w:rsidRPr="00336138">
        <w:rPr>
          <w:rFonts w:ascii="Times New Roman" w:hAnsi="Times New Roman" w:cs="Times New Roman"/>
        </w:rPr>
        <w:t>也</w:t>
      </w:r>
      <w:r w:rsidR="000723F5">
        <w:rPr>
          <w:rFonts w:ascii="Times New Roman" w:hAnsi="Times New Roman" w:cs="Times New Roman" w:hint="eastAsia"/>
        </w:rPr>
        <w:t>預告</w:t>
      </w:r>
      <w:r w:rsidR="000C4CCD" w:rsidRPr="00336138">
        <w:rPr>
          <w:rFonts w:ascii="Times New Roman" w:hAnsi="Times New Roman" w:cs="Times New Roman"/>
        </w:rPr>
        <w:t>於課程進度</w:t>
      </w:r>
      <w:r w:rsidRPr="00336138">
        <w:rPr>
          <w:rFonts w:ascii="Times New Roman" w:hAnsi="Times New Roman" w:cs="Times New Roman"/>
        </w:rPr>
        <w:t>。</w:t>
      </w:r>
      <w:r w:rsidR="000A0CAC">
        <w:rPr>
          <w:rFonts w:ascii="Times New Roman" w:hAnsi="Times New Roman" w:cs="Times New Roman" w:hint="eastAsia"/>
        </w:rPr>
        <w:t>五</w:t>
      </w:r>
      <w:r w:rsidR="004330DD">
        <w:rPr>
          <w:rFonts w:ascii="Times New Roman" w:hAnsi="Times New Roman" w:cs="Times New Roman" w:hint="eastAsia"/>
        </w:rPr>
        <w:t>份作業皆旨在鍛鍊田野技法及寫作，建議作業的進行可搭配獨立研究的進度。</w:t>
      </w:r>
      <w:r w:rsidR="000C4CCD" w:rsidRPr="00336138">
        <w:rPr>
          <w:rFonts w:ascii="Times New Roman" w:hAnsi="Times New Roman" w:cs="Times New Roman"/>
        </w:rPr>
        <w:t>再來</w:t>
      </w:r>
      <w:r w:rsidR="00FF6305" w:rsidRPr="00336138">
        <w:rPr>
          <w:rFonts w:ascii="Times New Roman" w:hAnsi="Times New Roman" w:cs="Times New Roman"/>
        </w:rPr>
        <w:t>，</w:t>
      </w:r>
      <w:r w:rsidR="000C4CCD" w:rsidRPr="00336138">
        <w:rPr>
          <w:rFonts w:ascii="Times New Roman" w:hAnsi="Times New Roman" w:cs="Times New Roman"/>
        </w:rPr>
        <w:t>同學</w:t>
      </w:r>
      <w:r w:rsidR="00E25F02" w:rsidRPr="00336138">
        <w:rPr>
          <w:rFonts w:ascii="Times New Roman" w:hAnsi="Times New Roman" w:cs="Times New Roman"/>
        </w:rPr>
        <w:t>可選擇</w:t>
      </w:r>
      <w:r w:rsidRPr="00336138">
        <w:rPr>
          <w:rFonts w:ascii="Times New Roman" w:hAnsi="Times New Roman" w:cs="Times New Roman"/>
        </w:rPr>
        <w:t>寫田野工作與課程參與之</w:t>
      </w:r>
      <w:r w:rsidR="00FF6305" w:rsidRPr="00336138">
        <w:rPr>
          <w:rFonts w:ascii="Times New Roman" w:eastAsia="新細明體" w:hAnsi="Times New Roman" w:cs="Times New Roman"/>
        </w:rPr>
        <w:t>「</w:t>
      </w:r>
      <w:r w:rsidRPr="00336138">
        <w:rPr>
          <w:rFonts w:ascii="Times New Roman" w:hAnsi="Times New Roman" w:cs="Times New Roman"/>
        </w:rPr>
        <w:t>筆記本</w:t>
      </w:r>
      <w:r w:rsidR="00FF6305" w:rsidRPr="00336138">
        <w:rPr>
          <w:rFonts w:ascii="Times New Roman" w:eastAsia="新細明體" w:hAnsi="Times New Roman" w:cs="Times New Roman"/>
        </w:rPr>
        <w:t>」，記述田野、研究、書寫過程當中的思考與進度</w:t>
      </w:r>
      <w:r w:rsidR="00E25F02" w:rsidRPr="00336138">
        <w:rPr>
          <w:rFonts w:ascii="Times New Roman" w:eastAsia="新細明體" w:hAnsi="Times New Roman" w:cs="Times New Roman"/>
        </w:rPr>
        <w:t>，以為補充</w:t>
      </w:r>
      <w:r w:rsidR="000C4CCD" w:rsidRPr="00336138">
        <w:rPr>
          <w:rFonts w:ascii="Times New Roman" w:eastAsia="新細明體" w:hAnsi="Times New Roman" w:cs="Times New Roman"/>
        </w:rPr>
        <w:t>，在</w:t>
      </w:r>
      <w:r w:rsidR="009F0759">
        <w:rPr>
          <w:rFonts w:ascii="Times New Roman" w:eastAsia="新細明體" w:hAnsi="Times New Roman" w:cs="Times New Roman" w:hint="eastAsia"/>
        </w:rPr>
        <w:t>三個指</w:t>
      </w:r>
      <w:r w:rsidR="000C4CCD" w:rsidRPr="00336138">
        <w:rPr>
          <w:rFonts w:ascii="Times New Roman" w:eastAsia="新細明體" w:hAnsi="Times New Roman" w:cs="Times New Roman"/>
        </w:rPr>
        <w:t>定時間繳交</w:t>
      </w:r>
      <w:r w:rsidR="009F0759">
        <w:rPr>
          <w:rFonts w:ascii="Times New Roman" w:eastAsia="新細明體" w:hAnsi="Times New Roman" w:cs="Times New Roman" w:hint="eastAsia"/>
        </w:rPr>
        <w:t xml:space="preserve"> (</w:t>
      </w:r>
      <w:r w:rsidR="009F0759">
        <w:rPr>
          <w:rFonts w:ascii="Times New Roman" w:eastAsia="新細明體" w:hAnsi="Times New Roman" w:cs="Times New Roman" w:hint="eastAsia"/>
        </w:rPr>
        <w:t>繳交隔週發回</w:t>
      </w:r>
      <w:r w:rsidR="009F0759">
        <w:rPr>
          <w:rFonts w:ascii="Times New Roman" w:eastAsia="新細明體" w:hAnsi="Times New Roman" w:cs="Times New Roman" w:hint="eastAsia"/>
        </w:rPr>
        <w:t>)</w:t>
      </w:r>
      <w:r w:rsidR="009F0759">
        <w:rPr>
          <w:rFonts w:ascii="Times New Roman" w:eastAsia="新細明體" w:hAnsi="Times New Roman" w:cs="Times New Roman" w:hint="eastAsia"/>
        </w:rPr>
        <w:t>，</w:t>
      </w:r>
      <w:r w:rsidR="000C4CCD" w:rsidRPr="00336138">
        <w:rPr>
          <w:rFonts w:ascii="Times New Roman" w:eastAsia="新細明體" w:hAnsi="Times New Roman" w:cs="Times New Roman"/>
        </w:rPr>
        <w:t>以為課堂參與的一環</w:t>
      </w:r>
      <w:r w:rsidR="009F0759">
        <w:rPr>
          <w:rFonts w:ascii="Times New Roman" w:eastAsia="新細明體" w:hAnsi="Times New Roman" w:cs="Times New Roman" w:hint="eastAsia"/>
        </w:rPr>
        <w:t xml:space="preserve"> </w:t>
      </w:r>
      <w:r w:rsidR="000C4CCD" w:rsidRPr="00336138">
        <w:rPr>
          <w:rFonts w:ascii="Times New Roman" w:eastAsia="新細明體" w:hAnsi="Times New Roman" w:cs="Times New Roman"/>
        </w:rPr>
        <w:t>(</w:t>
      </w:r>
      <w:r w:rsidR="000C4CCD" w:rsidRPr="00336138">
        <w:rPr>
          <w:rFonts w:ascii="Times New Roman" w:eastAsia="新細明體" w:hAnsi="Times New Roman" w:cs="Times New Roman"/>
        </w:rPr>
        <w:t>倘若已每週做了充分的課堂發言，建議可免</w:t>
      </w:r>
      <w:r w:rsidR="000C4CCD" w:rsidRPr="00336138">
        <w:rPr>
          <w:rFonts w:ascii="Times New Roman" w:eastAsia="新細明體" w:hAnsi="Times New Roman" w:cs="Times New Roman"/>
        </w:rPr>
        <w:t>)</w:t>
      </w:r>
      <w:r w:rsidR="00FF6305" w:rsidRPr="00336138">
        <w:rPr>
          <w:rFonts w:ascii="Times New Roman" w:eastAsia="新細明體" w:hAnsi="Times New Roman" w:cs="Times New Roman"/>
        </w:rPr>
        <w:t>。</w:t>
      </w:r>
      <w:r w:rsidR="000C4CCD" w:rsidRPr="00336138">
        <w:rPr>
          <w:rFonts w:ascii="Times New Roman" w:eastAsia="新細明體" w:hAnsi="Times New Roman" w:cs="Times New Roman"/>
        </w:rPr>
        <w:t>最後</w:t>
      </w:r>
      <w:r w:rsidR="00FF6305" w:rsidRPr="00336138">
        <w:rPr>
          <w:rFonts w:ascii="Times New Roman" w:eastAsia="新細明體" w:hAnsi="Times New Roman" w:cs="Times New Roman"/>
        </w:rPr>
        <w:t>，本課程要求</w:t>
      </w:r>
      <w:r w:rsidRPr="00336138">
        <w:rPr>
          <w:rFonts w:ascii="Times New Roman" w:hAnsi="Times New Roman" w:cs="Times New Roman"/>
        </w:rPr>
        <w:t>繳交</w:t>
      </w:r>
      <w:r w:rsidR="00335FB9">
        <w:rPr>
          <w:rFonts w:ascii="Times New Roman" w:hAnsi="Times New Roman" w:cs="Times New Roman" w:hint="eastAsia"/>
        </w:rPr>
        <w:t>5</w:t>
      </w:r>
      <w:r w:rsidRPr="00336138">
        <w:rPr>
          <w:rFonts w:ascii="Times New Roman" w:hAnsi="Times New Roman" w:cs="Times New Roman"/>
        </w:rPr>
        <w:t>份</w:t>
      </w:r>
      <w:r w:rsidR="00FF6305" w:rsidRPr="00336138">
        <w:rPr>
          <w:rFonts w:ascii="Times New Roman" w:hAnsi="Times New Roman" w:cs="Times New Roman"/>
        </w:rPr>
        <w:t>與課堂主題進度相應的作業</w:t>
      </w:r>
      <w:r w:rsidRPr="00336138">
        <w:rPr>
          <w:rFonts w:ascii="Times New Roman" w:hAnsi="Times New Roman" w:cs="Times New Roman"/>
        </w:rPr>
        <w:t>，以及一份期末的獨立研究田野報告</w:t>
      </w:r>
      <w:r w:rsidR="00CD3FD8">
        <w:rPr>
          <w:rFonts w:ascii="Times New Roman" w:hAnsi="Times New Roman" w:cs="Times New Roman" w:hint="eastAsia"/>
        </w:rPr>
        <w:t xml:space="preserve"> (</w:t>
      </w:r>
      <w:r w:rsidR="00CD3FD8">
        <w:rPr>
          <w:rFonts w:ascii="Times New Roman" w:hAnsi="Times New Roman" w:cs="Times New Roman" w:hint="eastAsia"/>
        </w:rPr>
        <w:t>僅需口頭報告</w:t>
      </w:r>
      <w:r w:rsidR="00CD3FD8">
        <w:rPr>
          <w:rFonts w:ascii="Times New Roman" w:hAnsi="Times New Roman" w:cs="Times New Roman" w:hint="eastAsia"/>
        </w:rPr>
        <w:t>)</w:t>
      </w:r>
      <w:r w:rsidRPr="00336138">
        <w:rPr>
          <w:rFonts w:ascii="Times New Roman" w:hAnsi="Times New Roman" w:cs="Times New Roman"/>
        </w:rPr>
        <w:t>，課程進行過程需與授課老師密切聯繫。</w:t>
      </w:r>
      <w:r w:rsidR="00420934" w:rsidRPr="00336138">
        <w:rPr>
          <w:rFonts w:ascii="Times New Roman" w:hAnsi="Times New Roman" w:cs="Times New Roman"/>
        </w:rPr>
        <w:t>原則上</w:t>
      </w:r>
      <w:r w:rsidRPr="00336138">
        <w:rPr>
          <w:rFonts w:ascii="Times New Roman" w:hAnsi="Times New Roman" w:cs="Times New Roman"/>
        </w:rPr>
        <w:t>，</w:t>
      </w:r>
      <w:r w:rsidR="00051582" w:rsidRPr="00336138">
        <w:rPr>
          <w:rFonts w:ascii="Times New Roman" w:hAnsi="Times New Roman" w:cs="Times New Roman"/>
        </w:rPr>
        <w:t>為顧及參與程度及在人力有限情況下的授課品質，</w:t>
      </w:r>
      <w:r w:rsidR="00593FD1" w:rsidRPr="00336138">
        <w:rPr>
          <w:rFonts w:ascii="Times New Roman" w:hAnsi="Times New Roman" w:cs="Times New Roman"/>
          <w:lang w:eastAsia="zh-HK"/>
        </w:rPr>
        <w:t>課程人數以</w:t>
      </w:r>
      <w:r w:rsidRPr="00336138">
        <w:rPr>
          <w:rFonts w:ascii="Times New Roman" w:hAnsi="Times New Roman" w:cs="Times New Roman"/>
        </w:rPr>
        <w:t>15</w:t>
      </w:r>
      <w:r w:rsidR="00420934" w:rsidRPr="00336138">
        <w:rPr>
          <w:rFonts w:ascii="Times New Roman" w:hAnsi="Times New Roman" w:cs="Times New Roman"/>
        </w:rPr>
        <w:t>-20</w:t>
      </w:r>
      <w:r w:rsidR="00593FD1" w:rsidRPr="00336138">
        <w:rPr>
          <w:rFonts w:ascii="Times New Roman" w:hAnsi="Times New Roman" w:cs="Times New Roman"/>
          <w:lang w:eastAsia="zh-HK"/>
        </w:rPr>
        <w:t>人為限。</w:t>
      </w:r>
    </w:p>
    <w:p w14:paraId="1C9D40B5" w14:textId="77777777" w:rsidR="00555001" w:rsidRPr="00336138" w:rsidRDefault="00555001" w:rsidP="009B2A13">
      <w:pPr>
        <w:jc w:val="both"/>
        <w:rPr>
          <w:rFonts w:ascii="Times New Roman" w:hAnsi="Times New Roman" w:cs="Times New Roman"/>
          <w:lang w:eastAsia="zh-HK"/>
        </w:rPr>
      </w:pPr>
    </w:p>
    <w:p w14:paraId="57C814F4" w14:textId="77777777" w:rsidR="009B2A13" w:rsidRPr="00336138" w:rsidRDefault="009B2A13" w:rsidP="009B2A13">
      <w:pPr>
        <w:jc w:val="both"/>
        <w:rPr>
          <w:rFonts w:ascii="Times New Roman" w:hAnsi="Times New Roman" w:cs="Times New Roman"/>
          <w:bdr w:val="single" w:sz="4" w:space="0" w:color="auto"/>
          <w:lang w:eastAsia="zh-HK"/>
        </w:rPr>
      </w:pPr>
      <w:r w:rsidRPr="00336138">
        <w:rPr>
          <w:rFonts w:ascii="Times New Roman" w:hAnsi="Times New Roman" w:cs="Times New Roman"/>
          <w:bdr w:val="single" w:sz="4" w:space="0" w:color="auto"/>
          <w:lang w:eastAsia="zh-HK"/>
        </w:rPr>
        <w:t>指定閱讀內容</w:t>
      </w:r>
    </w:p>
    <w:p w14:paraId="31D8AD22" w14:textId="77777777" w:rsidR="009B2A13" w:rsidRPr="00336138" w:rsidRDefault="009B2A13" w:rsidP="009B2A13">
      <w:pPr>
        <w:jc w:val="both"/>
        <w:rPr>
          <w:rFonts w:ascii="Times New Roman" w:hAnsi="Times New Roman" w:cs="Times New Roman"/>
          <w:lang w:eastAsia="zh-HK"/>
        </w:rPr>
      </w:pPr>
    </w:p>
    <w:p w14:paraId="6076B8AF" w14:textId="3541BC4D" w:rsidR="008B3E7E" w:rsidRDefault="008B3E7E" w:rsidP="008B3E7E">
      <w:pPr>
        <w:jc w:val="both"/>
        <w:rPr>
          <w:rFonts w:asciiTheme="minorEastAsia" w:hAnsiTheme="minorEastAsia" w:cs="Times New Roman"/>
        </w:rPr>
      </w:pPr>
      <w:r w:rsidRPr="00336138">
        <w:rPr>
          <w:rFonts w:ascii="Times New Roman" w:hAnsi="Times New Roman" w:cs="Times New Roman"/>
          <w:lang w:eastAsia="zh-HK"/>
        </w:rPr>
        <w:t>請參考以下課程進度</w:t>
      </w:r>
      <w:r w:rsidR="00D512E9" w:rsidRPr="00336138">
        <w:rPr>
          <w:rFonts w:ascii="Times New Roman" w:hAnsi="Times New Roman" w:cs="Times New Roman"/>
          <w:lang w:eastAsia="zh-HK"/>
        </w:rPr>
        <w:t>。</w:t>
      </w:r>
      <w:r w:rsidRPr="00500E87">
        <w:rPr>
          <w:rFonts w:asciiTheme="minorEastAsia" w:hAnsiTheme="minorEastAsia" w:cs="Times New Roman"/>
          <w:lang w:eastAsia="zh-HK"/>
        </w:rPr>
        <w:t>所有指定閱讀教材</w:t>
      </w:r>
      <w:r w:rsidRPr="00500E87">
        <w:rPr>
          <w:rFonts w:asciiTheme="minorEastAsia" w:hAnsiTheme="minorEastAsia" w:cs="Times New Roman"/>
        </w:rPr>
        <w:t>皆可購於台灣一般書市</w:t>
      </w:r>
      <w:r w:rsidR="00D512E9" w:rsidRPr="00500E87">
        <w:rPr>
          <w:rFonts w:asciiTheme="minorEastAsia" w:hAnsiTheme="minorEastAsia" w:cs="Times New Roman"/>
        </w:rPr>
        <w:t>。若在取得讀物上有任何困難，都可洽詢授課老師。</w:t>
      </w:r>
    </w:p>
    <w:p w14:paraId="4597E86B" w14:textId="77777777" w:rsidR="00500E87" w:rsidRDefault="00500E87" w:rsidP="008B3E7E">
      <w:pPr>
        <w:jc w:val="both"/>
        <w:rPr>
          <w:rFonts w:ascii="Times New Roman" w:eastAsia="標楷體" w:hAnsi="Times New Roman" w:cs="Times New Roman"/>
        </w:rPr>
      </w:pPr>
    </w:p>
    <w:p w14:paraId="1DFF197A" w14:textId="77777777" w:rsidR="00500E87" w:rsidRPr="00336138" w:rsidRDefault="00500E87" w:rsidP="008B3E7E">
      <w:pPr>
        <w:jc w:val="both"/>
        <w:rPr>
          <w:rFonts w:ascii="Times New Roman" w:eastAsia="標楷體" w:hAnsi="Times New Roman" w:cs="Times New Roman"/>
          <w:b/>
          <w:lang w:eastAsia="zh-HK"/>
        </w:rPr>
      </w:pPr>
    </w:p>
    <w:p w14:paraId="5E811CA2" w14:textId="77777777" w:rsidR="00555001" w:rsidRPr="00336138" w:rsidRDefault="00555001" w:rsidP="00555001">
      <w:pPr>
        <w:jc w:val="both"/>
        <w:rPr>
          <w:rFonts w:ascii="Times New Roman" w:hAnsi="Times New Roman" w:cs="Times New Roman"/>
          <w:lang w:eastAsia="zh-HK"/>
        </w:rPr>
      </w:pPr>
      <w:r w:rsidRPr="00336138">
        <w:rPr>
          <w:rFonts w:ascii="Times New Roman" w:hAnsi="Times New Roman" w:cs="Times New Roman"/>
          <w:lang w:eastAsia="zh-HK"/>
        </w:rPr>
        <w:lastRenderedPageBreak/>
        <w:t>《臺灣社會學》期刊的載點：</w:t>
      </w:r>
      <w:hyperlink r:id="rId8" w:history="1">
        <w:r w:rsidRPr="00336138">
          <w:rPr>
            <w:rStyle w:val="a9"/>
            <w:rFonts w:ascii="Times New Roman" w:hAnsi="Times New Roman" w:cs="Times New Roman"/>
            <w:lang w:eastAsia="zh-HK"/>
          </w:rPr>
          <w:t>https://www.ios.sinica.edu.tw/journal/</w:t>
        </w:r>
      </w:hyperlink>
      <w:r w:rsidRPr="00336138">
        <w:rPr>
          <w:rFonts w:ascii="Times New Roman" w:hAnsi="Times New Roman" w:cs="Times New Roman"/>
          <w:lang w:eastAsia="zh-HK"/>
        </w:rPr>
        <w:t xml:space="preserve"> </w:t>
      </w:r>
    </w:p>
    <w:p w14:paraId="1A345F5A" w14:textId="77777777" w:rsidR="00555001" w:rsidRPr="00336138" w:rsidRDefault="00555001" w:rsidP="00555001">
      <w:pPr>
        <w:jc w:val="both"/>
        <w:rPr>
          <w:rFonts w:ascii="Times New Roman" w:hAnsi="Times New Roman" w:cs="Times New Roman"/>
          <w:lang w:eastAsia="zh-HK"/>
        </w:rPr>
      </w:pPr>
      <w:r w:rsidRPr="00336138">
        <w:rPr>
          <w:rFonts w:ascii="Times New Roman" w:hAnsi="Times New Roman" w:cs="Times New Roman"/>
          <w:lang w:eastAsia="zh-HK"/>
        </w:rPr>
        <w:t>《臺灣社會學刊》期刊的載點：</w:t>
      </w:r>
      <w:hyperlink r:id="rId9" w:history="1">
        <w:r w:rsidRPr="00336138">
          <w:rPr>
            <w:rStyle w:val="a9"/>
            <w:rFonts w:ascii="Times New Roman" w:hAnsi="Times New Roman" w:cs="Times New Roman"/>
            <w:lang w:eastAsia="zh-HK"/>
          </w:rPr>
          <w:t>http://www.tjs.org.tw/index.php</w:t>
        </w:r>
      </w:hyperlink>
      <w:r w:rsidRPr="00336138">
        <w:rPr>
          <w:rFonts w:ascii="Times New Roman" w:hAnsi="Times New Roman" w:cs="Times New Roman"/>
          <w:lang w:eastAsia="zh-HK"/>
        </w:rPr>
        <w:t xml:space="preserve"> </w:t>
      </w:r>
    </w:p>
    <w:p w14:paraId="663AB3C5" w14:textId="77777777" w:rsidR="00555001" w:rsidRPr="00336138" w:rsidRDefault="00555001" w:rsidP="00555001">
      <w:pPr>
        <w:jc w:val="both"/>
        <w:rPr>
          <w:rFonts w:ascii="Times New Roman" w:hAnsi="Times New Roman" w:cs="Times New Roman"/>
          <w:lang w:eastAsia="zh-HK"/>
        </w:rPr>
      </w:pPr>
    </w:p>
    <w:p w14:paraId="750F6F9E" w14:textId="77777777" w:rsidR="009E1852" w:rsidRPr="00336138" w:rsidRDefault="009E1852" w:rsidP="009E1852">
      <w:pPr>
        <w:tabs>
          <w:tab w:val="left" w:pos="587"/>
        </w:tabs>
        <w:spacing w:line="320" w:lineRule="exact"/>
        <w:rPr>
          <w:rFonts w:ascii="Times New Roman" w:hAnsi="Times New Roman" w:cs="Times New Roman"/>
          <w:b/>
          <w:bdr w:val="single" w:sz="4" w:space="0" w:color="auto"/>
          <w:lang w:eastAsia="ko-KR"/>
        </w:rPr>
      </w:pPr>
      <w:r w:rsidRPr="00336138">
        <w:rPr>
          <w:rFonts w:ascii="Times New Roman" w:hAnsi="Times New Roman" w:cs="Times New Roman"/>
          <w:bdr w:val="single" w:sz="4" w:space="0" w:color="auto"/>
        </w:rPr>
        <w:t>課程目標</w:t>
      </w:r>
    </w:p>
    <w:p w14:paraId="6C3A058B" w14:textId="77777777" w:rsidR="009E1852" w:rsidRPr="00336138" w:rsidRDefault="009E1852" w:rsidP="009E1852">
      <w:pPr>
        <w:numPr>
          <w:ilvl w:val="0"/>
          <w:numId w:val="7"/>
        </w:numPr>
        <w:tabs>
          <w:tab w:val="left" w:pos="587"/>
        </w:tabs>
        <w:spacing w:line="320" w:lineRule="exact"/>
        <w:rPr>
          <w:rFonts w:ascii="Times New Roman" w:hAnsi="Times New Roman" w:cs="Times New Roman"/>
          <w:lang w:eastAsia="ko-KR"/>
        </w:rPr>
      </w:pPr>
      <w:r w:rsidRPr="00336138">
        <w:rPr>
          <w:rFonts w:ascii="Times New Roman" w:hAnsi="Times New Roman" w:cs="Times New Roman"/>
        </w:rPr>
        <w:t>明白田野方法是什麼，為什麼需用田野方法，它的特色為何。</w:t>
      </w:r>
    </w:p>
    <w:p w14:paraId="08F39D29" w14:textId="77777777" w:rsidR="009E1852" w:rsidRPr="00336138" w:rsidRDefault="009E1852" w:rsidP="009E1852">
      <w:pPr>
        <w:numPr>
          <w:ilvl w:val="0"/>
          <w:numId w:val="7"/>
        </w:numPr>
        <w:tabs>
          <w:tab w:val="left" w:pos="587"/>
        </w:tabs>
        <w:spacing w:line="320" w:lineRule="exact"/>
        <w:rPr>
          <w:rFonts w:ascii="Times New Roman" w:hAnsi="Times New Roman" w:cs="Times New Roman"/>
          <w:lang w:eastAsia="ko-KR"/>
        </w:rPr>
      </w:pPr>
      <w:r w:rsidRPr="00336138">
        <w:rPr>
          <w:rFonts w:ascii="Times New Roman" w:hAnsi="Times New Roman" w:cs="Times New Roman"/>
        </w:rPr>
        <w:t>實際操作並熟悉田野工作技法</w:t>
      </w:r>
    </w:p>
    <w:p w14:paraId="04E0E485" w14:textId="77777777" w:rsidR="009E1852" w:rsidRPr="00336138" w:rsidRDefault="009E1852" w:rsidP="009E1852">
      <w:pPr>
        <w:numPr>
          <w:ilvl w:val="0"/>
          <w:numId w:val="7"/>
        </w:numPr>
        <w:tabs>
          <w:tab w:val="left" w:pos="587"/>
        </w:tabs>
        <w:spacing w:line="320" w:lineRule="exact"/>
        <w:rPr>
          <w:rFonts w:ascii="Times New Roman" w:hAnsi="Times New Roman" w:cs="Times New Roman"/>
          <w:lang w:eastAsia="ko-KR"/>
        </w:rPr>
      </w:pPr>
      <w:r w:rsidRPr="00336138">
        <w:rPr>
          <w:rFonts w:ascii="Times New Roman" w:hAnsi="Times New Roman" w:cs="Times New Roman"/>
        </w:rPr>
        <w:t>學習學術分析與寫作的技巧</w:t>
      </w:r>
    </w:p>
    <w:p w14:paraId="42AB85C1" w14:textId="77777777" w:rsidR="009E1852" w:rsidRPr="00336138" w:rsidRDefault="009E1852" w:rsidP="009E1852">
      <w:pPr>
        <w:numPr>
          <w:ilvl w:val="0"/>
          <w:numId w:val="7"/>
        </w:numPr>
        <w:tabs>
          <w:tab w:val="left" w:pos="587"/>
        </w:tabs>
        <w:spacing w:line="320" w:lineRule="exact"/>
        <w:rPr>
          <w:rFonts w:ascii="Times New Roman" w:hAnsi="Times New Roman" w:cs="Times New Roman"/>
          <w:lang w:eastAsia="ko-KR"/>
        </w:rPr>
      </w:pPr>
      <w:r w:rsidRPr="00336138">
        <w:rPr>
          <w:rFonts w:ascii="Times New Roman" w:hAnsi="Times New Roman" w:cs="Times New Roman"/>
        </w:rPr>
        <w:t>產出獨立研究的</w:t>
      </w:r>
      <w:r w:rsidR="005647E2" w:rsidRPr="00336138">
        <w:rPr>
          <w:rFonts w:ascii="Times New Roman" w:hAnsi="Times New Roman" w:cs="Times New Roman"/>
        </w:rPr>
        <w:t>初步</w:t>
      </w:r>
      <w:r w:rsidRPr="00336138">
        <w:rPr>
          <w:rFonts w:ascii="Times New Roman" w:hAnsi="Times New Roman" w:cs="Times New Roman"/>
        </w:rPr>
        <w:t>成果</w:t>
      </w:r>
    </w:p>
    <w:p w14:paraId="493702DF" w14:textId="77777777" w:rsidR="008D2A09" w:rsidRPr="00336138" w:rsidRDefault="008D2A09">
      <w:pPr>
        <w:rPr>
          <w:rFonts w:ascii="Times New Roman" w:hAnsi="Times New Roman" w:cs="Times New Roman"/>
        </w:rPr>
      </w:pPr>
    </w:p>
    <w:p w14:paraId="5E7602F8" w14:textId="77777777" w:rsidR="009779EE" w:rsidRPr="00336138" w:rsidRDefault="009E1852">
      <w:pPr>
        <w:rPr>
          <w:rFonts w:ascii="Times New Roman" w:hAnsi="Times New Roman" w:cs="Times New Roman"/>
          <w:bdr w:val="single" w:sz="4" w:space="0" w:color="auto"/>
        </w:rPr>
      </w:pPr>
      <w:r w:rsidRPr="00336138">
        <w:rPr>
          <w:rFonts w:ascii="Times New Roman" w:hAnsi="Times New Roman" w:cs="Times New Roman"/>
          <w:bdr w:val="single" w:sz="4" w:space="0" w:color="auto"/>
        </w:rPr>
        <w:t>成績評量</w:t>
      </w:r>
    </w:p>
    <w:p w14:paraId="705CDBC0" w14:textId="77777777" w:rsidR="008B3E7E" w:rsidRPr="00336138" w:rsidRDefault="008B3E7E">
      <w:pPr>
        <w:rPr>
          <w:rFonts w:ascii="Times New Roman" w:hAnsi="Times New Roman" w:cs="Times New Roman"/>
        </w:rPr>
      </w:pP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2122"/>
        <w:gridCol w:w="850"/>
        <w:gridCol w:w="6095"/>
      </w:tblGrid>
      <w:tr w:rsidR="008B3E7E" w:rsidRPr="00336138" w14:paraId="17E55CAF" w14:textId="77777777" w:rsidTr="009C5163">
        <w:tc>
          <w:tcPr>
            <w:tcW w:w="2122" w:type="dxa"/>
          </w:tcPr>
          <w:p w14:paraId="35675806" w14:textId="77777777" w:rsidR="008B3E7E" w:rsidRPr="00336138" w:rsidRDefault="008B3E7E">
            <w:pPr>
              <w:rPr>
                <w:rFonts w:ascii="Times New Roman" w:hAnsi="Times New Roman" w:cs="Times New Roman"/>
              </w:rPr>
            </w:pPr>
            <w:r w:rsidRPr="00336138">
              <w:rPr>
                <w:rFonts w:ascii="Times New Roman" w:hAnsi="Times New Roman" w:cs="Times New Roman"/>
              </w:rPr>
              <w:t>項目</w:t>
            </w:r>
          </w:p>
        </w:tc>
        <w:tc>
          <w:tcPr>
            <w:tcW w:w="850" w:type="dxa"/>
          </w:tcPr>
          <w:p w14:paraId="58A8C102" w14:textId="77777777" w:rsidR="008B3E7E" w:rsidRPr="00336138" w:rsidRDefault="008B3E7E">
            <w:pPr>
              <w:rPr>
                <w:rFonts w:ascii="Times New Roman" w:hAnsi="Times New Roman" w:cs="Times New Roman"/>
              </w:rPr>
            </w:pPr>
            <w:r w:rsidRPr="00336138">
              <w:rPr>
                <w:rFonts w:ascii="Times New Roman" w:hAnsi="Times New Roman" w:cs="Times New Roman"/>
              </w:rPr>
              <w:t>佔比</w:t>
            </w:r>
          </w:p>
        </w:tc>
        <w:tc>
          <w:tcPr>
            <w:tcW w:w="6095" w:type="dxa"/>
          </w:tcPr>
          <w:p w14:paraId="5D0159F8" w14:textId="77777777" w:rsidR="008B3E7E" w:rsidRPr="00336138" w:rsidRDefault="008B3E7E">
            <w:pPr>
              <w:rPr>
                <w:rFonts w:ascii="Times New Roman" w:hAnsi="Times New Roman" w:cs="Times New Roman"/>
              </w:rPr>
            </w:pPr>
            <w:r w:rsidRPr="00336138">
              <w:rPr>
                <w:rFonts w:ascii="Times New Roman" w:hAnsi="Times New Roman" w:cs="Times New Roman"/>
              </w:rPr>
              <w:t>說明</w:t>
            </w:r>
          </w:p>
        </w:tc>
      </w:tr>
      <w:tr w:rsidR="008B3E7E" w:rsidRPr="00336138" w14:paraId="3224236B" w14:textId="77777777" w:rsidTr="009C5163">
        <w:tc>
          <w:tcPr>
            <w:tcW w:w="2122" w:type="dxa"/>
          </w:tcPr>
          <w:p w14:paraId="55215407" w14:textId="77777777" w:rsidR="008B3E7E" w:rsidRPr="00336138" w:rsidRDefault="008B3E7E">
            <w:pPr>
              <w:rPr>
                <w:rFonts w:ascii="Times New Roman" w:hAnsi="Times New Roman" w:cs="Times New Roman"/>
              </w:rPr>
            </w:pPr>
            <w:r w:rsidRPr="00336138">
              <w:rPr>
                <w:rFonts w:ascii="Times New Roman" w:hAnsi="Times New Roman" w:cs="Times New Roman"/>
              </w:rPr>
              <w:t>課堂參與</w:t>
            </w:r>
          </w:p>
        </w:tc>
        <w:tc>
          <w:tcPr>
            <w:tcW w:w="850" w:type="dxa"/>
          </w:tcPr>
          <w:p w14:paraId="7AA1820E" w14:textId="77777777" w:rsidR="008B3E7E" w:rsidRPr="00336138" w:rsidRDefault="008B3E7E">
            <w:pPr>
              <w:rPr>
                <w:rFonts w:ascii="Times New Roman" w:hAnsi="Times New Roman" w:cs="Times New Roman"/>
              </w:rPr>
            </w:pPr>
            <w:r w:rsidRPr="00336138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6095" w:type="dxa"/>
          </w:tcPr>
          <w:p w14:paraId="21075A69" w14:textId="3C6BB9C5" w:rsidR="008B3E7E" w:rsidRPr="00336138" w:rsidRDefault="008B3E7E">
            <w:pPr>
              <w:rPr>
                <w:rFonts w:ascii="Times New Roman" w:hAnsi="Times New Roman" w:cs="Times New Roman"/>
              </w:rPr>
            </w:pPr>
            <w:r w:rsidRPr="00336138">
              <w:rPr>
                <w:rFonts w:ascii="Times New Roman" w:hAnsi="Times New Roman" w:cs="Times New Roman"/>
              </w:rPr>
              <w:t>本課程為工作坊形式進行，非常需要每位參與者的分享。尤重視自身田野分享，以及</w:t>
            </w:r>
            <w:r w:rsidRPr="00336138">
              <w:rPr>
                <w:rFonts w:ascii="Times New Roman" w:hAnsi="Times New Roman" w:cs="Times New Roman"/>
                <w:u w:val="single"/>
              </w:rPr>
              <w:t>閱讀指定文本</w:t>
            </w:r>
            <w:r w:rsidRPr="00336138">
              <w:rPr>
                <w:rFonts w:ascii="Times New Roman" w:hAnsi="Times New Roman" w:cs="Times New Roman"/>
              </w:rPr>
              <w:t>後有品質的發言。同學可選擇寫田野工作與課程參與之</w:t>
            </w:r>
            <w:r w:rsidRPr="00336138">
              <w:rPr>
                <w:rFonts w:ascii="Times New Roman" w:eastAsia="新細明體" w:hAnsi="Times New Roman" w:cs="Times New Roman"/>
              </w:rPr>
              <w:t>「</w:t>
            </w:r>
            <w:r w:rsidRPr="00336138">
              <w:rPr>
                <w:rFonts w:ascii="Times New Roman" w:hAnsi="Times New Roman" w:cs="Times New Roman"/>
              </w:rPr>
              <w:t>筆記本</w:t>
            </w:r>
            <w:r w:rsidRPr="00336138">
              <w:rPr>
                <w:rFonts w:ascii="Times New Roman" w:eastAsia="新細明體" w:hAnsi="Times New Roman" w:cs="Times New Roman"/>
              </w:rPr>
              <w:t>」，記述田野、研究、書寫過程當中的思考與進度，以為補充，在特定時間繳交以為課堂參與的一環</w:t>
            </w:r>
            <w:r w:rsidR="00A614AA">
              <w:rPr>
                <w:rFonts w:ascii="Times New Roman" w:eastAsia="新細明體" w:hAnsi="Times New Roman" w:cs="Times New Roman" w:hint="eastAsia"/>
              </w:rPr>
              <w:t xml:space="preserve"> </w:t>
            </w:r>
            <w:r w:rsidRPr="00336138">
              <w:rPr>
                <w:rFonts w:ascii="Times New Roman" w:eastAsia="新細明體" w:hAnsi="Times New Roman" w:cs="Times New Roman"/>
              </w:rPr>
              <w:t>(</w:t>
            </w:r>
            <w:r w:rsidRPr="00336138">
              <w:rPr>
                <w:rFonts w:ascii="Times New Roman" w:eastAsia="新細明體" w:hAnsi="Times New Roman" w:cs="Times New Roman"/>
              </w:rPr>
              <w:t>倘若已每週做了充分的課堂發言，建議可免</w:t>
            </w:r>
          </w:p>
        </w:tc>
      </w:tr>
      <w:tr w:rsidR="008B3E7E" w:rsidRPr="00336138" w14:paraId="23CEEB5D" w14:textId="77777777" w:rsidTr="009C5163">
        <w:tc>
          <w:tcPr>
            <w:tcW w:w="2122" w:type="dxa"/>
          </w:tcPr>
          <w:p w14:paraId="2F6F9F55" w14:textId="77777777" w:rsidR="008B3E7E" w:rsidRPr="00336138" w:rsidRDefault="009C5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五</w:t>
            </w:r>
            <w:r w:rsidR="008B3E7E" w:rsidRPr="00336138">
              <w:rPr>
                <w:rFonts w:ascii="Times New Roman" w:hAnsi="Times New Roman" w:cs="Times New Roman"/>
              </w:rPr>
              <w:t>份課程作業</w:t>
            </w:r>
          </w:p>
        </w:tc>
        <w:tc>
          <w:tcPr>
            <w:tcW w:w="850" w:type="dxa"/>
          </w:tcPr>
          <w:p w14:paraId="68404316" w14:textId="77777777" w:rsidR="008B3E7E" w:rsidRPr="00336138" w:rsidRDefault="009C5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45</w:t>
            </w:r>
            <w:r w:rsidR="008B3E7E" w:rsidRPr="003361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095" w:type="dxa"/>
          </w:tcPr>
          <w:p w14:paraId="045AA093" w14:textId="77777777" w:rsidR="008B3E7E" w:rsidRPr="00336138" w:rsidRDefault="008B3E7E">
            <w:pPr>
              <w:rPr>
                <w:rFonts w:ascii="Times New Roman" w:hAnsi="Times New Roman" w:cs="Times New Roman"/>
              </w:rPr>
            </w:pPr>
            <w:r w:rsidRPr="00336138">
              <w:rPr>
                <w:rFonts w:ascii="Times New Roman" w:hAnsi="Times New Roman" w:cs="Times New Roman"/>
              </w:rPr>
              <w:t>請參考課程進度</w:t>
            </w:r>
            <w:r w:rsidR="0071151F" w:rsidRPr="00336138">
              <w:rPr>
                <w:rFonts w:ascii="Times New Roman" w:hAnsi="Times New Roman" w:cs="Times New Roman"/>
              </w:rPr>
              <w:t>的</w:t>
            </w:r>
            <w:r w:rsidRPr="00336138">
              <w:rPr>
                <w:rFonts w:ascii="Times New Roman" w:hAnsi="Times New Roman" w:cs="Times New Roman"/>
              </w:rPr>
              <w:t>說明。</w:t>
            </w:r>
            <w:r w:rsidR="001C2CC7" w:rsidRPr="001C2CC7">
              <w:rPr>
                <w:rFonts w:ascii="Times New Roman" w:hAnsi="Times New Roman" w:cs="Times New Roman" w:hint="eastAsia"/>
              </w:rPr>
              <w:t>作業繳交期限為該週上課</w:t>
            </w:r>
            <w:r w:rsidR="006328F7">
              <w:rPr>
                <w:rFonts w:ascii="Times New Roman" w:hAnsi="Times New Roman" w:cs="Times New Roman" w:hint="eastAsia"/>
              </w:rPr>
              <w:t xml:space="preserve"> </w:t>
            </w:r>
            <w:r w:rsidR="001C2CC7" w:rsidRPr="001C2CC7">
              <w:rPr>
                <w:rFonts w:ascii="Times New Roman" w:hAnsi="Times New Roman" w:cs="Times New Roman" w:hint="eastAsia"/>
              </w:rPr>
              <w:t>(</w:t>
            </w:r>
            <w:r w:rsidR="001C2CC7" w:rsidRPr="001C2CC7">
              <w:rPr>
                <w:rFonts w:ascii="Times New Roman" w:hAnsi="Times New Roman" w:cs="Times New Roman" w:hint="eastAsia"/>
              </w:rPr>
              <w:t>即週三下午</w:t>
            </w:r>
            <w:r w:rsidR="001C2CC7" w:rsidRPr="001C2CC7">
              <w:rPr>
                <w:rFonts w:ascii="Times New Roman" w:hAnsi="Times New Roman" w:cs="Times New Roman" w:hint="eastAsia"/>
              </w:rPr>
              <w:t>2:20)</w:t>
            </w:r>
            <w:r w:rsidR="001C2CC7" w:rsidRPr="001C2CC7">
              <w:rPr>
                <w:rFonts w:ascii="Times New Roman" w:hAnsi="Times New Roman" w:cs="Times New Roman" w:hint="eastAsia"/>
              </w:rPr>
              <w:t>以前，請以</w:t>
            </w:r>
            <w:r w:rsidR="001C2CC7" w:rsidRPr="001C2CC7">
              <w:rPr>
                <w:rFonts w:ascii="Times New Roman" w:hAnsi="Times New Roman" w:cs="Times New Roman" w:hint="eastAsia"/>
              </w:rPr>
              <w:t>email</w:t>
            </w:r>
            <w:r w:rsidR="001C2CC7" w:rsidRPr="001C2CC7">
              <w:rPr>
                <w:rFonts w:ascii="Times New Roman" w:hAnsi="Times New Roman" w:cs="Times New Roman" w:hint="eastAsia"/>
              </w:rPr>
              <w:t>將電子檔寄給本課程所有參與者</w:t>
            </w:r>
            <w:r w:rsidR="001C2CC7" w:rsidRPr="001C2CC7">
              <w:rPr>
                <w:rFonts w:ascii="Times New Roman" w:hAnsi="Times New Roman" w:cs="Times New Roman" w:hint="eastAsia"/>
              </w:rPr>
              <w:t>(</w:t>
            </w:r>
            <w:r w:rsidR="001C2CC7" w:rsidRPr="001C2CC7">
              <w:rPr>
                <w:rFonts w:ascii="Times New Roman" w:hAnsi="Times New Roman" w:cs="Times New Roman" w:hint="eastAsia"/>
              </w:rPr>
              <w:t>含同學與老師</w:t>
            </w:r>
            <w:r w:rsidR="001C2CC7" w:rsidRPr="001C2CC7">
              <w:rPr>
                <w:rFonts w:ascii="Times New Roman" w:hAnsi="Times New Roman" w:cs="Times New Roman" w:hint="eastAsia"/>
              </w:rPr>
              <w:t>)</w:t>
            </w:r>
            <w:r w:rsidR="001C2CC7" w:rsidRPr="001C2CC7">
              <w:rPr>
                <w:rFonts w:ascii="Times New Roman" w:hAnsi="Times New Roman" w:cs="Times New Roman" w:hint="eastAsia"/>
              </w:rPr>
              <w:t>，逾時則該作業成績減半。</w:t>
            </w:r>
          </w:p>
        </w:tc>
      </w:tr>
      <w:tr w:rsidR="008B3E7E" w:rsidRPr="00336138" w14:paraId="2D1E9C92" w14:textId="77777777" w:rsidTr="009C5163">
        <w:tc>
          <w:tcPr>
            <w:tcW w:w="2122" w:type="dxa"/>
          </w:tcPr>
          <w:p w14:paraId="54281EF5" w14:textId="77777777" w:rsidR="008B3E7E" w:rsidRPr="00336138" w:rsidRDefault="008B3E7E">
            <w:pPr>
              <w:rPr>
                <w:rFonts w:ascii="Times New Roman" w:hAnsi="Times New Roman" w:cs="Times New Roman"/>
              </w:rPr>
            </w:pPr>
            <w:r w:rsidRPr="00336138">
              <w:rPr>
                <w:rFonts w:ascii="Times New Roman" w:hAnsi="Times New Roman" w:cs="Times New Roman"/>
              </w:rPr>
              <w:t>期末口頭報告</w:t>
            </w:r>
          </w:p>
        </w:tc>
        <w:tc>
          <w:tcPr>
            <w:tcW w:w="850" w:type="dxa"/>
          </w:tcPr>
          <w:p w14:paraId="2238847B" w14:textId="77777777" w:rsidR="008B3E7E" w:rsidRPr="00336138" w:rsidRDefault="008B3E7E">
            <w:pPr>
              <w:rPr>
                <w:rFonts w:ascii="Times New Roman" w:hAnsi="Times New Roman" w:cs="Times New Roman"/>
              </w:rPr>
            </w:pPr>
            <w:r w:rsidRPr="00336138">
              <w:rPr>
                <w:rFonts w:ascii="Times New Roman" w:hAnsi="Times New Roman" w:cs="Times New Roman"/>
              </w:rPr>
              <w:t>2</w:t>
            </w:r>
            <w:r w:rsidR="009C5163">
              <w:rPr>
                <w:rFonts w:ascii="Times New Roman" w:hAnsi="Times New Roman" w:cs="Times New Roman" w:hint="eastAsia"/>
              </w:rPr>
              <w:t>0</w:t>
            </w:r>
            <w:r w:rsidRPr="003361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095" w:type="dxa"/>
          </w:tcPr>
          <w:p w14:paraId="6D3F369A" w14:textId="77777777" w:rsidR="008B3E7E" w:rsidRPr="00336138" w:rsidRDefault="0071151F">
            <w:pPr>
              <w:rPr>
                <w:rFonts w:ascii="Times New Roman" w:hAnsi="Times New Roman" w:cs="Times New Roman"/>
              </w:rPr>
            </w:pPr>
            <w:r w:rsidRPr="00336138">
              <w:rPr>
                <w:rFonts w:ascii="Times New Roman" w:hAnsi="Times New Roman" w:cs="Times New Roman"/>
              </w:rPr>
              <w:t>毋需繳交紙本，但應展現修畢本課程後對原研究計畫書的改善，或相對完整的田野成果報告。</w:t>
            </w:r>
          </w:p>
        </w:tc>
      </w:tr>
      <w:tr w:rsidR="008B3E7E" w:rsidRPr="00336138" w14:paraId="462B0FA7" w14:textId="77777777" w:rsidTr="009C5163">
        <w:tc>
          <w:tcPr>
            <w:tcW w:w="2122" w:type="dxa"/>
          </w:tcPr>
          <w:p w14:paraId="0A6952CD" w14:textId="77777777" w:rsidR="008B3E7E" w:rsidRPr="00336138" w:rsidRDefault="008B3E7E">
            <w:pPr>
              <w:rPr>
                <w:rFonts w:ascii="Times New Roman" w:hAnsi="Times New Roman" w:cs="Times New Roman"/>
              </w:rPr>
            </w:pPr>
            <w:r w:rsidRPr="00336138">
              <w:rPr>
                <w:rFonts w:ascii="Times New Roman" w:hAnsi="Times New Roman" w:cs="Times New Roman"/>
              </w:rPr>
              <w:t>加分作業</w:t>
            </w:r>
          </w:p>
        </w:tc>
        <w:tc>
          <w:tcPr>
            <w:tcW w:w="850" w:type="dxa"/>
          </w:tcPr>
          <w:p w14:paraId="059A3A13" w14:textId="77777777" w:rsidR="008B3E7E" w:rsidRPr="00336138" w:rsidRDefault="008B3E7E">
            <w:pPr>
              <w:rPr>
                <w:rFonts w:ascii="Times New Roman" w:hAnsi="Times New Roman" w:cs="Times New Roman"/>
              </w:rPr>
            </w:pPr>
            <w:r w:rsidRPr="00336138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095" w:type="dxa"/>
          </w:tcPr>
          <w:p w14:paraId="08B295D7" w14:textId="77777777" w:rsidR="008B3E7E" w:rsidRPr="00336138" w:rsidRDefault="0071151F">
            <w:pPr>
              <w:rPr>
                <w:rFonts w:ascii="Times New Roman" w:hAnsi="Times New Roman" w:cs="Times New Roman"/>
              </w:rPr>
            </w:pPr>
            <w:r w:rsidRPr="00336138">
              <w:rPr>
                <w:rFonts w:ascii="Times New Roman" w:hAnsi="Times New Roman" w:cs="Times New Roman"/>
              </w:rPr>
              <w:t>請見課程進度的說明</w:t>
            </w:r>
          </w:p>
        </w:tc>
      </w:tr>
    </w:tbl>
    <w:p w14:paraId="0092CFBD" w14:textId="77777777" w:rsidR="00A614AA" w:rsidRDefault="00A614AA" w:rsidP="00051582">
      <w:pPr>
        <w:jc w:val="center"/>
        <w:rPr>
          <w:rFonts w:ascii="Times New Roman" w:hAnsi="Times New Roman" w:cs="Times New Roman"/>
          <w:sz w:val="40"/>
        </w:rPr>
      </w:pPr>
    </w:p>
    <w:p w14:paraId="7D045C7F" w14:textId="139CC734" w:rsidR="00051582" w:rsidRPr="00336138" w:rsidRDefault="00051582" w:rsidP="00051582">
      <w:pPr>
        <w:jc w:val="center"/>
        <w:rPr>
          <w:rFonts w:ascii="Times New Roman" w:hAnsi="Times New Roman" w:cs="Times New Roman"/>
          <w:sz w:val="40"/>
        </w:rPr>
      </w:pPr>
      <w:r w:rsidRPr="00336138">
        <w:rPr>
          <w:rFonts w:ascii="Times New Roman" w:hAnsi="Times New Roman" w:cs="Times New Roman"/>
          <w:sz w:val="40"/>
        </w:rPr>
        <w:t>課程進度</w:t>
      </w:r>
    </w:p>
    <w:p w14:paraId="2B5D6462" w14:textId="77777777" w:rsidR="00593FD1" w:rsidRPr="00336138" w:rsidRDefault="00593FD1">
      <w:pPr>
        <w:rPr>
          <w:rFonts w:ascii="Times New Roman" w:hAnsi="Times New Roman" w:cs="Times New Roman"/>
        </w:rPr>
      </w:pPr>
    </w:p>
    <w:p w14:paraId="38E0BAF9" w14:textId="77777777" w:rsidR="000F171A" w:rsidRPr="00336138" w:rsidRDefault="000F171A" w:rsidP="000F171A">
      <w:pPr>
        <w:jc w:val="center"/>
        <w:rPr>
          <w:rFonts w:ascii="Times New Roman" w:hAnsi="Times New Roman" w:cs="Times New Roman"/>
          <w:sz w:val="32"/>
        </w:rPr>
      </w:pPr>
      <w:r w:rsidRPr="00336138">
        <w:rPr>
          <w:rFonts w:ascii="Times New Roman" w:hAnsi="Times New Roman" w:cs="Times New Roman"/>
          <w:sz w:val="32"/>
        </w:rPr>
        <w:t xml:space="preserve">Part </w:t>
      </w:r>
      <w:r w:rsidRPr="00336138">
        <w:rPr>
          <w:rFonts w:ascii="Times New Roman" w:hAnsi="Times New Roman" w:cs="Times New Roman"/>
          <w:sz w:val="32"/>
        </w:rPr>
        <w:fldChar w:fldCharType="begin"/>
      </w:r>
      <w:r w:rsidRPr="00336138">
        <w:rPr>
          <w:rFonts w:ascii="Times New Roman" w:hAnsi="Times New Roman" w:cs="Times New Roman"/>
          <w:sz w:val="32"/>
        </w:rPr>
        <w:instrText xml:space="preserve"> = 1 \* ROMAN </w:instrText>
      </w:r>
      <w:r w:rsidRPr="00336138">
        <w:rPr>
          <w:rFonts w:ascii="Times New Roman" w:hAnsi="Times New Roman" w:cs="Times New Roman"/>
          <w:sz w:val="32"/>
        </w:rPr>
        <w:fldChar w:fldCharType="separate"/>
      </w:r>
      <w:r w:rsidRPr="00336138">
        <w:rPr>
          <w:rFonts w:ascii="Times New Roman" w:hAnsi="Times New Roman" w:cs="Times New Roman"/>
          <w:noProof/>
          <w:sz w:val="32"/>
        </w:rPr>
        <w:t>I</w:t>
      </w:r>
      <w:r w:rsidRPr="00336138">
        <w:rPr>
          <w:rFonts w:ascii="Times New Roman" w:hAnsi="Times New Roman" w:cs="Times New Roman"/>
          <w:sz w:val="32"/>
        </w:rPr>
        <w:fldChar w:fldCharType="end"/>
      </w:r>
      <w:r w:rsidRPr="00336138">
        <w:rPr>
          <w:rFonts w:ascii="Times New Roman" w:hAnsi="Times New Roman" w:cs="Times New Roman"/>
          <w:sz w:val="32"/>
        </w:rPr>
        <w:t>：田野工作基本議題</w:t>
      </w:r>
    </w:p>
    <w:p w14:paraId="2071C537" w14:textId="77777777" w:rsidR="000F171A" w:rsidRPr="00336138" w:rsidRDefault="000F171A">
      <w:pPr>
        <w:rPr>
          <w:rFonts w:ascii="Times New Roman" w:hAnsi="Times New Roman" w:cs="Times New Roman"/>
        </w:rPr>
      </w:pPr>
    </w:p>
    <w:p w14:paraId="47A791E4" w14:textId="0E4A43D3" w:rsidR="00897181" w:rsidRPr="00336138" w:rsidRDefault="00FE2E88">
      <w:pPr>
        <w:rPr>
          <w:rFonts w:ascii="Times New Roman" w:eastAsia="標楷體" w:hAnsi="Times New Roman" w:cs="Times New Roman"/>
          <w:b/>
          <w:sz w:val="28"/>
        </w:rPr>
      </w:pPr>
      <w:r w:rsidRPr="00336138">
        <w:rPr>
          <w:rFonts w:ascii="Times New Roman" w:eastAsia="標楷體" w:hAnsi="Times New Roman" w:cs="Times New Roman"/>
          <w:b/>
          <w:sz w:val="28"/>
        </w:rPr>
        <w:t>9/</w:t>
      </w:r>
      <w:r w:rsidR="00A614AA">
        <w:rPr>
          <w:rFonts w:ascii="Times New Roman" w:eastAsia="標楷體" w:hAnsi="Times New Roman" w:cs="Times New Roman"/>
          <w:b/>
          <w:sz w:val="28"/>
        </w:rPr>
        <w:t xml:space="preserve">7 </w:t>
      </w:r>
      <w:r w:rsidR="00593FD1" w:rsidRPr="00336138">
        <w:rPr>
          <w:rFonts w:ascii="Times New Roman" w:eastAsia="標楷體" w:hAnsi="Times New Roman" w:cs="Times New Roman"/>
          <w:b/>
          <w:sz w:val="28"/>
        </w:rPr>
        <w:t>第一</w:t>
      </w:r>
      <w:r w:rsidR="003D05C9" w:rsidRPr="00336138">
        <w:rPr>
          <w:rFonts w:ascii="Times New Roman" w:eastAsia="標楷體" w:hAnsi="Times New Roman" w:cs="Times New Roman"/>
          <w:b/>
          <w:sz w:val="28"/>
        </w:rPr>
        <w:t>週</w:t>
      </w:r>
      <w:r w:rsidRPr="00336138">
        <w:rPr>
          <w:rFonts w:ascii="Times New Roman" w:eastAsia="標楷體" w:hAnsi="Times New Roman" w:cs="Times New Roman"/>
          <w:b/>
          <w:sz w:val="28"/>
        </w:rPr>
        <w:t>：</w:t>
      </w:r>
      <w:r w:rsidR="00BD1A04" w:rsidRPr="00336138">
        <w:rPr>
          <w:rFonts w:ascii="Times New Roman" w:eastAsia="標楷體" w:hAnsi="Times New Roman" w:cs="Times New Roman"/>
          <w:b/>
          <w:sz w:val="28"/>
        </w:rPr>
        <w:t>分享</w:t>
      </w:r>
      <w:r w:rsidR="00A614AA">
        <w:rPr>
          <w:rFonts w:ascii="Times New Roman" w:eastAsia="標楷體" w:hAnsi="Times New Roman" w:cs="Times New Roman" w:hint="eastAsia"/>
          <w:b/>
          <w:sz w:val="28"/>
        </w:rPr>
        <w:t xml:space="preserve"> (</w:t>
      </w:r>
      <w:r w:rsidR="00A614AA">
        <w:rPr>
          <w:rFonts w:ascii="Times New Roman" w:eastAsia="標楷體" w:hAnsi="Times New Roman" w:cs="Times New Roman" w:hint="eastAsia"/>
          <w:b/>
          <w:sz w:val="28"/>
        </w:rPr>
        <w:t>預想或心中</w:t>
      </w:r>
      <w:r w:rsidR="00A614AA">
        <w:rPr>
          <w:rFonts w:ascii="Times New Roman" w:eastAsia="標楷體" w:hAnsi="Times New Roman" w:cs="Times New Roman" w:hint="eastAsia"/>
          <w:b/>
          <w:sz w:val="28"/>
        </w:rPr>
        <w:t>)</w:t>
      </w:r>
      <w:r w:rsidR="00A614AA">
        <w:rPr>
          <w:rFonts w:ascii="Times New Roman" w:eastAsia="標楷體" w:hAnsi="Times New Roman" w:cs="Times New Roman"/>
          <w:b/>
          <w:sz w:val="28"/>
        </w:rPr>
        <w:t xml:space="preserve"> </w:t>
      </w:r>
      <w:r w:rsidR="003D05C9" w:rsidRPr="00336138">
        <w:rPr>
          <w:rFonts w:ascii="Times New Roman" w:eastAsia="標楷體" w:hAnsi="Times New Roman" w:cs="Times New Roman"/>
          <w:b/>
          <w:sz w:val="28"/>
        </w:rPr>
        <w:t>研究計畫書</w:t>
      </w:r>
    </w:p>
    <w:p w14:paraId="0294B98A" w14:textId="5218BCFC" w:rsidR="00F478E4" w:rsidRDefault="00F478E4">
      <w:pPr>
        <w:rPr>
          <w:rFonts w:ascii="Times New Roman" w:eastAsia="標楷體" w:hAnsi="Times New Roman" w:cs="Times New Roman"/>
          <w:b/>
        </w:rPr>
      </w:pPr>
    </w:p>
    <w:p w14:paraId="41B0E6A2" w14:textId="5C84A16B" w:rsidR="00A614AA" w:rsidRPr="00336138" w:rsidRDefault="00A614AA" w:rsidP="00A614AA">
      <w:pPr>
        <w:rPr>
          <w:rFonts w:ascii="Times New Roman" w:eastAsia="標楷體" w:hAnsi="Times New Roman" w:cs="Times New Roman"/>
          <w:b/>
          <w:sz w:val="28"/>
        </w:rPr>
      </w:pPr>
      <w:r w:rsidRPr="00336138">
        <w:rPr>
          <w:rFonts w:ascii="Times New Roman" w:eastAsia="標楷體" w:hAnsi="Times New Roman" w:cs="Times New Roman"/>
          <w:b/>
          <w:sz w:val="28"/>
        </w:rPr>
        <w:t>9/</w:t>
      </w:r>
      <w:r>
        <w:rPr>
          <w:rFonts w:ascii="Times New Roman" w:eastAsia="標楷體" w:hAnsi="Times New Roman" w:cs="Times New Roman"/>
          <w:b/>
          <w:sz w:val="28"/>
        </w:rPr>
        <w:t>14</w:t>
      </w:r>
      <w:r w:rsidRPr="00336138">
        <w:rPr>
          <w:rFonts w:ascii="Times New Roman" w:eastAsia="標楷體" w:hAnsi="Times New Roman" w:cs="Times New Roman"/>
          <w:b/>
          <w:sz w:val="28"/>
        </w:rPr>
        <w:t>第二週：</w:t>
      </w:r>
      <w:r>
        <w:rPr>
          <w:rFonts w:ascii="Times New Roman" w:eastAsia="標楷體" w:hAnsi="Times New Roman" w:cs="Times New Roman" w:hint="eastAsia"/>
          <w:b/>
          <w:sz w:val="28"/>
        </w:rPr>
        <w:t>社會科學</w:t>
      </w:r>
      <w:r w:rsidRPr="00336138">
        <w:rPr>
          <w:rFonts w:ascii="Times New Roman" w:eastAsia="標楷體" w:hAnsi="Times New Roman" w:cs="Times New Roman"/>
          <w:b/>
          <w:sz w:val="28"/>
        </w:rPr>
        <w:t>的特質</w:t>
      </w:r>
      <w:r>
        <w:rPr>
          <w:rFonts w:ascii="Times New Roman" w:eastAsia="標楷體" w:hAnsi="Times New Roman" w:cs="Times New Roman" w:hint="eastAsia"/>
          <w:b/>
          <w:sz w:val="28"/>
        </w:rPr>
        <w:t>，及質性方式</w:t>
      </w:r>
    </w:p>
    <w:p w14:paraId="1A16E664" w14:textId="77777777" w:rsidR="00A614AA" w:rsidRPr="00A614AA" w:rsidRDefault="00A614AA">
      <w:pPr>
        <w:rPr>
          <w:rFonts w:ascii="Times New Roman" w:eastAsia="標楷體" w:hAnsi="Times New Roman" w:cs="Times New Roman"/>
          <w:b/>
        </w:rPr>
      </w:pPr>
    </w:p>
    <w:p w14:paraId="1E9E9137" w14:textId="77777777" w:rsidR="004104A6" w:rsidRPr="00336138" w:rsidRDefault="004104A6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方法論讀物</w:t>
      </w:r>
    </w:p>
    <w:p w14:paraId="4435B9A8" w14:textId="5FCDF8CD" w:rsidR="004104A6" w:rsidRPr="00336138" w:rsidRDefault="004104A6" w:rsidP="004104A6">
      <w:pPr>
        <w:pStyle w:val="a8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lastRenderedPageBreak/>
        <w:t xml:space="preserve">Sayer, Andrew. 2016. </w:t>
      </w:r>
      <w:r w:rsidRPr="00336138">
        <w:rPr>
          <w:rFonts w:ascii="Times New Roman" w:hAnsi="Times New Roman" w:cs="Times New Roman"/>
        </w:rPr>
        <w:t>《社會科學的研究方法：批判實在論取徑》，許甘霖、萬毓澤、楊友仁譯。高雄：巨流。第一、二章。頁</w:t>
      </w:r>
      <w:r w:rsidRPr="00336138">
        <w:rPr>
          <w:rFonts w:ascii="Times New Roman" w:hAnsi="Times New Roman" w:cs="Times New Roman"/>
        </w:rPr>
        <w:t>1-43</w:t>
      </w:r>
      <w:r w:rsidRPr="00336138">
        <w:rPr>
          <w:rFonts w:ascii="Times New Roman" w:hAnsi="Times New Roman" w:cs="Times New Roman"/>
        </w:rPr>
        <w:t>。</w:t>
      </w:r>
      <w:r w:rsidR="00A614AA">
        <w:rPr>
          <w:rFonts w:ascii="Times New Roman" w:hAnsi="Times New Roman" w:cs="Times New Roman" w:hint="eastAsia"/>
        </w:rPr>
        <w:t>[</w:t>
      </w:r>
      <w:r w:rsidR="00A614AA">
        <w:rPr>
          <w:rFonts w:ascii="Times New Roman" w:hAnsi="Times New Roman" w:cs="Times New Roman" w:hint="eastAsia"/>
        </w:rPr>
        <w:t>必讀</w:t>
      </w:r>
      <w:r w:rsidR="00A614AA">
        <w:rPr>
          <w:rFonts w:ascii="Times New Roman" w:hAnsi="Times New Roman" w:cs="Times New Roman"/>
        </w:rPr>
        <w:t>]</w:t>
      </w:r>
    </w:p>
    <w:p w14:paraId="5C20483B" w14:textId="3D0C2F85" w:rsidR="004104A6" w:rsidRDefault="004104A6" w:rsidP="004104A6">
      <w:pPr>
        <w:rPr>
          <w:rFonts w:ascii="Times New Roman" w:hAnsi="Times New Roman" w:cs="Times New Roman"/>
        </w:rPr>
      </w:pPr>
    </w:p>
    <w:p w14:paraId="7ED8EA81" w14:textId="77777777" w:rsidR="004104A6" w:rsidRPr="00336138" w:rsidRDefault="004104A6" w:rsidP="004104A6">
      <w:pPr>
        <w:rPr>
          <w:rFonts w:ascii="Times New Roman" w:hAnsi="Times New Roman" w:cs="Times New Roman"/>
        </w:rPr>
      </w:pPr>
    </w:p>
    <w:p w14:paraId="62A95C02" w14:textId="77777777" w:rsidR="005E0DC9" w:rsidRPr="00336138" w:rsidRDefault="00555001" w:rsidP="004104A6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閱讀時思考</w:t>
      </w:r>
      <w:r w:rsidR="004104A6" w:rsidRPr="00336138">
        <w:rPr>
          <w:rFonts w:ascii="Times New Roman" w:hAnsi="Times New Roman" w:cs="Times New Roman"/>
          <w:u w:val="single"/>
        </w:rPr>
        <w:t>問題：</w:t>
      </w:r>
    </w:p>
    <w:p w14:paraId="163BB064" w14:textId="77777777" w:rsidR="004104A6" w:rsidRPr="00336138" w:rsidRDefault="004104A6" w:rsidP="004104A6">
      <w:pPr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「我」</w:t>
      </w:r>
      <w:r w:rsidR="00BD1A04" w:rsidRPr="00336138">
        <w:rPr>
          <w:rFonts w:ascii="Times New Roman" w:hAnsi="Times New Roman" w:cs="Times New Roman"/>
        </w:rPr>
        <w:t>，</w:t>
      </w:r>
      <w:r w:rsidRPr="00336138">
        <w:rPr>
          <w:rFonts w:ascii="Times New Roman" w:hAnsi="Times New Roman" w:cs="Times New Roman"/>
        </w:rPr>
        <w:t>應該或可以怎麼認識「世界」</w:t>
      </w:r>
      <w:r w:rsidR="00BD1A04" w:rsidRPr="00336138">
        <w:rPr>
          <w:rFonts w:ascii="Times New Roman" w:hAnsi="Times New Roman" w:cs="Times New Roman"/>
        </w:rPr>
        <w:t>?</w:t>
      </w:r>
    </w:p>
    <w:p w14:paraId="0AEAA2E1" w14:textId="77777777" w:rsidR="005E0DC9" w:rsidRPr="00336138" w:rsidRDefault="005E0DC9" w:rsidP="004104A6">
      <w:pPr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認識人組成的社會，跟認識</w:t>
      </w:r>
      <w:r w:rsidR="00BD1A04" w:rsidRPr="00336138">
        <w:rPr>
          <w:rFonts w:ascii="Times New Roman" w:hAnsi="Times New Roman" w:cs="Times New Roman"/>
        </w:rPr>
        <w:t>物理世界的方法一樣嗎</w:t>
      </w:r>
      <w:r w:rsidR="00BD1A04" w:rsidRPr="00336138">
        <w:rPr>
          <w:rFonts w:ascii="Times New Roman" w:hAnsi="Times New Roman" w:cs="Times New Roman"/>
        </w:rPr>
        <w:t>?</w:t>
      </w:r>
    </w:p>
    <w:p w14:paraId="66774E34" w14:textId="77777777" w:rsidR="00555001" w:rsidRPr="00336138" w:rsidRDefault="00555001" w:rsidP="004104A6">
      <w:pPr>
        <w:rPr>
          <w:rFonts w:ascii="Times New Roman" w:hAnsi="Times New Roman" w:cs="Times New Roman"/>
        </w:rPr>
      </w:pPr>
    </w:p>
    <w:p w14:paraId="0A001123" w14:textId="77777777" w:rsidR="00555001" w:rsidRPr="00336138" w:rsidRDefault="00555001" w:rsidP="004104A6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課堂活動：</w:t>
      </w:r>
    </w:p>
    <w:p w14:paraId="3F9E22F0" w14:textId="08F782E1" w:rsidR="00555001" w:rsidRPr="00336138" w:rsidRDefault="00555001" w:rsidP="004104A6">
      <w:pPr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分享自己的研究</w:t>
      </w:r>
      <w:r w:rsidR="00A614AA">
        <w:rPr>
          <w:rFonts w:ascii="Times New Roman" w:hAnsi="Times New Roman" w:cs="Times New Roman" w:hint="eastAsia"/>
        </w:rPr>
        <w:t>，因為研究對象是「人」而不是「物」，可能有什麼差別</w:t>
      </w:r>
      <w:r w:rsidR="00A614AA">
        <w:rPr>
          <w:rFonts w:ascii="Times New Roman" w:hAnsi="Times New Roman" w:cs="Times New Roman" w:hint="eastAsia"/>
        </w:rPr>
        <w:t>?</w:t>
      </w:r>
    </w:p>
    <w:p w14:paraId="30AF2602" w14:textId="77777777" w:rsidR="00593FD1" w:rsidRPr="00336138" w:rsidRDefault="00593FD1">
      <w:pPr>
        <w:rPr>
          <w:rFonts w:ascii="Times New Roman" w:hAnsi="Times New Roman" w:cs="Times New Roman"/>
        </w:rPr>
      </w:pPr>
    </w:p>
    <w:p w14:paraId="4A51E5E1" w14:textId="134BF5A7" w:rsidR="00897181" w:rsidRPr="00336138" w:rsidRDefault="00FE2E88">
      <w:pPr>
        <w:rPr>
          <w:rFonts w:ascii="Times New Roman" w:eastAsia="標楷體" w:hAnsi="Times New Roman" w:cs="Times New Roman"/>
          <w:b/>
          <w:sz w:val="28"/>
        </w:rPr>
      </w:pPr>
      <w:r w:rsidRPr="00336138">
        <w:rPr>
          <w:rFonts w:ascii="Times New Roman" w:eastAsia="標楷體" w:hAnsi="Times New Roman" w:cs="Times New Roman"/>
          <w:b/>
          <w:sz w:val="28"/>
        </w:rPr>
        <w:t>9/</w:t>
      </w:r>
      <w:r w:rsidR="00A614AA">
        <w:rPr>
          <w:rFonts w:ascii="Times New Roman" w:eastAsia="標楷體" w:hAnsi="Times New Roman" w:cs="Times New Roman"/>
          <w:b/>
          <w:sz w:val="28"/>
        </w:rPr>
        <w:t>21</w:t>
      </w:r>
      <w:r w:rsidR="00F467D5" w:rsidRPr="00336138">
        <w:rPr>
          <w:rFonts w:ascii="Times New Roman" w:eastAsia="標楷體" w:hAnsi="Times New Roman" w:cs="Times New Roman"/>
          <w:b/>
          <w:sz w:val="28"/>
        </w:rPr>
        <w:t>第</w:t>
      </w:r>
      <w:r w:rsidR="00A614AA">
        <w:rPr>
          <w:rFonts w:ascii="Times New Roman" w:eastAsia="標楷體" w:hAnsi="Times New Roman" w:cs="Times New Roman" w:hint="eastAsia"/>
          <w:b/>
          <w:sz w:val="28"/>
        </w:rPr>
        <w:t>三</w:t>
      </w:r>
      <w:r w:rsidR="00F467D5" w:rsidRPr="00336138">
        <w:rPr>
          <w:rFonts w:ascii="Times New Roman" w:eastAsia="標楷體" w:hAnsi="Times New Roman" w:cs="Times New Roman"/>
          <w:b/>
          <w:sz w:val="28"/>
        </w:rPr>
        <w:t>週：</w:t>
      </w:r>
      <w:r w:rsidR="00282271" w:rsidRPr="00336138">
        <w:rPr>
          <w:rFonts w:ascii="Times New Roman" w:eastAsia="標楷體" w:hAnsi="Times New Roman" w:cs="Times New Roman"/>
          <w:b/>
          <w:sz w:val="28"/>
        </w:rPr>
        <w:t>田野工作</w:t>
      </w:r>
      <w:r w:rsidR="005D3F35" w:rsidRPr="00336138">
        <w:rPr>
          <w:rFonts w:ascii="Times New Roman" w:eastAsia="標楷體" w:hAnsi="Times New Roman" w:cs="Times New Roman"/>
          <w:b/>
          <w:sz w:val="28"/>
        </w:rPr>
        <w:t>的特質與優缺點</w:t>
      </w:r>
    </w:p>
    <w:p w14:paraId="42ECC9B2" w14:textId="77777777" w:rsidR="00897181" w:rsidRPr="00336138" w:rsidRDefault="00897181">
      <w:pPr>
        <w:rPr>
          <w:rFonts w:ascii="Times New Roman" w:hAnsi="Times New Roman" w:cs="Times New Roman"/>
        </w:rPr>
      </w:pPr>
    </w:p>
    <w:p w14:paraId="11028D28" w14:textId="77777777" w:rsidR="00B350EB" w:rsidRPr="00336138" w:rsidRDefault="00B350EB" w:rsidP="00B350EB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方法論讀物</w:t>
      </w:r>
    </w:p>
    <w:p w14:paraId="29EDE2B1" w14:textId="77777777" w:rsidR="00B350EB" w:rsidRPr="00336138" w:rsidRDefault="00C57307" w:rsidP="00B350EB">
      <w:pPr>
        <w:pStyle w:val="a8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Alford, Robert R.</w:t>
      </w:r>
      <w:r w:rsidRPr="00336138">
        <w:rPr>
          <w:rFonts w:ascii="Times New Roman" w:hAnsi="Times New Roman" w:cs="Times New Roman"/>
        </w:rPr>
        <w:t>，</w:t>
      </w:r>
      <w:r w:rsidRPr="00336138">
        <w:rPr>
          <w:rFonts w:ascii="Times New Roman" w:hAnsi="Times New Roman" w:cs="Times New Roman"/>
        </w:rPr>
        <w:t>2011</w:t>
      </w:r>
      <w:r w:rsidRPr="00336138">
        <w:rPr>
          <w:rFonts w:ascii="Times New Roman" w:hAnsi="Times New Roman" w:cs="Times New Roman"/>
        </w:rPr>
        <w:t>，《好研究，怎麼做》，王志弘譯。新北：群學。第三章，頁</w:t>
      </w:r>
      <w:r w:rsidRPr="00336138">
        <w:rPr>
          <w:rFonts w:ascii="Times New Roman" w:hAnsi="Times New Roman" w:cs="Times New Roman"/>
        </w:rPr>
        <w:t>87-119</w:t>
      </w:r>
      <w:r w:rsidRPr="00336138">
        <w:rPr>
          <w:rFonts w:ascii="Times New Roman" w:hAnsi="Times New Roman" w:cs="Times New Roman"/>
        </w:rPr>
        <w:t>。</w:t>
      </w:r>
    </w:p>
    <w:p w14:paraId="261E6BC1" w14:textId="77777777" w:rsidR="00B350EB" w:rsidRPr="00336138" w:rsidRDefault="00C57307" w:rsidP="00B350EB">
      <w:pPr>
        <w:pStyle w:val="a8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 xml:space="preserve">Jorgensen, Danny L. </w:t>
      </w:r>
      <w:r w:rsidR="00823107" w:rsidRPr="00336138">
        <w:rPr>
          <w:rFonts w:ascii="Times New Roman" w:hAnsi="Times New Roman" w:cs="Times New Roman"/>
        </w:rPr>
        <w:t>1999</w:t>
      </w:r>
      <w:r w:rsidRPr="00336138">
        <w:rPr>
          <w:rFonts w:ascii="Times New Roman" w:hAnsi="Times New Roman" w:cs="Times New Roman"/>
        </w:rPr>
        <w:t xml:space="preserve">[1989]. </w:t>
      </w:r>
      <w:r w:rsidRPr="00336138">
        <w:rPr>
          <w:rFonts w:ascii="Times New Roman" w:hAnsi="Times New Roman" w:cs="Times New Roman"/>
        </w:rPr>
        <w:t>《參與觀察法》，</w:t>
      </w:r>
      <w:r w:rsidR="00823107" w:rsidRPr="00336138">
        <w:rPr>
          <w:rFonts w:ascii="Times New Roman" w:hAnsi="Times New Roman" w:cs="Times New Roman"/>
        </w:rPr>
        <w:t>王昭正、朱瑞淵</w:t>
      </w:r>
      <w:r w:rsidRPr="00336138">
        <w:rPr>
          <w:rFonts w:ascii="Times New Roman" w:hAnsi="Times New Roman" w:cs="Times New Roman"/>
        </w:rPr>
        <w:t>譯。</w:t>
      </w:r>
      <w:r w:rsidR="00823107" w:rsidRPr="00336138">
        <w:rPr>
          <w:rFonts w:ascii="Times New Roman" w:hAnsi="Times New Roman" w:cs="Times New Roman"/>
        </w:rPr>
        <w:t>台北：弘智</w:t>
      </w:r>
      <w:r w:rsidRPr="00336138">
        <w:rPr>
          <w:rFonts w:ascii="Times New Roman" w:hAnsi="Times New Roman" w:cs="Times New Roman"/>
        </w:rPr>
        <w:t>。第一章。</w:t>
      </w:r>
    </w:p>
    <w:p w14:paraId="7818A194" w14:textId="77777777" w:rsidR="00C57307" w:rsidRPr="00336138" w:rsidRDefault="00C57307" w:rsidP="00C57307">
      <w:pPr>
        <w:rPr>
          <w:rFonts w:ascii="Times New Roman" w:hAnsi="Times New Roman" w:cs="Times New Roman"/>
        </w:rPr>
      </w:pPr>
    </w:p>
    <w:p w14:paraId="403BDB1D" w14:textId="77777777" w:rsidR="00B350EB" w:rsidRPr="00336138" w:rsidRDefault="00B350EB" w:rsidP="00B350EB">
      <w:pPr>
        <w:rPr>
          <w:rFonts w:ascii="Times New Roman" w:hAnsi="Times New Roman" w:cs="Times New Roman"/>
        </w:rPr>
      </w:pPr>
    </w:p>
    <w:p w14:paraId="5351B430" w14:textId="77777777" w:rsidR="00B350EB" w:rsidRPr="00336138" w:rsidRDefault="00B350EB" w:rsidP="00B350EB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補充閱讀</w:t>
      </w:r>
    </w:p>
    <w:p w14:paraId="007A6850" w14:textId="77777777" w:rsidR="00C57307" w:rsidRPr="00336138" w:rsidRDefault="00C57307" w:rsidP="00C57307">
      <w:pPr>
        <w:pStyle w:val="a8"/>
        <w:numPr>
          <w:ilvl w:val="0"/>
          <w:numId w:val="11"/>
        </w:numPr>
        <w:ind w:leftChars="0"/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謝國雄編寫，</w:t>
      </w:r>
      <w:r w:rsidRPr="00336138">
        <w:rPr>
          <w:rFonts w:ascii="Times New Roman" w:hAnsi="Times New Roman" w:cs="Times New Roman"/>
        </w:rPr>
        <w:t>2007</w:t>
      </w:r>
      <w:r w:rsidRPr="00336138">
        <w:rPr>
          <w:rFonts w:ascii="Times New Roman" w:hAnsi="Times New Roman" w:cs="Times New Roman"/>
        </w:rPr>
        <w:t>，《以身為度、如是我做：田野工作的教與學》。新北：群學。第一章，頁</w:t>
      </w:r>
      <w:r w:rsidRPr="00336138">
        <w:rPr>
          <w:rFonts w:ascii="Times New Roman" w:hAnsi="Times New Roman" w:cs="Times New Roman"/>
        </w:rPr>
        <w:t>3-16</w:t>
      </w:r>
      <w:r w:rsidRPr="00336138">
        <w:rPr>
          <w:rFonts w:ascii="Times New Roman" w:hAnsi="Times New Roman" w:cs="Times New Roman"/>
        </w:rPr>
        <w:t>。</w:t>
      </w:r>
    </w:p>
    <w:p w14:paraId="7300747D" w14:textId="77777777" w:rsidR="00C012FF" w:rsidRPr="00336138" w:rsidRDefault="00C012FF" w:rsidP="00C57307">
      <w:pPr>
        <w:pStyle w:val="a8"/>
        <w:numPr>
          <w:ilvl w:val="0"/>
          <w:numId w:val="11"/>
        </w:numPr>
        <w:ind w:leftChars="0"/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畢恆達，</w:t>
      </w:r>
      <w:r w:rsidRPr="00336138">
        <w:rPr>
          <w:rFonts w:ascii="Times New Roman" w:hAnsi="Times New Roman" w:cs="Times New Roman"/>
        </w:rPr>
        <w:t>2020</w:t>
      </w:r>
      <w:r w:rsidRPr="00336138">
        <w:rPr>
          <w:rFonts w:ascii="Times New Roman" w:hAnsi="Times New Roman" w:cs="Times New Roman"/>
        </w:rPr>
        <w:t>，《教授為什麼沒告訴我》。新北：小畢空間。第七章。</w:t>
      </w:r>
    </w:p>
    <w:p w14:paraId="7381DEC9" w14:textId="77777777" w:rsidR="00FC30E3" w:rsidRPr="00336138" w:rsidRDefault="00FC30E3" w:rsidP="005D3F35">
      <w:pPr>
        <w:rPr>
          <w:rFonts w:ascii="Times New Roman" w:hAnsi="Times New Roman" w:cs="Times New Roman"/>
        </w:rPr>
      </w:pPr>
    </w:p>
    <w:p w14:paraId="584CC8AB" w14:textId="77777777" w:rsidR="005D3F35" w:rsidRPr="00336138" w:rsidRDefault="00555001" w:rsidP="005D3F35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閱讀時思考</w:t>
      </w:r>
      <w:r w:rsidR="005D3F35" w:rsidRPr="00336138">
        <w:rPr>
          <w:rFonts w:ascii="Times New Roman" w:hAnsi="Times New Roman" w:cs="Times New Roman"/>
          <w:u w:val="single"/>
        </w:rPr>
        <w:t>問題：</w:t>
      </w:r>
    </w:p>
    <w:p w14:paraId="14BB2782" w14:textId="77777777" w:rsidR="005D3F35" w:rsidRPr="00336138" w:rsidRDefault="005D3F35" w:rsidP="00C83585">
      <w:pPr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為什麼要</w:t>
      </w:r>
      <w:r w:rsidR="00FA270F" w:rsidRPr="00336138">
        <w:rPr>
          <w:rFonts w:ascii="Times New Roman" w:hAnsi="Times New Roman" w:cs="Times New Roman"/>
        </w:rPr>
        <w:t>「做</w:t>
      </w:r>
      <w:r w:rsidRPr="00336138">
        <w:rPr>
          <w:rFonts w:ascii="Times New Roman" w:hAnsi="Times New Roman" w:cs="Times New Roman"/>
        </w:rPr>
        <w:t>田野</w:t>
      </w:r>
      <w:r w:rsidR="00FA270F" w:rsidRPr="00336138">
        <w:rPr>
          <w:rFonts w:ascii="Times New Roman" w:hAnsi="Times New Roman" w:cs="Times New Roman"/>
        </w:rPr>
        <w:t>」</w:t>
      </w:r>
      <w:r w:rsidRPr="00336138">
        <w:rPr>
          <w:rFonts w:ascii="Times New Roman" w:hAnsi="Times New Roman" w:cs="Times New Roman"/>
        </w:rPr>
        <w:t xml:space="preserve">? </w:t>
      </w:r>
    </w:p>
    <w:p w14:paraId="6AE76277" w14:textId="77777777" w:rsidR="00C83585" w:rsidRPr="00336138" w:rsidRDefault="005D3F35" w:rsidP="00C83585">
      <w:pPr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想探索什麼樣的問題意識，才會</w:t>
      </w:r>
      <w:r w:rsidR="00FA270F" w:rsidRPr="00336138">
        <w:rPr>
          <w:rFonts w:ascii="Times New Roman" w:hAnsi="Times New Roman" w:cs="Times New Roman"/>
        </w:rPr>
        <w:t>主要採</w:t>
      </w:r>
      <w:r w:rsidRPr="00336138">
        <w:rPr>
          <w:rFonts w:ascii="Times New Roman" w:hAnsi="Times New Roman" w:cs="Times New Roman"/>
        </w:rPr>
        <w:t>用田野工作</w:t>
      </w:r>
      <w:r w:rsidRPr="00336138">
        <w:rPr>
          <w:rFonts w:ascii="Times New Roman" w:hAnsi="Times New Roman" w:cs="Times New Roman"/>
        </w:rPr>
        <w:t>?</w:t>
      </w:r>
    </w:p>
    <w:p w14:paraId="49B970EE" w14:textId="77777777" w:rsidR="005D3F35" w:rsidRPr="00336138" w:rsidRDefault="005D3F35" w:rsidP="00C83585">
      <w:pPr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使用田野工作的缺點是什麼</w:t>
      </w:r>
      <w:r w:rsidRPr="00336138">
        <w:rPr>
          <w:rFonts w:ascii="Times New Roman" w:hAnsi="Times New Roman" w:cs="Times New Roman"/>
        </w:rPr>
        <w:t xml:space="preserve">? </w:t>
      </w:r>
      <w:r w:rsidRPr="00336138">
        <w:rPr>
          <w:rFonts w:ascii="Times New Roman" w:hAnsi="Times New Roman" w:cs="Times New Roman"/>
        </w:rPr>
        <w:t>如何面對或克服</w:t>
      </w:r>
      <w:r w:rsidRPr="00336138">
        <w:rPr>
          <w:rFonts w:ascii="Times New Roman" w:hAnsi="Times New Roman" w:cs="Times New Roman"/>
        </w:rPr>
        <w:t>?</w:t>
      </w:r>
    </w:p>
    <w:p w14:paraId="6A2E447B" w14:textId="77777777" w:rsidR="005D3F35" w:rsidRPr="00336138" w:rsidRDefault="005D3F35" w:rsidP="00C83585">
      <w:pPr>
        <w:rPr>
          <w:rFonts w:ascii="Times New Roman" w:hAnsi="Times New Roman" w:cs="Times New Roman"/>
        </w:rPr>
      </w:pPr>
    </w:p>
    <w:p w14:paraId="0C0623B7" w14:textId="77777777" w:rsidR="00555001" w:rsidRPr="00336138" w:rsidRDefault="00D60B83" w:rsidP="00D60B83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課堂練習：</w:t>
      </w:r>
    </w:p>
    <w:p w14:paraId="6294CEB6" w14:textId="77777777" w:rsidR="00D60B83" w:rsidRPr="00336138" w:rsidRDefault="00D60B83" w:rsidP="00D60B83">
      <w:pPr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請自《臺灣社會學》、《臺灣社會學刊》中挑選一篇不是主要採用田野工作來搜集資料的論文，讀畢向同學報告，如果兼採田野工作，是否能有什麼更多的貢獻</w:t>
      </w:r>
      <w:r w:rsidRPr="00336138">
        <w:rPr>
          <w:rFonts w:ascii="Times New Roman" w:hAnsi="Times New Roman" w:cs="Times New Roman"/>
        </w:rPr>
        <w:t>?</w:t>
      </w:r>
    </w:p>
    <w:p w14:paraId="01CB14E8" w14:textId="77777777" w:rsidR="005D3F35" w:rsidRPr="00336138" w:rsidRDefault="005D3F35" w:rsidP="00C83585">
      <w:pPr>
        <w:rPr>
          <w:rFonts w:ascii="Times New Roman" w:hAnsi="Times New Roman" w:cs="Times New Roman"/>
        </w:rPr>
      </w:pPr>
    </w:p>
    <w:p w14:paraId="66EDB443" w14:textId="7815E979" w:rsidR="00897181" w:rsidRPr="00336138" w:rsidRDefault="00A614AA">
      <w:pPr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9</w:t>
      </w:r>
      <w:r w:rsidR="00FE2E88" w:rsidRPr="00336138">
        <w:rPr>
          <w:rFonts w:ascii="Times New Roman" w:eastAsia="標楷體" w:hAnsi="Times New Roman" w:cs="Times New Roman"/>
          <w:b/>
          <w:sz w:val="28"/>
        </w:rPr>
        <w:t>/</w:t>
      </w:r>
      <w:r>
        <w:rPr>
          <w:rFonts w:ascii="Times New Roman" w:eastAsia="標楷體" w:hAnsi="Times New Roman" w:cs="Times New Roman"/>
          <w:b/>
          <w:sz w:val="28"/>
        </w:rPr>
        <w:t>28</w:t>
      </w:r>
      <w:r w:rsidR="00FE2E88" w:rsidRPr="00336138">
        <w:rPr>
          <w:rFonts w:ascii="Times New Roman" w:eastAsia="標楷體" w:hAnsi="Times New Roman" w:cs="Times New Roman"/>
          <w:b/>
          <w:sz w:val="28"/>
        </w:rPr>
        <w:t xml:space="preserve"> </w:t>
      </w:r>
      <w:r w:rsidR="00F467D5" w:rsidRPr="00336138">
        <w:rPr>
          <w:rFonts w:ascii="Times New Roman" w:eastAsia="標楷體" w:hAnsi="Times New Roman" w:cs="Times New Roman"/>
          <w:b/>
          <w:sz w:val="28"/>
        </w:rPr>
        <w:t>第</w:t>
      </w:r>
      <w:r>
        <w:rPr>
          <w:rFonts w:ascii="Times New Roman" w:eastAsia="標楷體" w:hAnsi="Times New Roman" w:cs="Times New Roman" w:hint="eastAsia"/>
          <w:b/>
          <w:sz w:val="28"/>
        </w:rPr>
        <w:t>四</w:t>
      </w:r>
      <w:r w:rsidR="00F467D5" w:rsidRPr="00336138">
        <w:rPr>
          <w:rFonts w:ascii="Times New Roman" w:eastAsia="標楷體" w:hAnsi="Times New Roman" w:cs="Times New Roman"/>
          <w:b/>
          <w:sz w:val="28"/>
        </w:rPr>
        <w:t>週：</w:t>
      </w:r>
      <w:r>
        <w:rPr>
          <w:rFonts w:ascii="Times New Roman" w:eastAsia="標楷體" w:hAnsi="Times New Roman" w:cs="Times New Roman" w:hint="eastAsia"/>
          <w:b/>
          <w:sz w:val="28"/>
        </w:rPr>
        <w:t>教師節</w:t>
      </w:r>
      <w:r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>
        <w:rPr>
          <w:rFonts w:ascii="Times New Roman" w:eastAsia="標楷體" w:hAnsi="Times New Roman" w:cs="Times New Roman"/>
          <w:b/>
          <w:sz w:val="28"/>
        </w:rPr>
        <w:t>(</w:t>
      </w:r>
      <w:r>
        <w:rPr>
          <w:rFonts w:ascii="Times New Roman" w:eastAsia="標楷體" w:hAnsi="Times New Roman" w:cs="Times New Roman" w:hint="eastAsia"/>
          <w:b/>
          <w:sz w:val="28"/>
        </w:rPr>
        <w:t>閱讀：</w:t>
      </w:r>
      <w:r w:rsidR="00FA270F" w:rsidRPr="00336138">
        <w:rPr>
          <w:rFonts w:ascii="Times New Roman" w:eastAsia="標楷體" w:hAnsi="Times New Roman" w:cs="Times New Roman"/>
          <w:b/>
          <w:sz w:val="28"/>
        </w:rPr>
        <w:t>找出</w:t>
      </w:r>
      <w:r w:rsidR="008F4960" w:rsidRPr="00336138">
        <w:rPr>
          <w:rFonts w:ascii="Times New Roman" w:eastAsia="標楷體" w:hAnsi="Times New Roman" w:cs="Times New Roman"/>
          <w:b/>
          <w:sz w:val="28"/>
        </w:rPr>
        <w:t>「</w:t>
      </w:r>
      <w:r w:rsidR="00FA270F" w:rsidRPr="00336138">
        <w:rPr>
          <w:rFonts w:ascii="Times New Roman" w:eastAsia="標楷體" w:hAnsi="Times New Roman" w:cs="Times New Roman"/>
          <w:b/>
          <w:sz w:val="28"/>
        </w:rPr>
        <w:t>問題</w:t>
      </w:r>
      <w:r w:rsidR="008F4960" w:rsidRPr="00336138">
        <w:rPr>
          <w:rFonts w:ascii="Times New Roman" w:eastAsia="標楷體" w:hAnsi="Times New Roman" w:cs="Times New Roman"/>
          <w:b/>
          <w:sz w:val="28"/>
        </w:rPr>
        <w:t>」</w:t>
      </w:r>
      <w:r w:rsidR="00FA270F" w:rsidRPr="00336138">
        <w:rPr>
          <w:rFonts w:ascii="Times New Roman" w:eastAsia="標楷體" w:hAnsi="Times New Roman" w:cs="Times New Roman"/>
          <w:b/>
          <w:sz w:val="28"/>
        </w:rPr>
        <w:t>，與</w:t>
      </w:r>
      <w:r w:rsidR="00F467D5" w:rsidRPr="00336138">
        <w:rPr>
          <w:rFonts w:ascii="Times New Roman" w:eastAsia="標楷體" w:hAnsi="Times New Roman" w:cs="Times New Roman"/>
          <w:b/>
          <w:sz w:val="28"/>
        </w:rPr>
        <w:t>田野</w:t>
      </w:r>
      <w:r w:rsidR="00FA270F" w:rsidRPr="00336138">
        <w:rPr>
          <w:rFonts w:ascii="Times New Roman" w:eastAsia="標楷體" w:hAnsi="Times New Roman" w:cs="Times New Roman"/>
          <w:b/>
          <w:sz w:val="28"/>
        </w:rPr>
        <w:t>工作</w:t>
      </w:r>
      <w:r w:rsidR="00F467D5" w:rsidRPr="00336138">
        <w:rPr>
          <w:rFonts w:ascii="Times New Roman" w:eastAsia="標楷體" w:hAnsi="Times New Roman" w:cs="Times New Roman"/>
          <w:b/>
          <w:sz w:val="28"/>
        </w:rPr>
        <w:t>的辯證</w:t>
      </w:r>
      <w:r>
        <w:rPr>
          <w:rFonts w:ascii="Times New Roman" w:eastAsia="標楷體" w:hAnsi="Times New Roman" w:cs="Times New Roman" w:hint="eastAsia"/>
          <w:b/>
          <w:sz w:val="28"/>
        </w:rPr>
        <w:t>)</w:t>
      </w:r>
    </w:p>
    <w:p w14:paraId="48296015" w14:textId="77777777" w:rsidR="005D3F35" w:rsidRPr="00336138" w:rsidRDefault="005D3F35" w:rsidP="00FA270F">
      <w:pPr>
        <w:rPr>
          <w:rFonts w:ascii="Times New Roman" w:hAnsi="Times New Roman" w:cs="Times New Roman"/>
        </w:rPr>
      </w:pPr>
    </w:p>
    <w:p w14:paraId="7657EC21" w14:textId="77777777" w:rsidR="00FA270F" w:rsidRPr="00336138" w:rsidRDefault="00FA270F" w:rsidP="00FA270F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方法論讀物</w:t>
      </w:r>
    </w:p>
    <w:p w14:paraId="260A9A69" w14:textId="77777777" w:rsidR="00FA270F" w:rsidRPr="00336138" w:rsidRDefault="00C47399" w:rsidP="00FA270F">
      <w:pPr>
        <w:pStyle w:val="a8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 xml:space="preserve">Booth, Wayne C., Gregory G. </w:t>
      </w:r>
      <w:proofErr w:type="spellStart"/>
      <w:r w:rsidRPr="00336138">
        <w:rPr>
          <w:rFonts w:ascii="Times New Roman" w:hAnsi="Times New Roman" w:cs="Times New Roman"/>
        </w:rPr>
        <w:t>Colomb</w:t>
      </w:r>
      <w:proofErr w:type="spellEnd"/>
      <w:r w:rsidRPr="00336138">
        <w:rPr>
          <w:rFonts w:ascii="Times New Roman" w:hAnsi="Times New Roman" w:cs="Times New Roman"/>
        </w:rPr>
        <w:t xml:space="preserve"> and Joseph M. Williams</w:t>
      </w:r>
      <w:r w:rsidRPr="00336138">
        <w:rPr>
          <w:rFonts w:ascii="Times New Roman" w:hAnsi="Times New Roman" w:cs="Times New Roman"/>
        </w:rPr>
        <w:t>，</w:t>
      </w:r>
      <w:r w:rsidRPr="00336138">
        <w:rPr>
          <w:rFonts w:ascii="Times New Roman" w:hAnsi="Times New Roman" w:cs="Times New Roman"/>
        </w:rPr>
        <w:t>2010</w:t>
      </w:r>
      <w:r w:rsidRPr="00336138">
        <w:rPr>
          <w:rFonts w:ascii="Times New Roman" w:hAnsi="Times New Roman" w:cs="Times New Roman"/>
        </w:rPr>
        <w:t>，《研究的藝術》，第三〈從題目到問題〉、四章〈從問題到難題〉，頁</w:t>
      </w:r>
      <w:r w:rsidRPr="00336138">
        <w:rPr>
          <w:rFonts w:ascii="Times New Roman" w:hAnsi="Times New Roman" w:cs="Times New Roman"/>
        </w:rPr>
        <w:t>41-78</w:t>
      </w:r>
      <w:r w:rsidRPr="00336138">
        <w:rPr>
          <w:rFonts w:ascii="Times New Roman" w:hAnsi="Times New Roman" w:cs="Times New Roman"/>
        </w:rPr>
        <w:t>。</w:t>
      </w:r>
    </w:p>
    <w:p w14:paraId="7FD281B0" w14:textId="77777777" w:rsidR="00FA270F" w:rsidRPr="00336138" w:rsidRDefault="00FA270F" w:rsidP="00555001">
      <w:pPr>
        <w:pStyle w:val="a8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藍佩嘉，</w:t>
      </w:r>
      <w:r w:rsidRPr="00336138">
        <w:rPr>
          <w:rFonts w:ascii="Times New Roman" w:hAnsi="Times New Roman" w:cs="Times New Roman"/>
        </w:rPr>
        <w:t>2015</w:t>
      </w:r>
      <w:r w:rsidRPr="00336138">
        <w:rPr>
          <w:rFonts w:ascii="Times New Roman" w:hAnsi="Times New Roman" w:cs="Times New Roman"/>
        </w:rPr>
        <w:t>，〈質性個案研究：紮根理論與延伸個案法〉，出自瞿海源、畢恆達、劉長萱、楊國樞主編，《社會及行為科學研究法：質性研究法》。台北：東華。頁</w:t>
      </w:r>
      <w:r w:rsidRPr="00336138">
        <w:rPr>
          <w:rFonts w:ascii="Times New Roman" w:hAnsi="Times New Roman" w:cs="Times New Roman"/>
        </w:rPr>
        <w:t>63-95</w:t>
      </w:r>
      <w:r w:rsidRPr="00336138">
        <w:rPr>
          <w:rFonts w:ascii="Times New Roman" w:hAnsi="Times New Roman" w:cs="Times New Roman"/>
        </w:rPr>
        <w:t>。</w:t>
      </w:r>
    </w:p>
    <w:p w14:paraId="49C62B15" w14:textId="77777777" w:rsidR="00C012FF" w:rsidRPr="00336138" w:rsidRDefault="00C012FF" w:rsidP="00555001">
      <w:pPr>
        <w:pStyle w:val="a8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林國明，</w:t>
      </w:r>
      <w:r w:rsidRPr="00336138">
        <w:rPr>
          <w:rFonts w:ascii="Times New Roman" w:hAnsi="Times New Roman" w:cs="Times New Roman"/>
        </w:rPr>
        <w:t>2009</w:t>
      </w:r>
      <w:r w:rsidRPr="00336138">
        <w:rPr>
          <w:rFonts w:ascii="Times New Roman" w:hAnsi="Times New Roman" w:cs="Times New Roman"/>
        </w:rPr>
        <w:t>，〈如何寫文獻評論（一）單篇期刊論文〉，社會研究方法課堂講義，下載處：</w:t>
      </w:r>
      <w:hyperlink r:id="rId10" w:history="1">
        <w:r w:rsidRPr="00336138">
          <w:rPr>
            <w:rStyle w:val="a9"/>
            <w:rFonts w:ascii="Times New Roman" w:hAnsi="Times New Roman" w:cs="Times New Roman"/>
          </w:rPr>
          <w:t>https://web.ntnu.edu.tw/~698230061/lung%20wen.pdf</w:t>
        </w:r>
      </w:hyperlink>
    </w:p>
    <w:p w14:paraId="526F9F11" w14:textId="77777777" w:rsidR="00C47399" w:rsidRPr="00336138" w:rsidRDefault="00C47399" w:rsidP="00FA270F">
      <w:pPr>
        <w:rPr>
          <w:rFonts w:ascii="Times New Roman" w:hAnsi="Times New Roman" w:cs="Times New Roman"/>
        </w:rPr>
      </w:pPr>
    </w:p>
    <w:p w14:paraId="563DB19E" w14:textId="77777777" w:rsidR="00897181" w:rsidRPr="00336138" w:rsidRDefault="00897181" w:rsidP="00897181">
      <w:pPr>
        <w:rPr>
          <w:rFonts w:ascii="Times New Roman" w:hAnsi="Times New Roman" w:cs="Times New Roman"/>
        </w:rPr>
      </w:pPr>
    </w:p>
    <w:p w14:paraId="17D3E16D" w14:textId="77777777" w:rsidR="000E4DB2" w:rsidRPr="00336138" w:rsidRDefault="000E4DB2" w:rsidP="000E4DB2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補充閱讀</w:t>
      </w:r>
    </w:p>
    <w:p w14:paraId="367BE312" w14:textId="77777777" w:rsidR="000E4DB2" w:rsidRPr="00336138" w:rsidRDefault="000E4DB2" w:rsidP="000E4DB2">
      <w:pPr>
        <w:pStyle w:val="a8"/>
        <w:numPr>
          <w:ilvl w:val="0"/>
          <w:numId w:val="11"/>
        </w:numPr>
        <w:ind w:leftChars="0"/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Burawoy M. The Extended Case Method.</w:t>
      </w:r>
      <w:r w:rsidRPr="00336138">
        <w:rPr>
          <w:rFonts w:ascii="Times New Roman" w:hAnsi="Times New Roman" w:cs="Times New Roman"/>
          <w:i/>
        </w:rPr>
        <w:t xml:space="preserve"> Sociological Theory</w:t>
      </w:r>
      <w:r w:rsidRPr="00336138">
        <w:rPr>
          <w:rFonts w:ascii="Times New Roman" w:hAnsi="Times New Roman" w:cs="Times New Roman"/>
        </w:rPr>
        <w:t>. 1998;16(1):4-33. doi:10.1111/0735-2751.00040</w:t>
      </w:r>
    </w:p>
    <w:p w14:paraId="49C30686" w14:textId="77777777" w:rsidR="00A362DA" w:rsidRPr="00336138" w:rsidRDefault="00A362DA" w:rsidP="00A362DA">
      <w:pPr>
        <w:pStyle w:val="a8"/>
        <w:numPr>
          <w:ilvl w:val="0"/>
          <w:numId w:val="11"/>
        </w:numPr>
        <w:ind w:leftChars="0"/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 xml:space="preserve">Wacquant, </w:t>
      </w:r>
      <w:proofErr w:type="spellStart"/>
      <w:r w:rsidRPr="00336138">
        <w:rPr>
          <w:rFonts w:ascii="Times New Roman" w:hAnsi="Times New Roman" w:cs="Times New Roman"/>
        </w:rPr>
        <w:t>Loïc</w:t>
      </w:r>
      <w:proofErr w:type="spellEnd"/>
      <w:r w:rsidRPr="00336138">
        <w:rPr>
          <w:rFonts w:ascii="Times New Roman" w:hAnsi="Times New Roman" w:cs="Times New Roman"/>
        </w:rPr>
        <w:t>. 2002. Scrutinizing the Street: Poverty, Morality, and the Pitfalls of Urban Ethnography. American Journal of Sociology 2002 107:6, 1468-1532</w:t>
      </w:r>
    </w:p>
    <w:p w14:paraId="59DE2C7A" w14:textId="77777777" w:rsidR="00F7431A" w:rsidRPr="00336138" w:rsidRDefault="00C012FF" w:rsidP="00C012FF">
      <w:pPr>
        <w:pStyle w:val="a8"/>
        <w:numPr>
          <w:ilvl w:val="0"/>
          <w:numId w:val="11"/>
        </w:numPr>
        <w:ind w:leftChars="0"/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畢恆達，</w:t>
      </w:r>
      <w:r w:rsidRPr="00336138">
        <w:rPr>
          <w:rFonts w:ascii="Times New Roman" w:hAnsi="Times New Roman" w:cs="Times New Roman"/>
        </w:rPr>
        <w:t>2020</w:t>
      </w:r>
      <w:r w:rsidRPr="00336138">
        <w:rPr>
          <w:rFonts w:ascii="Times New Roman" w:hAnsi="Times New Roman" w:cs="Times New Roman"/>
        </w:rPr>
        <w:t>，《教授為什麼沒告訴我》。新北：小畢空間。第六章。</w:t>
      </w:r>
    </w:p>
    <w:p w14:paraId="3B5D3071" w14:textId="77777777" w:rsidR="000E4DB2" w:rsidRPr="00336138" w:rsidRDefault="000E4DB2" w:rsidP="00897181">
      <w:pPr>
        <w:rPr>
          <w:rFonts w:ascii="Times New Roman" w:hAnsi="Times New Roman" w:cs="Times New Roman"/>
        </w:rPr>
      </w:pPr>
    </w:p>
    <w:p w14:paraId="01183D04" w14:textId="77777777" w:rsidR="00555001" w:rsidRPr="00336138" w:rsidRDefault="00555001" w:rsidP="00555001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閱讀時思考問題：</w:t>
      </w:r>
    </w:p>
    <w:p w14:paraId="19E96D64" w14:textId="77777777" w:rsidR="00555001" w:rsidRPr="00336138" w:rsidRDefault="00555001" w:rsidP="00555001">
      <w:pPr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如何問出一個值得投入田野工作的好問題</w:t>
      </w:r>
      <w:r w:rsidRPr="00336138">
        <w:rPr>
          <w:rFonts w:ascii="Times New Roman" w:hAnsi="Times New Roman" w:cs="Times New Roman"/>
        </w:rPr>
        <w:t xml:space="preserve">? </w:t>
      </w:r>
    </w:p>
    <w:p w14:paraId="2B164BE1" w14:textId="77777777" w:rsidR="00555001" w:rsidRPr="00336138" w:rsidRDefault="00555001" w:rsidP="00555001">
      <w:pPr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田野工作與問題意識提出的關係為何</w:t>
      </w:r>
      <w:r w:rsidRPr="00336138">
        <w:rPr>
          <w:rFonts w:ascii="Times New Roman" w:hAnsi="Times New Roman" w:cs="Times New Roman"/>
        </w:rPr>
        <w:t>?</w:t>
      </w:r>
    </w:p>
    <w:p w14:paraId="1169BEB6" w14:textId="77777777" w:rsidR="00555001" w:rsidRPr="00336138" w:rsidRDefault="00555001" w:rsidP="00897181">
      <w:pPr>
        <w:rPr>
          <w:rFonts w:ascii="Times New Roman" w:hAnsi="Times New Roman" w:cs="Times New Roman"/>
        </w:rPr>
      </w:pPr>
    </w:p>
    <w:p w14:paraId="20C5FE49" w14:textId="77777777" w:rsidR="00555001" w:rsidRPr="00336138" w:rsidRDefault="00B84B0E" w:rsidP="00897181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課堂練習：</w:t>
      </w:r>
    </w:p>
    <w:p w14:paraId="66B8EE27" w14:textId="77777777" w:rsidR="00B84B0E" w:rsidRPr="00336138" w:rsidRDefault="00B84B0E" w:rsidP="00897181">
      <w:pPr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請自《臺灣社會學》、《臺灣社會學刊》中挑選一</w:t>
      </w:r>
      <w:r w:rsidR="00FB1A2F">
        <w:rPr>
          <w:rFonts w:ascii="Times New Roman" w:hAnsi="Times New Roman" w:cs="Times New Roman" w:hint="eastAsia"/>
        </w:rPr>
        <w:t>期刊</w:t>
      </w:r>
      <w:r w:rsidRPr="00336138">
        <w:rPr>
          <w:rFonts w:ascii="Times New Roman" w:hAnsi="Times New Roman" w:cs="Times New Roman"/>
        </w:rPr>
        <w:t>篇論文，讀畢向同學報告作者如何找出問題的，找出的是好問題嗎</w:t>
      </w:r>
      <w:r w:rsidRPr="00336138">
        <w:rPr>
          <w:rFonts w:ascii="Times New Roman" w:hAnsi="Times New Roman" w:cs="Times New Roman"/>
        </w:rPr>
        <w:t>?</w:t>
      </w:r>
    </w:p>
    <w:p w14:paraId="2F3EF19E" w14:textId="77777777" w:rsidR="00A02464" w:rsidRDefault="00A02464" w:rsidP="00A02464">
      <w:pPr>
        <w:rPr>
          <w:rFonts w:ascii="Times New Roman" w:hAnsi="Times New Roman" w:cs="Times New Roman"/>
          <w:bdr w:val="single" w:sz="4" w:space="0" w:color="auto"/>
          <w:shd w:val="pct15" w:color="auto" w:fill="FFFFFF"/>
        </w:rPr>
      </w:pPr>
    </w:p>
    <w:p w14:paraId="1C51BB2F" w14:textId="6894CB0F" w:rsidR="00A02464" w:rsidRPr="00336138" w:rsidRDefault="00A02464" w:rsidP="00A02464">
      <w:pPr>
        <w:rPr>
          <w:rFonts w:ascii="Times New Roman" w:hAnsi="Times New Roman" w:cs="Times New Roman"/>
          <w:bdr w:val="single" w:sz="4" w:space="0" w:color="auto"/>
          <w:shd w:val="pct15" w:color="auto" w:fill="FFFFFF"/>
        </w:rPr>
      </w:pPr>
      <w:r w:rsidRPr="00336138">
        <w:rPr>
          <w:rFonts w:ascii="Times New Roman" w:hAnsi="Times New Roman" w:cs="Times New Roman"/>
          <w:bdr w:val="single" w:sz="4" w:space="0" w:color="auto"/>
          <w:shd w:val="pct15" w:color="auto" w:fill="FFFFFF"/>
        </w:rPr>
        <w:t>*</w:t>
      </w:r>
      <w:r w:rsidRPr="00336138">
        <w:rPr>
          <w:rFonts w:ascii="Times New Roman" w:hAnsi="Times New Roman" w:cs="Times New Roman"/>
          <w:bdr w:val="single" w:sz="4" w:space="0" w:color="auto"/>
          <w:shd w:val="pct15" w:color="auto" w:fill="FFFFFF"/>
        </w:rPr>
        <w:t>繳交作業</w:t>
      </w:r>
      <w:r w:rsidRPr="00336138">
        <w:rPr>
          <w:rFonts w:ascii="Times New Roman" w:hAnsi="Times New Roman" w:cs="Times New Roman"/>
          <w:bdr w:val="single" w:sz="4" w:space="0" w:color="auto"/>
          <w:shd w:val="pct15" w:color="auto" w:fill="FFFFFF"/>
        </w:rPr>
        <w:t>A</w:t>
      </w:r>
      <w:r w:rsidRPr="00336138">
        <w:rPr>
          <w:rFonts w:ascii="Times New Roman" w:hAnsi="Times New Roman" w:cs="Times New Roman"/>
          <w:bdr w:val="single" w:sz="4" w:space="0" w:color="auto"/>
          <w:shd w:val="pct15" w:color="auto" w:fill="FFFFFF"/>
        </w:rPr>
        <w:t>：問題意識</w:t>
      </w:r>
    </w:p>
    <w:p w14:paraId="0686B220" w14:textId="03EBDCFE" w:rsidR="00A02464" w:rsidRPr="00336138" w:rsidRDefault="00A02464" w:rsidP="00A02464">
      <w:pPr>
        <w:rPr>
          <w:rFonts w:ascii="Times New Roman" w:hAnsi="Times New Roman" w:cs="Times New Roman"/>
          <w:shd w:val="pct15" w:color="auto" w:fill="FFFFFF"/>
        </w:rPr>
      </w:pPr>
      <w:r w:rsidRPr="00336138">
        <w:rPr>
          <w:rFonts w:ascii="Times New Roman" w:hAnsi="Times New Roman" w:cs="Times New Roman"/>
          <w:shd w:val="pct15" w:color="auto" w:fill="FFFFFF"/>
        </w:rPr>
        <w:t>500-1000</w:t>
      </w:r>
      <w:r w:rsidRPr="00336138">
        <w:rPr>
          <w:rFonts w:ascii="Times New Roman" w:hAnsi="Times New Roman" w:cs="Times New Roman"/>
          <w:shd w:val="pct15" w:color="auto" w:fill="FFFFFF"/>
        </w:rPr>
        <w:t>字左右，需彰顯該問題在學術及其他面向上的重要性</w:t>
      </w:r>
      <w:r>
        <w:rPr>
          <w:rFonts w:ascii="Times New Roman" w:hAnsi="Times New Roman" w:cs="Times New Roman" w:hint="eastAsia"/>
          <w:shd w:val="pct15" w:color="auto" w:fill="FFFFFF"/>
        </w:rPr>
        <w:t>。尤應說明欲研究該問題，適合運用田野工作這種方法</w:t>
      </w:r>
      <w:r w:rsidRPr="00336138">
        <w:rPr>
          <w:rFonts w:ascii="Times New Roman" w:hAnsi="Times New Roman" w:cs="Times New Roman"/>
          <w:shd w:val="pct15" w:color="auto" w:fill="FFFFFF"/>
        </w:rPr>
        <w:t>。</w:t>
      </w:r>
    </w:p>
    <w:p w14:paraId="786C2401" w14:textId="15BAA3EA" w:rsidR="00A02464" w:rsidRDefault="00A02464" w:rsidP="00A02464">
      <w:pPr>
        <w:rPr>
          <w:rFonts w:ascii="標楷體" w:eastAsia="標楷體" w:hAnsi="標楷體" w:cs="Times New Roman"/>
          <w:b/>
          <w:shd w:val="pct15" w:color="auto" w:fill="FFFFFF"/>
        </w:rPr>
      </w:pPr>
      <w:r w:rsidRPr="000C13BB">
        <w:rPr>
          <w:rFonts w:ascii="標楷體" w:eastAsia="標楷體" w:hAnsi="標楷體" w:cs="Times New Roman" w:hint="eastAsia"/>
          <w:b/>
          <w:shd w:val="pct15" w:color="auto" w:fill="FFFFFF"/>
        </w:rPr>
        <w:t>作業繳交規定(以下其他作業皆同，不再複述)：繳交期限為</w:t>
      </w:r>
      <w:r>
        <w:rPr>
          <w:rFonts w:ascii="標楷體" w:eastAsia="標楷體" w:hAnsi="標楷體" w:cs="Times New Roman" w:hint="eastAsia"/>
          <w:b/>
          <w:shd w:val="pct15" w:color="auto" w:fill="FFFFFF"/>
        </w:rPr>
        <w:t>該</w:t>
      </w:r>
      <w:r w:rsidRPr="000C13BB">
        <w:rPr>
          <w:rFonts w:ascii="標楷體" w:eastAsia="標楷體" w:hAnsi="標楷體" w:cs="Times New Roman" w:hint="eastAsia"/>
          <w:b/>
          <w:shd w:val="pct15" w:color="auto" w:fill="FFFFFF"/>
        </w:rPr>
        <w:t>週上課(即週三下午2:20)以前，請以e</w:t>
      </w:r>
      <w:r w:rsidRPr="000C13BB">
        <w:rPr>
          <w:rFonts w:ascii="標楷體" w:eastAsia="標楷體" w:hAnsi="標楷體" w:cs="Times New Roman"/>
          <w:b/>
          <w:shd w:val="pct15" w:color="auto" w:fill="FFFFFF"/>
        </w:rPr>
        <w:t>mail</w:t>
      </w:r>
      <w:r w:rsidRPr="000C13BB">
        <w:rPr>
          <w:rFonts w:ascii="標楷體" w:eastAsia="標楷體" w:hAnsi="標楷體" w:cs="Times New Roman" w:hint="eastAsia"/>
          <w:b/>
          <w:shd w:val="pct15" w:color="auto" w:fill="FFFFFF"/>
        </w:rPr>
        <w:t>將電子檔寄給本課程所有參與者(含同學與老師)，逾時</w:t>
      </w:r>
      <w:r w:rsidR="00335FB9">
        <w:rPr>
          <w:rFonts w:ascii="標楷體" w:eastAsia="標楷體" w:hAnsi="標楷體" w:cs="Times New Roman" w:hint="eastAsia"/>
          <w:b/>
          <w:shd w:val="pct15" w:color="auto" w:fill="FFFFFF"/>
        </w:rPr>
        <w:t>嚴重</w:t>
      </w:r>
      <w:r w:rsidRPr="000C13BB">
        <w:rPr>
          <w:rFonts w:ascii="標楷體" w:eastAsia="標楷體" w:hAnsi="標楷體" w:cs="Times New Roman" w:hint="eastAsia"/>
          <w:b/>
          <w:shd w:val="pct15" w:color="auto" w:fill="FFFFFF"/>
        </w:rPr>
        <w:t>則該作業成績</w:t>
      </w:r>
      <w:r w:rsidR="00335FB9">
        <w:rPr>
          <w:rFonts w:ascii="標楷體" w:eastAsia="標楷體" w:hAnsi="標楷體" w:cs="Times New Roman" w:hint="eastAsia"/>
          <w:b/>
          <w:shd w:val="pct15" w:color="auto" w:fill="FFFFFF"/>
        </w:rPr>
        <w:t>不計</w:t>
      </w:r>
      <w:r w:rsidRPr="000C13BB">
        <w:rPr>
          <w:rFonts w:ascii="標楷體" w:eastAsia="標楷體" w:hAnsi="標楷體" w:cs="Times New Roman" w:hint="eastAsia"/>
          <w:b/>
          <w:shd w:val="pct15" w:color="auto" w:fill="FFFFFF"/>
        </w:rPr>
        <w:t>。</w:t>
      </w:r>
    </w:p>
    <w:p w14:paraId="67AE24E9" w14:textId="77777777" w:rsidR="00A02464" w:rsidRPr="000C13BB" w:rsidRDefault="00A02464" w:rsidP="00A02464">
      <w:pPr>
        <w:rPr>
          <w:rFonts w:ascii="標楷體" w:eastAsia="標楷體" w:hAnsi="標楷體" w:cs="Times New Roman"/>
          <w:b/>
          <w:shd w:val="pct15" w:color="auto" w:fill="FFFFFF"/>
        </w:rPr>
      </w:pPr>
    </w:p>
    <w:p w14:paraId="1ECAE3E0" w14:textId="77777777" w:rsidR="00A02464" w:rsidRPr="00336138" w:rsidRDefault="00A02464" w:rsidP="00A02464">
      <w:pPr>
        <w:rPr>
          <w:rFonts w:ascii="Times New Roman" w:hAnsi="Times New Roman" w:cs="Times New Roman"/>
          <w:shd w:val="pct15" w:color="auto" w:fill="FFFFFF"/>
        </w:rPr>
      </w:pPr>
      <w:r w:rsidRPr="00336138">
        <w:rPr>
          <w:rFonts w:ascii="Times New Roman" w:hAnsi="Times New Roman" w:cs="Times New Roman"/>
          <w:shd w:val="pct15" w:color="auto" w:fill="FFFFFF"/>
        </w:rPr>
        <w:t>*</w:t>
      </w:r>
      <w:r>
        <w:rPr>
          <w:rFonts w:ascii="Times New Roman" w:hAnsi="Times New Roman" w:cs="Times New Roman" w:hint="eastAsia"/>
          <w:shd w:val="pct15" w:color="auto" w:fill="FFFFFF"/>
        </w:rPr>
        <w:t>可</w:t>
      </w:r>
      <w:r w:rsidRPr="00336138">
        <w:rPr>
          <w:rFonts w:ascii="Times New Roman" w:hAnsi="Times New Roman" w:cs="Times New Roman"/>
          <w:shd w:val="pct15" w:color="auto" w:fill="FFFFFF"/>
        </w:rPr>
        <w:t>繳交筆記本</w:t>
      </w:r>
    </w:p>
    <w:p w14:paraId="5F953621" w14:textId="77777777" w:rsidR="00FC30E3" w:rsidRPr="00336138" w:rsidRDefault="00FC30E3" w:rsidP="00897181">
      <w:pPr>
        <w:rPr>
          <w:rFonts w:ascii="Times New Roman" w:hAnsi="Times New Roman" w:cs="Times New Roman"/>
        </w:rPr>
      </w:pPr>
    </w:p>
    <w:p w14:paraId="7A4A7DFB" w14:textId="63A76A0F" w:rsidR="00897181" w:rsidRPr="00336138" w:rsidRDefault="00FE2E88" w:rsidP="00897181">
      <w:pPr>
        <w:rPr>
          <w:rFonts w:ascii="Times New Roman" w:eastAsia="標楷體" w:hAnsi="Times New Roman" w:cs="Times New Roman"/>
          <w:b/>
        </w:rPr>
      </w:pPr>
      <w:r w:rsidRPr="00336138">
        <w:rPr>
          <w:rFonts w:ascii="Times New Roman" w:eastAsia="標楷體" w:hAnsi="Times New Roman" w:cs="Times New Roman"/>
          <w:b/>
          <w:sz w:val="28"/>
        </w:rPr>
        <w:t>10/</w:t>
      </w:r>
      <w:r w:rsidR="00A02464">
        <w:rPr>
          <w:rFonts w:ascii="Times New Roman" w:eastAsia="標楷體" w:hAnsi="Times New Roman" w:cs="Times New Roman"/>
          <w:b/>
          <w:sz w:val="28"/>
        </w:rPr>
        <w:t xml:space="preserve">5 </w:t>
      </w:r>
      <w:r w:rsidR="00F467D5" w:rsidRPr="00336138">
        <w:rPr>
          <w:rFonts w:ascii="Times New Roman" w:eastAsia="標楷體" w:hAnsi="Times New Roman" w:cs="Times New Roman"/>
          <w:b/>
          <w:sz w:val="28"/>
        </w:rPr>
        <w:t>第</w:t>
      </w:r>
      <w:r w:rsidR="00A02464">
        <w:rPr>
          <w:rFonts w:ascii="Times New Roman" w:eastAsia="標楷體" w:hAnsi="Times New Roman" w:cs="Times New Roman" w:hint="eastAsia"/>
          <w:b/>
          <w:sz w:val="28"/>
        </w:rPr>
        <w:t>五</w:t>
      </w:r>
      <w:r w:rsidR="00F467D5" w:rsidRPr="00336138">
        <w:rPr>
          <w:rFonts w:ascii="Times New Roman" w:eastAsia="標楷體" w:hAnsi="Times New Roman" w:cs="Times New Roman"/>
          <w:b/>
          <w:sz w:val="28"/>
        </w:rPr>
        <w:t>週：</w:t>
      </w:r>
      <w:r w:rsidR="00A02464">
        <w:rPr>
          <w:rFonts w:ascii="Times New Roman" w:eastAsia="標楷體" w:hAnsi="Times New Roman" w:cs="Times New Roman" w:hint="eastAsia"/>
          <w:b/>
          <w:sz w:val="28"/>
        </w:rPr>
        <w:t>研究問題的設計，與</w:t>
      </w:r>
      <w:r w:rsidR="000F171A" w:rsidRPr="00336138">
        <w:rPr>
          <w:rFonts w:ascii="Times New Roman" w:eastAsia="標楷體" w:hAnsi="Times New Roman" w:cs="Times New Roman"/>
          <w:b/>
          <w:sz w:val="28"/>
        </w:rPr>
        <w:t>研究倫理</w:t>
      </w:r>
      <w:r w:rsidR="00A02464">
        <w:rPr>
          <w:rFonts w:ascii="Times New Roman" w:eastAsia="標楷體" w:hAnsi="Times New Roman" w:cs="Times New Roman" w:hint="eastAsia"/>
          <w:b/>
          <w:sz w:val="28"/>
        </w:rPr>
        <w:t>初探</w:t>
      </w:r>
      <w:r w:rsidR="009948E9" w:rsidRPr="00336138">
        <w:rPr>
          <w:rFonts w:ascii="Times New Roman" w:eastAsia="標楷體" w:hAnsi="Times New Roman" w:cs="Times New Roman"/>
          <w:b/>
          <w:sz w:val="28"/>
        </w:rPr>
        <w:t xml:space="preserve">　</w:t>
      </w:r>
      <w:r w:rsidR="009948E9" w:rsidRPr="00336138">
        <w:rPr>
          <w:rFonts w:ascii="Times New Roman" w:eastAsia="標楷體" w:hAnsi="Times New Roman" w:cs="Times New Roman"/>
          <w:b/>
        </w:rPr>
        <w:t xml:space="preserve">　　　　　　</w:t>
      </w:r>
    </w:p>
    <w:p w14:paraId="16CFF8E7" w14:textId="77777777" w:rsidR="00897181" w:rsidRPr="00336138" w:rsidRDefault="00897181">
      <w:pPr>
        <w:rPr>
          <w:rFonts w:ascii="Times New Roman" w:hAnsi="Times New Roman" w:cs="Times New Roman"/>
        </w:rPr>
      </w:pPr>
    </w:p>
    <w:p w14:paraId="438C6CFE" w14:textId="77777777" w:rsidR="00B84B0E" w:rsidRPr="00336138" w:rsidRDefault="00B84B0E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lastRenderedPageBreak/>
        <w:t>方法論讀物</w:t>
      </w:r>
    </w:p>
    <w:p w14:paraId="7D3E1327" w14:textId="77777777" w:rsidR="00B84B0E" w:rsidRPr="00336138" w:rsidRDefault="00823107" w:rsidP="0068675A">
      <w:pPr>
        <w:pStyle w:val="a8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 xml:space="preserve">Jorgensen, Danny L. 1999[1989]. </w:t>
      </w:r>
      <w:r w:rsidRPr="00336138">
        <w:rPr>
          <w:rFonts w:ascii="Times New Roman" w:hAnsi="Times New Roman" w:cs="Times New Roman"/>
        </w:rPr>
        <w:t>《參與觀察法》，王昭正、朱瑞淵譯。台北：弘智。</w:t>
      </w:r>
      <w:r w:rsidR="00555001" w:rsidRPr="00336138">
        <w:rPr>
          <w:rFonts w:ascii="Times New Roman" w:hAnsi="Times New Roman" w:cs="Times New Roman"/>
        </w:rPr>
        <w:t>第三〈進入研究現場〉、四〈參與日常生活〉、五章〈建立和維持實地關係〉。</w:t>
      </w:r>
    </w:p>
    <w:p w14:paraId="2ED4BABA" w14:textId="77777777" w:rsidR="00B31217" w:rsidRPr="00336138" w:rsidRDefault="00B31217" w:rsidP="00B31217">
      <w:pPr>
        <w:rPr>
          <w:rFonts w:ascii="Times New Roman" w:hAnsi="Times New Roman" w:cs="Times New Roman"/>
        </w:rPr>
      </w:pPr>
    </w:p>
    <w:p w14:paraId="320C415F" w14:textId="77777777" w:rsidR="00B31217" w:rsidRPr="00336138" w:rsidRDefault="00B31217" w:rsidP="00B31217">
      <w:pPr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補充閱讀：</w:t>
      </w:r>
    </w:p>
    <w:p w14:paraId="1B349E26" w14:textId="77777777" w:rsidR="00AD791A" w:rsidRPr="00336138" w:rsidRDefault="00A00000" w:rsidP="00B31217">
      <w:pPr>
        <w:pStyle w:val="a8"/>
        <w:numPr>
          <w:ilvl w:val="0"/>
          <w:numId w:val="12"/>
        </w:numPr>
        <w:ind w:leftChars="0"/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 xml:space="preserve">Rios, </w:t>
      </w:r>
      <w:r w:rsidR="00D00832" w:rsidRPr="00336138">
        <w:rPr>
          <w:rFonts w:ascii="Times New Roman" w:hAnsi="Times New Roman" w:cs="Times New Roman"/>
        </w:rPr>
        <w:t xml:space="preserve">Victor </w:t>
      </w:r>
      <w:proofErr w:type="gramStart"/>
      <w:r w:rsidR="00D00832" w:rsidRPr="00336138">
        <w:rPr>
          <w:rFonts w:ascii="Times New Roman" w:hAnsi="Times New Roman" w:cs="Times New Roman"/>
        </w:rPr>
        <w:t>M..</w:t>
      </w:r>
      <w:proofErr w:type="gramEnd"/>
      <w:r w:rsidR="00D00832" w:rsidRPr="00336138">
        <w:rPr>
          <w:rFonts w:ascii="Times New Roman" w:hAnsi="Times New Roman" w:cs="Times New Roman"/>
        </w:rPr>
        <w:t xml:space="preserve"> 2015. Decolonizing the White Space in Urban Ethnography. </w:t>
      </w:r>
      <w:r w:rsidR="00D771A1" w:rsidRPr="00D771A1">
        <w:rPr>
          <w:rFonts w:ascii="Times New Roman" w:hAnsi="Times New Roman" w:cs="Times New Roman"/>
          <w:i/>
        </w:rPr>
        <w:t>City &amp; Community</w:t>
      </w:r>
      <w:r w:rsidR="00D771A1" w:rsidRPr="00D771A1">
        <w:rPr>
          <w:rFonts w:ascii="Times New Roman" w:hAnsi="Times New Roman" w:cs="Times New Roman"/>
        </w:rPr>
        <w:t xml:space="preserve"> </w:t>
      </w:r>
      <w:r w:rsidR="00D00832" w:rsidRPr="00336138">
        <w:rPr>
          <w:rFonts w:ascii="Times New Roman" w:hAnsi="Times New Roman" w:cs="Times New Roman"/>
        </w:rPr>
        <w:t>14</w:t>
      </w:r>
      <w:r w:rsidR="00D771A1">
        <w:rPr>
          <w:rFonts w:ascii="Times New Roman" w:hAnsi="Times New Roman" w:cs="Times New Roman" w:hint="eastAsia"/>
        </w:rPr>
        <w:t>(</w:t>
      </w:r>
      <w:r w:rsidR="00D00832" w:rsidRPr="00336138">
        <w:rPr>
          <w:rFonts w:ascii="Times New Roman" w:hAnsi="Times New Roman" w:cs="Times New Roman"/>
        </w:rPr>
        <w:t>3</w:t>
      </w:r>
      <w:r w:rsidR="00D771A1">
        <w:rPr>
          <w:rFonts w:ascii="Times New Roman" w:hAnsi="Times New Roman" w:cs="Times New Roman" w:hint="eastAsia"/>
        </w:rPr>
        <w:t>)</w:t>
      </w:r>
      <w:r w:rsidR="00D00832" w:rsidRPr="00336138">
        <w:rPr>
          <w:rFonts w:ascii="Times New Roman" w:hAnsi="Times New Roman" w:cs="Times New Roman"/>
        </w:rPr>
        <w:t>: 258-261</w:t>
      </w:r>
    </w:p>
    <w:p w14:paraId="4CA3D9F7" w14:textId="77777777" w:rsidR="00C83585" w:rsidRPr="00336138" w:rsidRDefault="004110CD" w:rsidP="00816F5F">
      <w:pPr>
        <w:pStyle w:val="a8"/>
        <w:numPr>
          <w:ilvl w:val="0"/>
          <w:numId w:val="12"/>
        </w:numPr>
        <w:ind w:leftChars="0"/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林開世，</w:t>
      </w:r>
      <w:r w:rsidR="00816F5F" w:rsidRPr="00336138">
        <w:rPr>
          <w:rFonts w:ascii="Times New Roman" w:hAnsi="Times New Roman" w:cs="Times New Roman"/>
        </w:rPr>
        <w:t>2016</w:t>
      </w:r>
      <w:r w:rsidR="00816F5F" w:rsidRPr="00336138">
        <w:rPr>
          <w:rFonts w:ascii="Times New Roman" w:hAnsi="Times New Roman" w:cs="Times New Roman"/>
        </w:rPr>
        <w:t>，〈什麼是「人類學的田野工作」？知識情境與倫理立場的反省〉《考古人類學刊》</w:t>
      </w:r>
      <w:r w:rsidRPr="00336138">
        <w:rPr>
          <w:rFonts w:ascii="Times New Roman" w:hAnsi="Times New Roman" w:cs="Times New Roman"/>
        </w:rPr>
        <w:t>第</w:t>
      </w:r>
      <w:r w:rsidRPr="00336138">
        <w:rPr>
          <w:rFonts w:ascii="Times New Roman" w:hAnsi="Times New Roman" w:cs="Times New Roman"/>
        </w:rPr>
        <w:t xml:space="preserve"> 84 </w:t>
      </w:r>
      <w:r w:rsidRPr="00336138">
        <w:rPr>
          <w:rFonts w:ascii="Times New Roman" w:hAnsi="Times New Roman" w:cs="Times New Roman"/>
        </w:rPr>
        <w:t>期</w:t>
      </w:r>
      <w:r w:rsidR="00816F5F" w:rsidRPr="00336138">
        <w:rPr>
          <w:rFonts w:ascii="Times New Roman" w:hAnsi="Times New Roman" w:cs="Times New Roman"/>
        </w:rPr>
        <w:t>，</w:t>
      </w:r>
      <w:r w:rsidRPr="00336138">
        <w:rPr>
          <w:rFonts w:ascii="Times New Roman" w:hAnsi="Times New Roman" w:cs="Times New Roman"/>
        </w:rPr>
        <w:t>頁</w:t>
      </w:r>
      <w:r w:rsidRPr="00336138">
        <w:rPr>
          <w:rFonts w:ascii="Times New Roman" w:hAnsi="Times New Roman" w:cs="Times New Roman"/>
        </w:rPr>
        <w:t xml:space="preserve"> 77-110</w:t>
      </w:r>
      <w:r w:rsidR="00816F5F" w:rsidRPr="00336138">
        <w:rPr>
          <w:rFonts w:ascii="Times New Roman" w:hAnsi="Times New Roman" w:cs="Times New Roman"/>
        </w:rPr>
        <w:t>。</w:t>
      </w:r>
    </w:p>
    <w:p w14:paraId="44EDC17B" w14:textId="77777777" w:rsidR="00A00000" w:rsidRPr="00336138" w:rsidRDefault="00A00000" w:rsidP="00816F5F">
      <w:pPr>
        <w:pStyle w:val="a8"/>
        <w:numPr>
          <w:ilvl w:val="0"/>
          <w:numId w:val="12"/>
        </w:numPr>
        <w:ind w:leftChars="0"/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Malinowski, Bronislaw. 2015</w:t>
      </w:r>
      <w:r w:rsidRPr="00336138">
        <w:rPr>
          <w:rFonts w:ascii="Times New Roman" w:hAnsi="Times New Roman" w:cs="Times New Roman"/>
        </w:rPr>
        <w:t>，《一本嚴格意義上的日記》。卞思梅、何源遠、余昕譯。桂林：廣西師範大學。</w:t>
      </w:r>
    </w:p>
    <w:p w14:paraId="702462F9" w14:textId="77777777" w:rsidR="00816F5F" w:rsidRPr="00336138" w:rsidRDefault="00816F5F" w:rsidP="00816F5F">
      <w:pPr>
        <w:rPr>
          <w:rFonts w:ascii="Times New Roman" w:hAnsi="Times New Roman" w:cs="Times New Roman"/>
        </w:rPr>
      </w:pPr>
    </w:p>
    <w:p w14:paraId="3EF5DBC0" w14:textId="77777777" w:rsidR="00816F5F" w:rsidRPr="00336138" w:rsidRDefault="00816F5F" w:rsidP="00816F5F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閱讀時思考問題：</w:t>
      </w:r>
    </w:p>
    <w:p w14:paraId="78FC20CD" w14:textId="77777777" w:rsidR="00816F5F" w:rsidRPr="00336138" w:rsidRDefault="00816F5F" w:rsidP="00816F5F">
      <w:pPr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與田野中相遇的人們建立的關係，是什麼樣的關係</w:t>
      </w:r>
      <w:r w:rsidRPr="00336138">
        <w:rPr>
          <w:rFonts w:ascii="Times New Roman" w:hAnsi="Times New Roman" w:cs="Times New Roman"/>
        </w:rPr>
        <w:t xml:space="preserve">? </w:t>
      </w:r>
      <w:r w:rsidRPr="00336138">
        <w:rPr>
          <w:rFonts w:ascii="Times New Roman" w:hAnsi="Times New Roman" w:cs="Times New Roman"/>
        </w:rPr>
        <w:t>你會類比為什麼場域的關係</w:t>
      </w:r>
      <w:r w:rsidRPr="00336138">
        <w:rPr>
          <w:rFonts w:ascii="Times New Roman" w:hAnsi="Times New Roman" w:cs="Times New Roman"/>
        </w:rPr>
        <w:t xml:space="preserve">? </w:t>
      </w:r>
      <w:r w:rsidRPr="00336138">
        <w:rPr>
          <w:rFonts w:ascii="Times New Roman" w:hAnsi="Times New Roman" w:cs="Times New Roman"/>
        </w:rPr>
        <w:t>工作職場</w:t>
      </w:r>
      <w:r w:rsidRPr="00336138">
        <w:rPr>
          <w:rFonts w:ascii="Times New Roman" w:hAnsi="Times New Roman" w:cs="Times New Roman"/>
        </w:rPr>
        <w:t xml:space="preserve">? </w:t>
      </w:r>
      <w:r w:rsidRPr="00336138">
        <w:rPr>
          <w:rFonts w:ascii="Times New Roman" w:hAnsi="Times New Roman" w:cs="Times New Roman"/>
        </w:rPr>
        <w:t>友人社交</w:t>
      </w:r>
      <w:r w:rsidRPr="00336138">
        <w:rPr>
          <w:rFonts w:ascii="Times New Roman" w:hAnsi="Times New Roman" w:cs="Times New Roman"/>
        </w:rPr>
        <w:t xml:space="preserve">? </w:t>
      </w:r>
      <w:r w:rsidRPr="00336138">
        <w:rPr>
          <w:rFonts w:ascii="Times New Roman" w:hAnsi="Times New Roman" w:cs="Times New Roman"/>
        </w:rPr>
        <w:t>公領域對談</w:t>
      </w:r>
      <w:r w:rsidRPr="00336138">
        <w:rPr>
          <w:rFonts w:ascii="Times New Roman" w:hAnsi="Times New Roman" w:cs="Times New Roman"/>
          <w:lang w:eastAsia="zh-HK"/>
        </w:rPr>
        <w:t>?</w:t>
      </w:r>
      <w:r w:rsidRPr="00336138">
        <w:rPr>
          <w:rFonts w:ascii="Times New Roman" w:hAnsi="Times New Roman" w:cs="Times New Roman"/>
        </w:rPr>
        <w:t xml:space="preserve"> </w:t>
      </w:r>
    </w:p>
    <w:p w14:paraId="7B834052" w14:textId="77777777" w:rsidR="00816F5F" w:rsidRPr="00336138" w:rsidRDefault="00816F5F" w:rsidP="00816F5F">
      <w:pPr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田野中建立的關係，會結束嗎</w:t>
      </w:r>
      <w:r w:rsidRPr="00336138">
        <w:rPr>
          <w:rFonts w:ascii="Times New Roman" w:hAnsi="Times New Roman" w:cs="Times New Roman"/>
        </w:rPr>
        <w:t xml:space="preserve">? </w:t>
      </w:r>
      <w:r w:rsidRPr="00336138">
        <w:rPr>
          <w:rFonts w:ascii="Times New Roman" w:hAnsi="Times New Roman" w:cs="Times New Roman"/>
        </w:rPr>
        <w:t>如何結束</w:t>
      </w:r>
      <w:r w:rsidRPr="00336138">
        <w:rPr>
          <w:rFonts w:ascii="Times New Roman" w:hAnsi="Times New Roman" w:cs="Times New Roman"/>
        </w:rPr>
        <w:t xml:space="preserve">? </w:t>
      </w:r>
    </w:p>
    <w:p w14:paraId="754780B3" w14:textId="77777777" w:rsidR="00816F5F" w:rsidRPr="00336138" w:rsidRDefault="00816F5F" w:rsidP="00816F5F">
      <w:pPr>
        <w:rPr>
          <w:rFonts w:ascii="Times New Roman" w:hAnsi="Times New Roman" w:cs="Times New Roman"/>
        </w:rPr>
      </w:pPr>
    </w:p>
    <w:p w14:paraId="5321370E" w14:textId="77777777" w:rsidR="00816F5F" w:rsidRPr="00336138" w:rsidRDefault="00816F5F" w:rsidP="00816F5F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課堂</w:t>
      </w:r>
      <w:r w:rsidR="00E47EC0" w:rsidRPr="00336138">
        <w:rPr>
          <w:rFonts w:ascii="Times New Roman" w:hAnsi="Times New Roman" w:cs="Times New Roman"/>
          <w:u w:val="single"/>
        </w:rPr>
        <w:t>討論</w:t>
      </w:r>
      <w:r w:rsidRPr="00336138">
        <w:rPr>
          <w:rFonts w:ascii="Times New Roman" w:hAnsi="Times New Roman" w:cs="Times New Roman"/>
          <w:u w:val="single"/>
        </w:rPr>
        <w:t>：</w:t>
      </w:r>
    </w:p>
    <w:p w14:paraId="3C4A00CF" w14:textId="77777777" w:rsidR="00816F5F" w:rsidRDefault="00816F5F" w:rsidP="00816F5F">
      <w:pPr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分享各自進出田野的過程</w:t>
      </w:r>
      <w:r w:rsidRPr="00336138">
        <w:rPr>
          <w:rFonts w:ascii="Times New Roman" w:hAnsi="Times New Roman" w:cs="Times New Roman"/>
        </w:rPr>
        <w:t>?</w:t>
      </w:r>
      <w:r w:rsidR="00E31FE3">
        <w:rPr>
          <w:rFonts w:ascii="Times New Roman" w:hAnsi="Times New Roman" w:cs="Times New Roman"/>
        </w:rPr>
        <w:t xml:space="preserve"> </w:t>
      </w:r>
    </w:p>
    <w:p w14:paraId="7E0DCE2D" w14:textId="77777777" w:rsidR="00E31FE3" w:rsidRDefault="00E31FE3" w:rsidP="00816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請看一下台灣社會學會的倫理守則，有沒有什麼是難以理解或不認同的</w:t>
      </w:r>
      <w:r>
        <w:rPr>
          <w:rFonts w:ascii="Times New Roman" w:hAnsi="Times New Roman" w:cs="Times New Roman" w:hint="eastAsia"/>
        </w:rPr>
        <w:t>?</w:t>
      </w:r>
    </w:p>
    <w:p w14:paraId="72AB9166" w14:textId="77777777" w:rsidR="0011423F" w:rsidRPr="00336138" w:rsidRDefault="00D73C83" w:rsidP="00816F5F">
      <w:pPr>
        <w:rPr>
          <w:rFonts w:ascii="Times New Roman" w:hAnsi="Times New Roman" w:cs="Times New Roman"/>
        </w:rPr>
      </w:pPr>
      <w:hyperlink r:id="rId11" w:history="1">
        <w:r w:rsidR="0011423F" w:rsidRPr="00B4020B">
          <w:rPr>
            <w:rStyle w:val="a9"/>
            <w:rFonts w:ascii="Times New Roman" w:hAnsi="Times New Roman" w:cs="Times New Roman"/>
          </w:rPr>
          <w:t>https://www.tsatw.org.tw/page.php?menu_id=78&amp;p_id=126</w:t>
        </w:r>
      </w:hyperlink>
      <w:r w:rsidR="0011423F">
        <w:rPr>
          <w:rFonts w:ascii="Times New Roman" w:hAnsi="Times New Roman" w:cs="Times New Roman"/>
        </w:rPr>
        <w:t xml:space="preserve"> </w:t>
      </w:r>
    </w:p>
    <w:p w14:paraId="3AF5FC67" w14:textId="77777777" w:rsidR="00A454B1" w:rsidRPr="00336138" w:rsidRDefault="00A454B1" w:rsidP="00A454B1">
      <w:pPr>
        <w:rPr>
          <w:rFonts w:ascii="Times New Roman" w:hAnsi="Times New Roman" w:cs="Times New Roman"/>
          <w:shd w:val="pct15" w:color="auto" w:fill="FFFFFF"/>
        </w:rPr>
      </w:pPr>
    </w:p>
    <w:p w14:paraId="03438457" w14:textId="77777777" w:rsidR="000F171A" w:rsidRPr="009C5163" w:rsidRDefault="000F171A" w:rsidP="000F171A">
      <w:pPr>
        <w:rPr>
          <w:rFonts w:asciiTheme="minorEastAsia" w:hAnsiTheme="minorEastAsia" w:cs="Times New Roman"/>
        </w:rPr>
      </w:pPr>
    </w:p>
    <w:p w14:paraId="5038C29D" w14:textId="77777777" w:rsidR="000F171A" w:rsidRPr="00336138" w:rsidRDefault="000F171A" w:rsidP="000F171A">
      <w:pPr>
        <w:jc w:val="center"/>
        <w:rPr>
          <w:rFonts w:ascii="Times New Roman" w:hAnsi="Times New Roman" w:cs="Times New Roman"/>
          <w:sz w:val="32"/>
        </w:rPr>
      </w:pPr>
      <w:r w:rsidRPr="00336138">
        <w:rPr>
          <w:rFonts w:ascii="Times New Roman" w:hAnsi="Times New Roman" w:cs="Times New Roman"/>
          <w:sz w:val="32"/>
        </w:rPr>
        <w:t xml:space="preserve">Part </w:t>
      </w:r>
      <w:r w:rsidRPr="00336138">
        <w:rPr>
          <w:rFonts w:ascii="Times New Roman" w:hAnsi="Times New Roman" w:cs="Times New Roman"/>
          <w:sz w:val="32"/>
        </w:rPr>
        <w:fldChar w:fldCharType="begin"/>
      </w:r>
      <w:r w:rsidRPr="00336138">
        <w:rPr>
          <w:rFonts w:ascii="Times New Roman" w:hAnsi="Times New Roman" w:cs="Times New Roman"/>
          <w:sz w:val="32"/>
        </w:rPr>
        <w:instrText xml:space="preserve"> = 2 \* ROMAN </w:instrText>
      </w:r>
      <w:r w:rsidRPr="00336138">
        <w:rPr>
          <w:rFonts w:ascii="Times New Roman" w:hAnsi="Times New Roman" w:cs="Times New Roman"/>
          <w:sz w:val="32"/>
        </w:rPr>
        <w:fldChar w:fldCharType="separate"/>
      </w:r>
      <w:r w:rsidRPr="00336138">
        <w:rPr>
          <w:rFonts w:ascii="Times New Roman" w:hAnsi="Times New Roman" w:cs="Times New Roman"/>
          <w:noProof/>
          <w:sz w:val="32"/>
        </w:rPr>
        <w:t>II</w:t>
      </w:r>
      <w:r w:rsidRPr="00336138">
        <w:rPr>
          <w:rFonts w:ascii="Times New Roman" w:hAnsi="Times New Roman" w:cs="Times New Roman"/>
          <w:sz w:val="32"/>
        </w:rPr>
        <w:fldChar w:fldCharType="end"/>
      </w:r>
      <w:r w:rsidRPr="00336138">
        <w:rPr>
          <w:rFonts w:ascii="Times New Roman" w:hAnsi="Times New Roman" w:cs="Times New Roman"/>
          <w:sz w:val="32"/>
        </w:rPr>
        <w:t>：田野工作的實作原則與類型</w:t>
      </w:r>
    </w:p>
    <w:p w14:paraId="2C8EE60B" w14:textId="77777777" w:rsidR="00816F5F" w:rsidRPr="00336138" w:rsidRDefault="00816F5F" w:rsidP="00816F5F">
      <w:pPr>
        <w:rPr>
          <w:rFonts w:ascii="Times New Roman" w:hAnsi="Times New Roman" w:cs="Times New Roman"/>
        </w:rPr>
      </w:pPr>
    </w:p>
    <w:p w14:paraId="011BF8C9" w14:textId="0FA08075" w:rsidR="00FE2E88" w:rsidRPr="00336138" w:rsidRDefault="00FE2E88" w:rsidP="00FE2E88">
      <w:pPr>
        <w:rPr>
          <w:rFonts w:ascii="Times New Roman" w:eastAsia="標楷體" w:hAnsi="Times New Roman" w:cs="Times New Roman"/>
          <w:b/>
          <w:sz w:val="28"/>
        </w:rPr>
      </w:pPr>
      <w:r w:rsidRPr="00336138">
        <w:rPr>
          <w:rFonts w:ascii="Times New Roman" w:eastAsia="標楷體" w:hAnsi="Times New Roman" w:cs="Times New Roman"/>
          <w:b/>
          <w:sz w:val="28"/>
        </w:rPr>
        <w:t>10/</w:t>
      </w:r>
      <w:r w:rsidR="00A02464">
        <w:rPr>
          <w:rFonts w:ascii="Times New Roman" w:eastAsia="標楷體" w:hAnsi="Times New Roman" w:cs="Times New Roman"/>
          <w:b/>
          <w:sz w:val="28"/>
        </w:rPr>
        <w:t>12</w:t>
      </w:r>
      <w:r w:rsidR="00F467D5" w:rsidRPr="00336138">
        <w:rPr>
          <w:rFonts w:ascii="Times New Roman" w:eastAsia="標楷體" w:hAnsi="Times New Roman" w:cs="Times New Roman"/>
          <w:b/>
          <w:sz w:val="28"/>
        </w:rPr>
        <w:t>第</w:t>
      </w:r>
      <w:r w:rsidR="00A02464">
        <w:rPr>
          <w:rFonts w:ascii="Times New Roman" w:eastAsia="標楷體" w:hAnsi="Times New Roman" w:cs="Times New Roman" w:hint="eastAsia"/>
          <w:b/>
          <w:sz w:val="28"/>
        </w:rPr>
        <w:t>六</w:t>
      </w:r>
      <w:r w:rsidR="00F467D5" w:rsidRPr="00336138">
        <w:rPr>
          <w:rFonts w:ascii="Times New Roman" w:eastAsia="標楷體" w:hAnsi="Times New Roman" w:cs="Times New Roman"/>
          <w:b/>
          <w:sz w:val="28"/>
        </w:rPr>
        <w:t>週：</w:t>
      </w:r>
      <w:r w:rsidR="006F1245" w:rsidRPr="00336138">
        <w:rPr>
          <w:rFonts w:ascii="Times New Roman" w:eastAsia="標楷體" w:hAnsi="Times New Roman" w:cs="Times New Roman"/>
          <w:b/>
          <w:sz w:val="28"/>
        </w:rPr>
        <w:t>「做」田野：實作與過程</w:t>
      </w:r>
    </w:p>
    <w:p w14:paraId="2923E0C2" w14:textId="77777777" w:rsidR="00FE2E88" w:rsidRPr="00336138" w:rsidRDefault="00FE2E88" w:rsidP="00FE2E88">
      <w:pPr>
        <w:rPr>
          <w:rFonts w:ascii="Times New Roman" w:eastAsia="標楷體" w:hAnsi="Times New Roman" w:cs="Times New Roman"/>
          <w:b/>
        </w:rPr>
      </w:pPr>
    </w:p>
    <w:p w14:paraId="60722C9F" w14:textId="77777777" w:rsidR="00192C77" w:rsidRPr="00336138" w:rsidRDefault="00192C77" w:rsidP="00192C77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方法論讀物</w:t>
      </w:r>
    </w:p>
    <w:p w14:paraId="1726B34F" w14:textId="77777777" w:rsidR="00192C77" w:rsidRPr="00336138" w:rsidRDefault="00192C77" w:rsidP="00192C77">
      <w:pPr>
        <w:pStyle w:val="a8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Emerson, Robert. 2012.</w:t>
      </w:r>
      <w:r w:rsidRPr="00336138">
        <w:rPr>
          <w:rFonts w:ascii="Times New Roman" w:hAnsi="Times New Roman" w:cs="Times New Roman"/>
        </w:rPr>
        <w:t>《如何做田野筆記》。符裕、何珉譯。上海譯文出版社。讀二、三章，頁</w:t>
      </w:r>
      <w:r w:rsidRPr="00336138">
        <w:rPr>
          <w:rFonts w:ascii="Times New Roman" w:hAnsi="Times New Roman" w:cs="Times New Roman"/>
        </w:rPr>
        <w:t>23-90</w:t>
      </w:r>
      <w:r w:rsidRPr="00336138">
        <w:rPr>
          <w:rFonts w:ascii="Times New Roman" w:hAnsi="Times New Roman" w:cs="Times New Roman"/>
        </w:rPr>
        <w:t>。</w:t>
      </w:r>
    </w:p>
    <w:p w14:paraId="42B989E8" w14:textId="77777777" w:rsidR="0092748B" w:rsidRPr="00336138" w:rsidRDefault="0092748B" w:rsidP="00192C77">
      <w:pPr>
        <w:pStyle w:val="a8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Becker, Howard</w:t>
      </w:r>
      <w:r w:rsidRPr="00336138">
        <w:rPr>
          <w:rFonts w:ascii="Times New Roman" w:hAnsi="Times New Roman" w:cs="Times New Roman"/>
        </w:rPr>
        <w:t>著，郭姿吟、呂錦媛譯，</w:t>
      </w:r>
      <w:r w:rsidRPr="00336138">
        <w:rPr>
          <w:rFonts w:ascii="Times New Roman" w:hAnsi="Times New Roman" w:cs="Times New Roman"/>
        </w:rPr>
        <w:t>2009</w:t>
      </w:r>
      <w:r w:rsidRPr="00336138">
        <w:rPr>
          <w:rFonts w:ascii="Times New Roman" w:hAnsi="Times New Roman" w:cs="Times New Roman"/>
        </w:rPr>
        <w:t>，《這才是做研究的王道》</w:t>
      </w:r>
      <w:r w:rsidRPr="00336138">
        <w:rPr>
          <w:rFonts w:ascii="Times New Roman" w:hAnsi="Times New Roman" w:cs="Times New Roman"/>
        </w:rPr>
        <w:t>(Tricks of the Trade)</w:t>
      </w:r>
      <w:r w:rsidRPr="00336138">
        <w:rPr>
          <w:rFonts w:ascii="Times New Roman" w:hAnsi="Times New Roman" w:cs="Times New Roman"/>
        </w:rPr>
        <w:t>。新北市：群學。第三章〈抽樣〉，頁</w:t>
      </w:r>
      <w:r w:rsidRPr="00336138">
        <w:rPr>
          <w:rFonts w:ascii="Times New Roman" w:hAnsi="Times New Roman" w:cs="Times New Roman"/>
        </w:rPr>
        <w:t>85-133</w:t>
      </w:r>
      <w:r w:rsidR="000C4CCD" w:rsidRPr="00336138">
        <w:rPr>
          <w:rFonts w:ascii="Times New Roman" w:hAnsi="Times New Roman" w:cs="Times New Roman"/>
        </w:rPr>
        <w:t>。</w:t>
      </w:r>
    </w:p>
    <w:p w14:paraId="149B0DBE" w14:textId="77777777" w:rsidR="00192C77" w:rsidRPr="00336138" w:rsidRDefault="00192C77" w:rsidP="00192C77">
      <w:pPr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補充閱讀：</w:t>
      </w:r>
    </w:p>
    <w:p w14:paraId="1B6AF6A9" w14:textId="77777777" w:rsidR="006F1245" w:rsidRPr="00336138" w:rsidRDefault="006F1245" w:rsidP="000F171A">
      <w:pPr>
        <w:pStyle w:val="a8"/>
        <w:numPr>
          <w:ilvl w:val="0"/>
          <w:numId w:val="12"/>
        </w:numPr>
        <w:ind w:leftChars="0"/>
        <w:rPr>
          <w:rFonts w:ascii="Times New Roman" w:hAnsi="Times New Roman" w:cs="Times New Roman"/>
          <w:sz w:val="28"/>
        </w:rPr>
      </w:pPr>
      <w:r w:rsidRPr="00336138">
        <w:rPr>
          <w:rFonts w:ascii="Times New Roman" w:hAnsi="Times New Roman" w:cs="Times New Roman"/>
        </w:rPr>
        <w:t>趙恩潔、蔡晏霖，</w:t>
      </w:r>
      <w:r w:rsidRPr="00336138">
        <w:rPr>
          <w:rFonts w:ascii="Times New Roman" w:hAnsi="Times New Roman" w:cs="Times New Roman"/>
        </w:rPr>
        <w:t>2019</w:t>
      </w:r>
      <w:r w:rsidRPr="00336138">
        <w:rPr>
          <w:rFonts w:ascii="Times New Roman" w:hAnsi="Times New Roman" w:cs="Times New Roman"/>
        </w:rPr>
        <w:t>，《辶反田野：人類學異托邦故事集》。新北：左岸。</w:t>
      </w:r>
    </w:p>
    <w:p w14:paraId="7185738E" w14:textId="77777777" w:rsidR="00192C77" w:rsidRPr="00336138" w:rsidRDefault="006F1245" w:rsidP="000F171A">
      <w:pPr>
        <w:pStyle w:val="a8"/>
        <w:numPr>
          <w:ilvl w:val="0"/>
          <w:numId w:val="12"/>
        </w:numPr>
        <w:ind w:leftChars="0"/>
        <w:rPr>
          <w:rFonts w:ascii="Times New Roman" w:hAnsi="Times New Roman" w:cs="Times New Roman"/>
          <w:sz w:val="28"/>
        </w:rPr>
      </w:pPr>
      <w:r w:rsidRPr="00336138">
        <w:rPr>
          <w:rFonts w:ascii="Times New Roman" w:hAnsi="Times New Roman" w:cs="Times New Roman"/>
        </w:rPr>
        <w:t>郭佩宜、王宏仁編，</w:t>
      </w:r>
      <w:r w:rsidRPr="00336138">
        <w:rPr>
          <w:rFonts w:ascii="Times New Roman" w:hAnsi="Times New Roman" w:cs="Times New Roman"/>
        </w:rPr>
        <w:t>2019</w:t>
      </w:r>
      <w:r w:rsidRPr="00336138">
        <w:rPr>
          <w:rFonts w:ascii="Times New Roman" w:hAnsi="Times New Roman" w:cs="Times New Roman"/>
        </w:rPr>
        <w:t>，《田野的技藝：自我、研究與知識建構》。新北：</w:t>
      </w:r>
      <w:r w:rsidRPr="00336138">
        <w:rPr>
          <w:rFonts w:ascii="Times New Roman" w:hAnsi="Times New Roman" w:cs="Times New Roman"/>
        </w:rPr>
        <w:lastRenderedPageBreak/>
        <w:t>左岸。</w:t>
      </w:r>
    </w:p>
    <w:p w14:paraId="27AEF756" w14:textId="77777777" w:rsidR="006F1245" w:rsidRPr="00336138" w:rsidRDefault="006F1245" w:rsidP="00192C77">
      <w:pPr>
        <w:rPr>
          <w:rFonts w:ascii="Times New Roman" w:hAnsi="Times New Roman" w:cs="Times New Roman"/>
          <w:u w:val="single"/>
        </w:rPr>
      </w:pPr>
    </w:p>
    <w:p w14:paraId="7E5375AE" w14:textId="77777777" w:rsidR="00192C77" w:rsidRPr="00336138" w:rsidRDefault="00192C77" w:rsidP="00192C77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閱讀時思考問題：</w:t>
      </w:r>
    </w:p>
    <w:p w14:paraId="62D69370" w14:textId="77777777" w:rsidR="00192C77" w:rsidRPr="00336138" w:rsidRDefault="00177294" w:rsidP="00192C77">
      <w:pPr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在眼花瞭亂</w:t>
      </w:r>
      <w:r w:rsidRPr="00336138">
        <w:rPr>
          <w:rFonts w:ascii="Times New Roman" w:hAnsi="Times New Roman" w:cs="Times New Roman"/>
        </w:rPr>
        <w:t xml:space="preserve"> (</w:t>
      </w:r>
      <w:r w:rsidRPr="00336138">
        <w:rPr>
          <w:rFonts w:ascii="Times New Roman" w:hAnsi="Times New Roman" w:cs="Times New Roman"/>
        </w:rPr>
        <w:t>或無聊透頂</w:t>
      </w:r>
      <w:r w:rsidRPr="00336138">
        <w:rPr>
          <w:rFonts w:ascii="Times New Roman" w:hAnsi="Times New Roman" w:cs="Times New Roman"/>
        </w:rPr>
        <w:t xml:space="preserve">?) </w:t>
      </w:r>
      <w:r w:rsidRPr="00336138">
        <w:rPr>
          <w:rFonts w:ascii="Times New Roman" w:hAnsi="Times New Roman" w:cs="Times New Roman"/>
        </w:rPr>
        <w:t>的田野中，要觀察並記錄下什麼</w:t>
      </w:r>
      <w:r w:rsidRPr="00336138">
        <w:rPr>
          <w:rFonts w:ascii="Times New Roman" w:hAnsi="Times New Roman" w:cs="Times New Roman"/>
        </w:rPr>
        <w:t xml:space="preserve">? </w:t>
      </w:r>
      <w:r w:rsidRPr="00336138">
        <w:rPr>
          <w:rFonts w:ascii="Times New Roman" w:hAnsi="Times New Roman" w:cs="Times New Roman"/>
        </w:rPr>
        <w:t>運用什麼工作達成這工作</w:t>
      </w:r>
      <w:r w:rsidRPr="00336138">
        <w:rPr>
          <w:rFonts w:ascii="Times New Roman" w:hAnsi="Times New Roman" w:cs="Times New Roman"/>
        </w:rPr>
        <w:t xml:space="preserve">? </w:t>
      </w:r>
    </w:p>
    <w:p w14:paraId="5CE31A02" w14:textId="77777777" w:rsidR="00177294" w:rsidRPr="00336138" w:rsidRDefault="00177294" w:rsidP="00192C77">
      <w:pPr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田野工作，如何成為一個不斷調整的過程</w:t>
      </w:r>
      <w:r w:rsidRPr="00336138">
        <w:rPr>
          <w:rFonts w:ascii="Times New Roman" w:hAnsi="Times New Roman" w:cs="Times New Roman"/>
        </w:rPr>
        <w:t xml:space="preserve">? </w:t>
      </w:r>
    </w:p>
    <w:p w14:paraId="0F69B544" w14:textId="77777777" w:rsidR="00192C77" w:rsidRPr="00336138" w:rsidRDefault="00192C77" w:rsidP="00192C77">
      <w:pPr>
        <w:rPr>
          <w:rFonts w:ascii="Times New Roman" w:hAnsi="Times New Roman" w:cs="Times New Roman"/>
        </w:rPr>
      </w:pPr>
    </w:p>
    <w:p w14:paraId="655BB2D0" w14:textId="77777777" w:rsidR="00192C77" w:rsidRPr="00336138" w:rsidRDefault="00192C77" w:rsidP="00192C77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課堂</w:t>
      </w:r>
      <w:r w:rsidR="00E47EC0" w:rsidRPr="00336138">
        <w:rPr>
          <w:rFonts w:ascii="Times New Roman" w:hAnsi="Times New Roman" w:cs="Times New Roman"/>
          <w:u w:val="single"/>
        </w:rPr>
        <w:t>討論</w:t>
      </w:r>
      <w:r w:rsidRPr="00336138">
        <w:rPr>
          <w:rFonts w:ascii="Times New Roman" w:hAnsi="Times New Roman" w:cs="Times New Roman"/>
          <w:u w:val="single"/>
        </w:rPr>
        <w:t>：</w:t>
      </w:r>
    </w:p>
    <w:p w14:paraId="09E7CFD9" w14:textId="77777777" w:rsidR="00192C77" w:rsidRPr="00336138" w:rsidRDefault="00192C77" w:rsidP="00192C77">
      <w:pPr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分享</w:t>
      </w:r>
      <w:r w:rsidR="00177294" w:rsidRPr="00336138">
        <w:rPr>
          <w:rFonts w:ascii="Times New Roman" w:hAnsi="Times New Roman" w:cs="Times New Roman"/>
        </w:rPr>
        <w:t>自己做田野的過程轉折，及背後的考量或理由。</w:t>
      </w:r>
    </w:p>
    <w:p w14:paraId="1D1D7C18" w14:textId="77777777" w:rsidR="00C2227A" w:rsidRPr="00336138" w:rsidRDefault="00C2227A">
      <w:pPr>
        <w:rPr>
          <w:rFonts w:ascii="Times New Roman" w:hAnsi="Times New Roman" w:cs="Times New Roman"/>
        </w:rPr>
      </w:pPr>
    </w:p>
    <w:p w14:paraId="0F2E6A68" w14:textId="1B4E9FB2" w:rsidR="00897181" w:rsidRPr="00336138" w:rsidRDefault="00FE2E88" w:rsidP="00FE2E88">
      <w:pPr>
        <w:rPr>
          <w:rFonts w:ascii="Times New Roman" w:hAnsi="Times New Roman" w:cs="Times New Roman"/>
          <w:sz w:val="28"/>
        </w:rPr>
      </w:pPr>
      <w:r w:rsidRPr="00336138">
        <w:rPr>
          <w:rFonts w:ascii="Times New Roman" w:eastAsia="標楷體" w:hAnsi="Times New Roman" w:cs="Times New Roman"/>
          <w:b/>
          <w:sz w:val="28"/>
        </w:rPr>
        <w:t>10/</w:t>
      </w:r>
      <w:r w:rsidR="00A02464">
        <w:rPr>
          <w:rFonts w:ascii="Times New Roman" w:eastAsia="標楷體" w:hAnsi="Times New Roman" w:cs="Times New Roman"/>
          <w:b/>
          <w:sz w:val="28"/>
        </w:rPr>
        <w:t>19</w:t>
      </w:r>
      <w:r w:rsidRPr="00336138">
        <w:rPr>
          <w:rFonts w:ascii="Times New Roman" w:eastAsia="標楷體" w:hAnsi="Times New Roman" w:cs="Times New Roman"/>
          <w:b/>
          <w:sz w:val="28"/>
        </w:rPr>
        <w:t>第</w:t>
      </w:r>
      <w:r w:rsidR="00A02464">
        <w:rPr>
          <w:rFonts w:ascii="Times New Roman" w:eastAsia="標楷體" w:hAnsi="Times New Roman" w:cs="Times New Roman" w:hint="eastAsia"/>
          <w:b/>
          <w:sz w:val="28"/>
        </w:rPr>
        <w:t>七</w:t>
      </w:r>
      <w:r w:rsidRPr="00336138">
        <w:rPr>
          <w:rFonts w:ascii="Times New Roman" w:eastAsia="標楷體" w:hAnsi="Times New Roman" w:cs="Times New Roman"/>
          <w:b/>
          <w:sz w:val="28"/>
        </w:rPr>
        <w:t>週</w:t>
      </w:r>
      <w:r w:rsidR="00A02464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336138">
        <w:rPr>
          <w:rFonts w:ascii="Times New Roman" w:eastAsia="標楷體" w:hAnsi="Times New Roman" w:cs="Times New Roman"/>
          <w:b/>
          <w:sz w:val="28"/>
        </w:rPr>
        <w:t>做田野觀察</w:t>
      </w:r>
      <w:r w:rsidRPr="00336138">
        <w:rPr>
          <w:rFonts w:ascii="Times New Roman" w:eastAsia="標楷體" w:hAnsi="Times New Roman" w:cs="Times New Roman"/>
          <w:b/>
          <w:sz w:val="28"/>
        </w:rPr>
        <w:t xml:space="preserve"> (</w:t>
      </w:r>
      <w:r w:rsidRPr="00A02464">
        <w:rPr>
          <w:rFonts w:ascii="Times New Roman" w:eastAsia="標楷體" w:hAnsi="Times New Roman" w:cs="Times New Roman"/>
          <w:b/>
          <w:szCs w:val="20"/>
        </w:rPr>
        <w:t>不上課</w:t>
      </w:r>
      <w:r w:rsidR="00A02464" w:rsidRPr="00A02464">
        <w:rPr>
          <w:rFonts w:ascii="Times New Roman" w:eastAsia="標楷體" w:hAnsi="Times New Roman" w:cs="Times New Roman" w:hint="eastAsia"/>
          <w:b/>
          <w:szCs w:val="20"/>
        </w:rPr>
        <w:t>，可與老師約</w:t>
      </w:r>
      <w:r w:rsidR="00A02464" w:rsidRPr="00A02464">
        <w:rPr>
          <w:rFonts w:ascii="Times New Roman" w:eastAsia="標楷體" w:hAnsi="Times New Roman" w:cs="Times New Roman" w:hint="eastAsia"/>
          <w:b/>
          <w:szCs w:val="20"/>
        </w:rPr>
        <w:t>m</w:t>
      </w:r>
      <w:r w:rsidR="00A02464" w:rsidRPr="00A02464">
        <w:rPr>
          <w:rFonts w:ascii="Times New Roman" w:eastAsia="標楷體" w:hAnsi="Times New Roman" w:cs="Times New Roman"/>
          <w:b/>
          <w:szCs w:val="20"/>
        </w:rPr>
        <w:t>eeting</w:t>
      </w:r>
      <w:r w:rsidR="00A02464" w:rsidRPr="00A02464">
        <w:rPr>
          <w:rFonts w:ascii="Times New Roman" w:eastAsia="標楷體" w:hAnsi="Times New Roman" w:cs="Times New Roman" w:hint="eastAsia"/>
          <w:b/>
          <w:szCs w:val="20"/>
        </w:rPr>
        <w:t>討論田野技法</w:t>
      </w:r>
      <w:r w:rsidRPr="00336138">
        <w:rPr>
          <w:rFonts w:ascii="Times New Roman" w:eastAsia="標楷體" w:hAnsi="Times New Roman" w:cs="Times New Roman"/>
          <w:b/>
          <w:sz w:val="28"/>
        </w:rPr>
        <w:t>)</w:t>
      </w:r>
    </w:p>
    <w:p w14:paraId="02B4C86A" w14:textId="77777777" w:rsidR="00C2227A" w:rsidRPr="00336138" w:rsidRDefault="00C2227A">
      <w:pPr>
        <w:rPr>
          <w:rFonts w:ascii="Times New Roman" w:eastAsia="標楷體" w:hAnsi="Times New Roman" w:cs="Times New Roman"/>
          <w:b/>
        </w:rPr>
      </w:pPr>
    </w:p>
    <w:p w14:paraId="6C79398F" w14:textId="77777777" w:rsidR="00092B80" w:rsidRPr="00336138" w:rsidRDefault="00092B80" w:rsidP="00092B80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方法論</w:t>
      </w:r>
      <w:r w:rsidR="00E47EC0" w:rsidRPr="00336138">
        <w:rPr>
          <w:rFonts w:ascii="Times New Roman" w:hAnsi="Times New Roman" w:cs="Times New Roman"/>
          <w:u w:val="single"/>
        </w:rPr>
        <w:t>讀物</w:t>
      </w:r>
    </w:p>
    <w:p w14:paraId="01A225DB" w14:textId="77777777" w:rsidR="00092B80" w:rsidRPr="00336138" w:rsidRDefault="00092B80" w:rsidP="00092B80">
      <w:pPr>
        <w:pStyle w:val="a8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Emerson, Robert. 2012.</w:t>
      </w:r>
      <w:r w:rsidRPr="00336138">
        <w:rPr>
          <w:rFonts w:ascii="Times New Roman" w:hAnsi="Times New Roman" w:cs="Times New Roman"/>
        </w:rPr>
        <w:t>《如何做田野筆記》。符裕、何珉譯。上海譯文出版社。讀四、五章，頁</w:t>
      </w:r>
      <w:r w:rsidRPr="00336138">
        <w:rPr>
          <w:rFonts w:ascii="Times New Roman" w:hAnsi="Times New Roman" w:cs="Times New Roman"/>
        </w:rPr>
        <w:t>91-201</w:t>
      </w:r>
      <w:r w:rsidRPr="00336138">
        <w:rPr>
          <w:rFonts w:ascii="Times New Roman" w:hAnsi="Times New Roman" w:cs="Times New Roman"/>
        </w:rPr>
        <w:t>。</w:t>
      </w:r>
    </w:p>
    <w:p w14:paraId="3711F649" w14:textId="529F012E" w:rsidR="00070503" w:rsidRDefault="00070503" w:rsidP="00070503">
      <w:pPr>
        <w:rPr>
          <w:rFonts w:ascii="Times New Roman" w:hAnsi="Times New Roman" w:cs="Times New Roman"/>
        </w:rPr>
      </w:pPr>
    </w:p>
    <w:p w14:paraId="38FD15C8" w14:textId="77777777" w:rsidR="00A02464" w:rsidRDefault="00A02464" w:rsidP="00070503">
      <w:pPr>
        <w:rPr>
          <w:rFonts w:ascii="Times New Roman" w:hAnsi="Times New Roman" w:cs="Times New Roman"/>
        </w:rPr>
      </w:pPr>
    </w:p>
    <w:p w14:paraId="47221C4C" w14:textId="77777777" w:rsidR="00B562D3" w:rsidRPr="00336138" w:rsidRDefault="00B562D3" w:rsidP="00B562D3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思考問題：</w:t>
      </w:r>
    </w:p>
    <w:p w14:paraId="02A457EB" w14:textId="77777777" w:rsidR="00B562D3" w:rsidRDefault="00B562D3" w:rsidP="000705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雖都叫田野工作，在人類學、社會學、地理學、歷史學傳統下從事的，是否有差異，有什麼差異</w:t>
      </w:r>
      <w:r>
        <w:rPr>
          <w:rFonts w:ascii="Times New Roman" w:hAnsi="Times New Roman" w:cs="Times New Roman" w:hint="eastAsia"/>
        </w:rPr>
        <w:t>?</w:t>
      </w:r>
    </w:p>
    <w:p w14:paraId="75CD90B5" w14:textId="77777777" w:rsidR="00B562D3" w:rsidRPr="00336138" w:rsidRDefault="00B562D3" w:rsidP="00070503">
      <w:pPr>
        <w:rPr>
          <w:rFonts w:ascii="Times New Roman" w:hAnsi="Times New Roman" w:cs="Times New Roman"/>
        </w:rPr>
      </w:pPr>
    </w:p>
    <w:p w14:paraId="6A3574C0" w14:textId="02093FAF" w:rsidR="00E47EC0" w:rsidRPr="00336138" w:rsidRDefault="00FE2E88" w:rsidP="00E47EC0">
      <w:pPr>
        <w:rPr>
          <w:rFonts w:ascii="Times New Roman" w:eastAsia="標楷體" w:hAnsi="Times New Roman" w:cs="Times New Roman"/>
          <w:b/>
        </w:rPr>
      </w:pPr>
      <w:r w:rsidRPr="00336138">
        <w:rPr>
          <w:rFonts w:ascii="Times New Roman" w:eastAsia="標楷體" w:hAnsi="Times New Roman" w:cs="Times New Roman"/>
          <w:b/>
          <w:sz w:val="28"/>
        </w:rPr>
        <w:t>1</w:t>
      </w:r>
      <w:r w:rsidR="00A02464">
        <w:rPr>
          <w:rFonts w:ascii="Times New Roman" w:eastAsia="標楷體" w:hAnsi="Times New Roman" w:cs="Times New Roman"/>
          <w:b/>
          <w:sz w:val="28"/>
        </w:rPr>
        <w:t>0</w:t>
      </w:r>
      <w:r w:rsidRPr="00336138">
        <w:rPr>
          <w:rFonts w:ascii="Times New Roman" w:eastAsia="標楷體" w:hAnsi="Times New Roman" w:cs="Times New Roman"/>
          <w:b/>
          <w:sz w:val="28"/>
        </w:rPr>
        <w:t>/</w:t>
      </w:r>
      <w:r w:rsidR="00A02464">
        <w:rPr>
          <w:rFonts w:ascii="Times New Roman" w:eastAsia="標楷體" w:hAnsi="Times New Roman" w:cs="Times New Roman"/>
          <w:b/>
          <w:sz w:val="28"/>
        </w:rPr>
        <w:t>26</w:t>
      </w:r>
      <w:r w:rsidR="00F467D5" w:rsidRPr="00336138">
        <w:rPr>
          <w:rFonts w:ascii="Times New Roman" w:eastAsia="標楷體" w:hAnsi="Times New Roman" w:cs="Times New Roman"/>
          <w:b/>
          <w:sz w:val="28"/>
        </w:rPr>
        <w:t>第</w:t>
      </w:r>
      <w:r w:rsidR="00A02464">
        <w:rPr>
          <w:rFonts w:ascii="Times New Roman" w:eastAsia="標楷體" w:hAnsi="Times New Roman" w:cs="Times New Roman" w:hint="eastAsia"/>
          <w:b/>
          <w:sz w:val="28"/>
        </w:rPr>
        <w:t>八</w:t>
      </w:r>
      <w:r w:rsidR="00F467D5" w:rsidRPr="00336138">
        <w:rPr>
          <w:rFonts w:ascii="Times New Roman" w:eastAsia="標楷體" w:hAnsi="Times New Roman" w:cs="Times New Roman"/>
          <w:b/>
          <w:sz w:val="28"/>
        </w:rPr>
        <w:t>週：</w:t>
      </w:r>
      <w:r w:rsidR="00E47EC0" w:rsidRPr="00336138">
        <w:rPr>
          <w:rFonts w:ascii="Times New Roman" w:eastAsia="標楷體" w:hAnsi="Times New Roman" w:cs="Times New Roman"/>
          <w:b/>
          <w:sz w:val="28"/>
        </w:rPr>
        <w:t xml:space="preserve">質性資料分析與論證　　</w:t>
      </w:r>
    </w:p>
    <w:p w14:paraId="1FCCEA67" w14:textId="77777777" w:rsidR="00E47EC0" w:rsidRPr="00336138" w:rsidRDefault="00E47EC0" w:rsidP="00E47EC0">
      <w:pPr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 xml:space="preserve">　</w:t>
      </w:r>
    </w:p>
    <w:p w14:paraId="1349468A" w14:textId="77777777" w:rsidR="00E47EC0" w:rsidRPr="00336138" w:rsidRDefault="00E47EC0" w:rsidP="00E47EC0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方法論讀物：</w:t>
      </w:r>
    </w:p>
    <w:p w14:paraId="7D23DCCB" w14:textId="77777777" w:rsidR="00E47EC0" w:rsidRPr="00336138" w:rsidRDefault="00E47EC0" w:rsidP="00E47EC0">
      <w:pPr>
        <w:pStyle w:val="a8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Becker, Howard</w:t>
      </w:r>
      <w:r w:rsidRPr="00336138">
        <w:rPr>
          <w:rFonts w:ascii="Times New Roman" w:hAnsi="Times New Roman" w:cs="Times New Roman"/>
        </w:rPr>
        <w:t>著，郭姿吟、呂錦媛譯，</w:t>
      </w:r>
      <w:r w:rsidRPr="00336138">
        <w:rPr>
          <w:rFonts w:ascii="Times New Roman" w:hAnsi="Times New Roman" w:cs="Times New Roman"/>
        </w:rPr>
        <w:t>2009</w:t>
      </w:r>
      <w:r w:rsidRPr="00336138">
        <w:rPr>
          <w:rFonts w:ascii="Times New Roman" w:hAnsi="Times New Roman" w:cs="Times New Roman"/>
        </w:rPr>
        <w:t>，《這才是做研究的王道》</w:t>
      </w:r>
      <w:r w:rsidRPr="00336138">
        <w:rPr>
          <w:rFonts w:ascii="Times New Roman" w:hAnsi="Times New Roman" w:cs="Times New Roman"/>
        </w:rPr>
        <w:t>(Tricks of the Trade)</w:t>
      </w:r>
      <w:r w:rsidRPr="00336138">
        <w:rPr>
          <w:rFonts w:ascii="Times New Roman" w:hAnsi="Times New Roman" w:cs="Times New Roman"/>
        </w:rPr>
        <w:t>。新北市：群學。讀第四章：概念、第五章：邏輯</w:t>
      </w:r>
      <w:r w:rsidR="00070503" w:rsidRPr="00336138">
        <w:rPr>
          <w:rFonts w:ascii="Times New Roman" w:hAnsi="Times New Roman" w:cs="Times New Roman"/>
        </w:rPr>
        <w:t>，頁</w:t>
      </w:r>
      <w:r w:rsidR="00070503" w:rsidRPr="00336138">
        <w:rPr>
          <w:rFonts w:ascii="Times New Roman" w:hAnsi="Times New Roman" w:cs="Times New Roman"/>
        </w:rPr>
        <w:t>135-256</w:t>
      </w:r>
      <w:r w:rsidR="00070503" w:rsidRPr="00336138">
        <w:rPr>
          <w:rFonts w:ascii="Times New Roman" w:hAnsi="Times New Roman" w:cs="Times New Roman"/>
        </w:rPr>
        <w:t>。</w:t>
      </w:r>
    </w:p>
    <w:p w14:paraId="7FB975C7" w14:textId="77777777" w:rsidR="00962683" w:rsidRPr="00962683" w:rsidRDefault="00962683" w:rsidP="00962683">
      <w:pPr>
        <w:rPr>
          <w:rFonts w:ascii="Times New Roman" w:hAnsi="Times New Roman" w:cs="Times New Roman"/>
        </w:rPr>
      </w:pPr>
    </w:p>
    <w:p w14:paraId="08E85872" w14:textId="77777777" w:rsidR="00582748" w:rsidRPr="00336138" w:rsidRDefault="00582748" w:rsidP="00070503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補充閱讀：</w:t>
      </w:r>
    </w:p>
    <w:p w14:paraId="5495B859" w14:textId="77777777" w:rsidR="00582748" w:rsidRDefault="00582748" w:rsidP="002B2AF0">
      <w:pPr>
        <w:pStyle w:val="a8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謝國雄，</w:t>
      </w:r>
      <w:r w:rsidRPr="00336138">
        <w:rPr>
          <w:rFonts w:ascii="Times New Roman" w:hAnsi="Times New Roman" w:cs="Times New Roman"/>
        </w:rPr>
        <w:t>2007</w:t>
      </w:r>
      <w:r w:rsidRPr="00336138">
        <w:rPr>
          <w:rFonts w:ascii="Times New Roman" w:hAnsi="Times New Roman" w:cs="Times New Roman"/>
        </w:rPr>
        <w:t>，《以身為度、如是我做：田野工作的教與學》。新北：群學。第二章，〈四位一體的田野工作：茶鄉社會誌的例子〉頁</w:t>
      </w:r>
      <w:r w:rsidRPr="00336138">
        <w:rPr>
          <w:rFonts w:ascii="Times New Roman" w:hAnsi="Times New Roman" w:cs="Times New Roman"/>
        </w:rPr>
        <w:t>38-90</w:t>
      </w:r>
      <w:r w:rsidRPr="00336138">
        <w:rPr>
          <w:rFonts w:ascii="Times New Roman" w:hAnsi="Times New Roman" w:cs="Times New Roman"/>
        </w:rPr>
        <w:t>。</w:t>
      </w:r>
    </w:p>
    <w:p w14:paraId="0ECE0B3F" w14:textId="77777777" w:rsidR="00962683" w:rsidRPr="00962683" w:rsidRDefault="00962683" w:rsidP="00962683">
      <w:pPr>
        <w:pStyle w:val="a8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 w:rsidRPr="00962683">
        <w:rPr>
          <w:rFonts w:ascii="Times New Roman" w:hAnsi="Times New Roman" w:cs="Times New Roman" w:hint="eastAsia"/>
        </w:rPr>
        <w:t>藍佩嘉，</w:t>
      </w:r>
      <w:r w:rsidRPr="00962683">
        <w:rPr>
          <w:rFonts w:ascii="Times New Roman" w:hAnsi="Times New Roman" w:cs="Times New Roman" w:hint="eastAsia"/>
        </w:rPr>
        <w:t>2019</w:t>
      </w:r>
      <w:r w:rsidRPr="00962683">
        <w:rPr>
          <w:rFonts w:ascii="Times New Roman" w:hAnsi="Times New Roman" w:cs="Times New Roman" w:hint="eastAsia"/>
        </w:rPr>
        <w:t>，《拼教養》。台北：春山。導論，頁</w:t>
      </w:r>
      <w:r w:rsidRPr="00962683">
        <w:rPr>
          <w:rFonts w:ascii="Times New Roman" w:hAnsi="Times New Roman" w:cs="Times New Roman" w:hint="eastAsia"/>
        </w:rPr>
        <w:t>15-47</w:t>
      </w:r>
      <w:r w:rsidRPr="00962683">
        <w:rPr>
          <w:rFonts w:ascii="Times New Roman" w:hAnsi="Times New Roman" w:cs="Times New Roman" w:hint="eastAsia"/>
        </w:rPr>
        <w:t>。</w:t>
      </w:r>
    </w:p>
    <w:p w14:paraId="11922C5B" w14:textId="77777777" w:rsidR="00582748" w:rsidRPr="00336138" w:rsidRDefault="00582748" w:rsidP="00070503">
      <w:pPr>
        <w:rPr>
          <w:rFonts w:ascii="Times New Roman" w:hAnsi="Times New Roman" w:cs="Times New Roman"/>
        </w:rPr>
      </w:pPr>
    </w:p>
    <w:p w14:paraId="2FBC68F0" w14:textId="77777777" w:rsidR="00070503" w:rsidRPr="00336138" w:rsidRDefault="00070503" w:rsidP="00070503">
      <w:pPr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  <w:u w:val="single"/>
        </w:rPr>
        <w:t>閱讀時思考問題</w:t>
      </w:r>
      <w:r w:rsidRPr="00336138">
        <w:rPr>
          <w:rFonts w:ascii="Times New Roman" w:hAnsi="Times New Roman" w:cs="Times New Roman"/>
        </w:rPr>
        <w:t>：</w:t>
      </w:r>
    </w:p>
    <w:p w14:paraId="6A129CC5" w14:textId="77777777" w:rsidR="00070503" w:rsidRPr="00336138" w:rsidRDefault="00070503" w:rsidP="00070503">
      <w:pPr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如何從一大堆田野材料中，逐步</w:t>
      </w:r>
      <w:r w:rsidR="004C72EF" w:rsidRPr="00336138">
        <w:rPr>
          <w:rFonts w:ascii="Times New Roman" w:hAnsi="Times New Roman" w:cs="Times New Roman"/>
        </w:rPr>
        <w:t>形塑出自己研究的</w:t>
      </w:r>
      <w:r w:rsidRPr="00336138">
        <w:rPr>
          <w:rFonts w:ascii="Times New Roman" w:hAnsi="Times New Roman" w:cs="Times New Roman"/>
        </w:rPr>
        <w:t>主要論點及論證。</w:t>
      </w:r>
    </w:p>
    <w:p w14:paraId="67152CBF" w14:textId="77777777" w:rsidR="00070503" w:rsidRPr="00336138" w:rsidRDefault="00070503" w:rsidP="00070503">
      <w:pPr>
        <w:rPr>
          <w:rFonts w:ascii="Times New Roman" w:hAnsi="Times New Roman" w:cs="Times New Roman"/>
          <w:b/>
        </w:rPr>
      </w:pPr>
    </w:p>
    <w:p w14:paraId="32628CE7" w14:textId="77777777" w:rsidR="00070503" w:rsidRPr="00336138" w:rsidRDefault="00070503" w:rsidP="00070503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lastRenderedPageBreak/>
        <w:t>課堂討論：</w:t>
      </w:r>
    </w:p>
    <w:p w14:paraId="09C45AE1" w14:textId="77777777" w:rsidR="00070503" w:rsidRPr="00336138" w:rsidRDefault="00070503" w:rsidP="00070503">
      <w:pPr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你的研究中的核心概念是什麼</w:t>
      </w:r>
      <w:r w:rsidRPr="00336138">
        <w:rPr>
          <w:rFonts w:ascii="Times New Roman" w:hAnsi="Times New Roman" w:cs="Times New Roman"/>
        </w:rPr>
        <w:t xml:space="preserve">? </w:t>
      </w:r>
      <w:r w:rsidRPr="00336138">
        <w:rPr>
          <w:rFonts w:ascii="Times New Roman" w:hAnsi="Times New Roman" w:cs="Times New Roman"/>
        </w:rPr>
        <w:t>其浮現與你田野工作過程有何關係</w:t>
      </w:r>
      <w:r w:rsidRPr="00336138">
        <w:rPr>
          <w:rFonts w:ascii="Times New Roman" w:hAnsi="Times New Roman" w:cs="Times New Roman"/>
        </w:rPr>
        <w:t>?</w:t>
      </w:r>
      <w:r w:rsidR="003418F1" w:rsidRPr="00336138">
        <w:rPr>
          <w:rFonts w:ascii="Times New Roman" w:hAnsi="Times New Roman" w:cs="Times New Roman"/>
        </w:rPr>
        <w:t xml:space="preserve"> </w:t>
      </w:r>
      <w:r w:rsidR="003418F1" w:rsidRPr="00336138">
        <w:rPr>
          <w:rFonts w:ascii="Times New Roman" w:hAnsi="Times New Roman" w:cs="Times New Roman"/>
        </w:rPr>
        <w:t>如何從資料中被分析出來</w:t>
      </w:r>
      <w:r w:rsidR="003418F1" w:rsidRPr="00336138">
        <w:rPr>
          <w:rFonts w:ascii="Times New Roman" w:hAnsi="Times New Roman" w:cs="Times New Roman"/>
        </w:rPr>
        <w:t>?</w:t>
      </w:r>
    </w:p>
    <w:p w14:paraId="4CDF1EDD" w14:textId="77777777" w:rsidR="00070503" w:rsidRPr="00336138" w:rsidRDefault="00070503" w:rsidP="00070503">
      <w:pPr>
        <w:rPr>
          <w:rFonts w:ascii="Times New Roman" w:hAnsi="Times New Roman" w:cs="Times New Roman"/>
        </w:rPr>
      </w:pPr>
    </w:p>
    <w:p w14:paraId="26AFD5CF" w14:textId="77777777" w:rsidR="00336138" w:rsidRPr="00336138" w:rsidRDefault="00336138" w:rsidP="00E47EC0">
      <w:pPr>
        <w:rPr>
          <w:rFonts w:ascii="Times New Roman" w:hAnsi="Times New Roman" w:cs="Times New Roman"/>
          <w:bdr w:val="single" w:sz="4" w:space="0" w:color="auto"/>
          <w:shd w:val="pct15" w:color="auto" w:fill="FFFFFF"/>
        </w:rPr>
      </w:pPr>
      <w:r w:rsidRPr="00336138">
        <w:rPr>
          <w:rFonts w:ascii="Times New Roman" w:hAnsi="Times New Roman" w:cs="Times New Roman"/>
          <w:bdr w:val="single" w:sz="4" w:space="0" w:color="auto"/>
          <w:shd w:val="pct15" w:color="auto" w:fill="FFFFFF"/>
        </w:rPr>
        <w:t>*</w:t>
      </w:r>
      <w:r w:rsidR="00E47EC0" w:rsidRPr="00336138">
        <w:rPr>
          <w:rFonts w:ascii="Times New Roman" w:hAnsi="Times New Roman" w:cs="Times New Roman"/>
          <w:bdr w:val="single" w:sz="4" w:space="0" w:color="auto"/>
          <w:shd w:val="pct15" w:color="auto" w:fill="FFFFFF"/>
        </w:rPr>
        <w:t>繳</w:t>
      </w:r>
      <w:r w:rsidRPr="00336138">
        <w:rPr>
          <w:rFonts w:ascii="Times New Roman" w:hAnsi="Times New Roman" w:cs="Times New Roman"/>
          <w:bdr w:val="single" w:sz="4" w:space="0" w:color="auto"/>
          <w:shd w:val="pct15" w:color="auto" w:fill="FFFFFF"/>
        </w:rPr>
        <w:t>交</w:t>
      </w:r>
      <w:r w:rsidR="00E47EC0" w:rsidRPr="00336138">
        <w:rPr>
          <w:rFonts w:ascii="Times New Roman" w:hAnsi="Times New Roman" w:cs="Times New Roman"/>
          <w:bdr w:val="single" w:sz="4" w:space="0" w:color="auto"/>
          <w:shd w:val="pct15" w:color="auto" w:fill="FFFFFF"/>
        </w:rPr>
        <w:t>作</w:t>
      </w:r>
      <w:r w:rsidRPr="00336138">
        <w:rPr>
          <w:rFonts w:ascii="Times New Roman" w:hAnsi="Times New Roman" w:cs="Times New Roman"/>
          <w:bdr w:val="single" w:sz="4" w:space="0" w:color="auto"/>
          <w:shd w:val="pct15" w:color="auto" w:fill="FFFFFF"/>
        </w:rPr>
        <w:t>業</w:t>
      </w:r>
      <w:r w:rsidRPr="00336138">
        <w:rPr>
          <w:rFonts w:ascii="Times New Roman" w:hAnsi="Times New Roman" w:cs="Times New Roman"/>
          <w:bdr w:val="single" w:sz="4" w:space="0" w:color="auto"/>
          <w:shd w:val="pct15" w:color="auto" w:fill="FFFFFF"/>
        </w:rPr>
        <w:t>B</w:t>
      </w:r>
      <w:r w:rsidR="00E47EC0" w:rsidRPr="00336138">
        <w:rPr>
          <w:rFonts w:ascii="Times New Roman" w:hAnsi="Times New Roman" w:cs="Times New Roman"/>
          <w:bdr w:val="single" w:sz="4" w:space="0" w:color="auto"/>
          <w:shd w:val="pct15" w:color="auto" w:fill="FFFFFF"/>
        </w:rPr>
        <w:t>：</w:t>
      </w:r>
      <w:r w:rsidRPr="00336138">
        <w:rPr>
          <w:rFonts w:ascii="Times New Roman" w:hAnsi="Times New Roman" w:cs="Times New Roman"/>
          <w:bdr w:val="single" w:sz="4" w:space="0" w:color="auto"/>
          <w:shd w:val="pct15" w:color="auto" w:fill="FFFFFF"/>
        </w:rPr>
        <w:t>田野觀察練習</w:t>
      </w:r>
    </w:p>
    <w:p w14:paraId="42AA31A7" w14:textId="77777777" w:rsidR="00E96405" w:rsidRDefault="00E47EC0" w:rsidP="00E47EC0">
      <w:pPr>
        <w:rPr>
          <w:rFonts w:ascii="Times New Roman" w:hAnsi="Times New Roman" w:cs="Times New Roman"/>
          <w:shd w:val="pct15" w:color="auto" w:fill="FFFFFF"/>
        </w:rPr>
      </w:pPr>
      <w:r w:rsidRPr="00336138">
        <w:rPr>
          <w:rFonts w:ascii="Times New Roman" w:hAnsi="Times New Roman" w:cs="Times New Roman"/>
          <w:shd w:val="pct15" w:color="auto" w:fill="FFFFFF"/>
        </w:rPr>
        <w:t>選定生活環境周遭的一處田野地做觀察練習，</w:t>
      </w:r>
      <w:r w:rsidR="00E96405" w:rsidRPr="00336138">
        <w:rPr>
          <w:rFonts w:ascii="Times New Roman" w:hAnsi="Times New Roman" w:cs="Times New Roman"/>
          <w:shd w:val="pct15" w:color="auto" w:fill="FFFFFF"/>
        </w:rPr>
        <w:t>運用課程上學習的田野工作技法</w:t>
      </w:r>
      <w:r w:rsidR="00E96405">
        <w:rPr>
          <w:rFonts w:ascii="Times New Roman" w:hAnsi="Times New Roman" w:cs="Times New Roman" w:hint="eastAsia"/>
          <w:shd w:val="pct15" w:color="auto" w:fill="FFFFFF"/>
        </w:rPr>
        <w:t>，</w:t>
      </w:r>
      <w:r w:rsidRPr="00336138">
        <w:rPr>
          <w:rFonts w:ascii="Times New Roman" w:hAnsi="Times New Roman" w:cs="Times New Roman"/>
          <w:shd w:val="pct15" w:color="auto" w:fill="FFFFFF"/>
        </w:rPr>
        <w:t>可以是如麥當勞或星巴克等連鎖商品。</w:t>
      </w:r>
      <w:r w:rsidR="00336138" w:rsidRPr="00336138">
        <w:rPr>
          <w:rFonts w:ascii="Times New Roman" w:hAnsi="Times New Roman" w:cs="Times New Roman"/>
          <w:shd w:val="pct15" w:color="auto" w:fill="FFFFFF"/>
        </w:rPr>
        <w:t>作業內容約為</w:t>
      </w:r>
      <w:r w:rsidR="00336138" w:rsidRPr="00336138">
        <w:rPr>
          <w:rFonts w:ascii="Times New Roman" w:hAnsi="Times New Roman" w:cs="Times New Roman"/>
          <w:shd w:val="pct15" w:color="auto" w:fill="FFFFFF"/>
        </w:rPr>
        <w:t>2-3000</w:t>
      </w:r>
      <w:r w:rsidR="00336138" w:rsidRPr="00336138">
        <w:rPr>
          <w:rFonts w:ascii="Times New Roman" w:hAnsi="Times New Roman" w:cs="Times New Roman"/>
          <w:shd w:val="pct15" w:color="auto" w:fill="FFFFFF"/>
        </w:rPr>
        <w:t>字，</w:t>
      </w:r>
      <w:r w:rsidR="00E96405">
        <w:rPr>
          <w:rFonts w:ascii="Times New Roman" w:hAnsi="Times New Roman" w:cs="Times New Roman" w:hint="eastAsia"/>
          <w:shd w:val="pct15" w:color="auto" w:fill="FFFFFF"/>
        </w:rPr>
        <w:t>包括為何挑這田野地、懷著什麼問題進入，並</w:t>
      </w:r>
      <w:r w:rsidR="00336138" w:rsidRPr="00336138">
        <w:rPr>
          <w:rFonts w:ascii="Times New Roman" w:hAnsi="Times New Roman" w:cs="Times New Roman"/>
          <w:shd w:val="pct15" w:color="auto" w:fill="FFFFFF"/>
        </w:rPr>
        <w:t>有意義地描述田野場景及運作</w:t>
      </w:r>
      <w:r w:rsidR="00E96405">
        <w:rPr>
          <w:rFonts w:ascii="Times New Roman" w:hAnsi="Times New Roman" w:cs="Times New Roman" w:hint="eastAsia"/>
          <w:shd w:val="pct15" w:color="auto" w:fill="FFFFFF"/>
        </w:rPr>
        <w:t>，也可包括任何課堂上討論過的議題</w:t>
      </w:r>
      <w:r w:rsidR="00336138" w:rsidRPr="00336138">
        <w:rPr>
          <w:rFonts w:ascii="Times New Roman" w:hAnsi="Times New Roman" w:cs="Times New Roman"/>
          <w:shd w:val="pct15" w:color="auto" w:fill="FFFFFF"/>
        </w:rPr>
        <w:t>。</w:t>
      </w:r>
    </w:p>
    <w:p w14:paraId="163FAA23" w14:textId="77777777" w:rsidR="00E47EC0" w:rsidRPr="00336138" w:rsidRDefault="00336138" w:rsidP="00E47EC0">
      <w:pPr>
        <w:rPr>
          <w:rFonts w:ascii="Times New Roman" w:hAnsi="Times New Roman" w:cs="Times New Roman"/>
          <w:shd w:val="pct15" w:color="auto" w:fill="FFFFFF"/>
        </w:rPr>
      </w:pPr>
      <w:r w:rsidRPr="00336138">
        <w:rPr>
          <w:rFonts w:ascii="Times New Roman" w:hAnsi="Times New Roman" w:cs="Times New Roman"/>
          <w:shd w:val="pct15" w:color="auto" w:fill="FFFFFF"/>
        </w:rPr>
        <w:t>另</w:t>
      </w:r>
      <w:r w:rsidR="00E47EC0" w:rsidRPr="00336138">
        <w:rPr>
          <w:rFonts w:ascii="Times New Roman" w:hAnsi="Times New Roman" w:cs="Times New Roman"/>
          <w:shd w:val="pct15" w:color="auto" w:fill="FFFFFF"/>
        </w:rPr>
        <w:t>可參考</w:t>
      </w:r>
      <w:r w:rsidR="00E47EC0" w:rsidRPr="00336138">
        <w:rPr>
          <w:rFonts w:ascii="Times New Roman" w:hAnsi="Times New Roman" w:cs="Times New Roman"/>
          <w:shd w:val="pct15" w:color="auto" w:fill="FFFFFF"/>
        </w:rPr>
        <w:t xml:space="preserve"> Hung, </w:t>
      </w:r>
      <w:proofErr w:type="spellStart"/>
      <w:r w:rsidR="00E47EC0" w:rsidRPr="00336138">
        <w:rPr>
          <w:rFonts w:ascii="Times New Roman" w:hAnsi="Times New Roman" w:cs="Times New Roman"/>
          <w:shd w:val="pct15" w:color="auto" w:fill="FFFFFF"/>
        </w:rPr>
        <w:t>Yiling</w:t>
      </w:r>
      <w:proofErr w:type="spellEnd"/>
      <w:r w:rsidR="00E47EC0" w:rsidRPr="00336138">
        <w:rPr>
          <w:rFonts w:ascii="Times New Roman" w:hAnsi="Times New Roman" w:cs="Times New Roman"/>
          <w:shd w:val="pct15" w:color="auto" w:fill="FFFFFF"/>
        </w:rPr>
        <w:t xml:space="preserve">. 2016. </w:t>
      </w:r>
      <w:proofErr w:type="spellStart"/>
      <w:r w:rsidR="00E47EC0" w:rsidRPr="00336138">
        <w:rPr>
          <w:rFonts w:ascii="Times New Roman" w:hAnsi="Times New Roman" w:cs="Times New Roman"/>
          <w:shd w:val="pct15" w:color="auto" w:fill="FFFFFF"/>
        </w:rPr>
        <w:t>Infraordinary</w:t>
      </w:r>
      <w:proofErr w:type="spellEnd"/>
      <w:r w:rsidR="00E47EC0" w:rsidRPr="00336138">
        <w:rPr>
          <w:rFonts w:ascii="Times New Roman" w:hAnsi="Times New Roman" w:cs="Times New Roman"/>
          <w:shd w:val="pct15" w:color="auto" w:fill="FFFFFF"/>
        </w:rPr>
        <w:t xml:space="preserve"> Ties and Place-making at a Convenience Store in West Los Angeles. </w:t>
      </w:r>
      <w:r w:rsidR="00E47EC0" w:rsidRPr="00336138">
        <w:rPr>
          <w:rFonts w:ascii="Times New Roman" w:hAnsi="Times New Roman" w:cs="Times New Roman"/>
          <w:i/>
          <w:shd w:val="pct15" w:color="auto" w:fill="FFFFFF"/>
        </w:rPr>
        <w:t>Journal of Contemporary Ethnography</w:t>
      </w:r>
      <w:r w:rsidR="00E47EC0" w:rsidRPr="00336138">
        <w:rPr>
          <w:rFonts w:ascii="Times New Roman" w:hAnsi="Times New Roman" w:cs="Times New Roman"/>
          <w:shd w:val="pct15" w:color="auto" w:fill="FFFFFF"/>
        </w:rPr>
        <w:t xml:space="preserve"> 45 (5): 529-552.</w:t>
      </w:r>
    </w:p>
    <w:p w14:paraId="236ECBB8" w14:textId="77777777" w:rsidR="00E47EC0" w:rsidRPr="00336138" w:rsidRDefault="00E47EC0">
      <w:pPr>
        <w:rPr>
          <w:rFonts w:ascii="Times New Roman" w:hAnsi="Times New Roman" w:cs="Times New Roman"/>
        </w:rPr>
      </w:pPr>
    </w:p>
    <w:p w14:paraId="6C8A24DD" w14:textId="045DE25E" w:rsidR="00070503" w:rsidRPr="00336138" w:rsidRDefault="00FE2E88" w:rsidP="00070503">
      <w:pPr>
        <w:rPr>
          <w:rFonts w:ascii="Times New Roman" w:eastAsia="標楷體" w:hAnsi="Times New Roman" w:cs="Times New Roman"/>
          <w:b/>
        </w:rPr>
      </w:pPr>
      <w:r w:rsidRPr="00336138">
        <w:rPr>
          <w:rFonts w:ascii="Times New Roman" w:eastAsia="標楷體" w:hAnsi="Times New Roman" w:cs="Times New Roman"/>
          <w:b/>
          <w:sz w:val="28"/>
        </w:rPr>
        <w:t>11/</w:t>
      </w:r>
      <w:r w:rsidR="00A02464">
        <w:rPr>
          <w:rFonts w:ascii="Times New Roman" w:eastAsia="標楷體" w:hAnsi="Times New Roman" w:cs="Times New Roman"/>
          <w:b/>
          <w:sz w:val="28"/>
        </w:rPr>
        <w:t>2</w:t>
      </w:r>
      <w:r w:rsidR="00F467D5" w:rsidRPr="00336138">
        <w:rPr>
          <w:rFonts w:ascii="Times New Roman" w:eastAsia="標楷體" w:hAnsi="Times New Roman" w:cs="Times New Roman"/>
          <w:b/>
          <w:sz w:val="28"/>
        </w:rPr>
        <w:t>第</w:t>
      </w:r>
      <w:r w:rsidR="00A02464">
        <w:rPr>
          <w:rFonts w:ascii="Times New Roman" w:eastAsia="標楷體" w:hAnsi="Times New Roman" w:cs="Times New Roman" w:hint="eastAsia"/>
          <w:b/>
          <w:sz w:val="28"/>
        </w:rPr>
        <w:t>九</w:t>
      </w:r>
      <w:r w:rsidR="00F467D5" w:rsidRPr="00336138">
        <w:rPr>
          <w:rFonts w:ascii="Times New Roman" w:eastAsia="標楷體" w:hAnsi="Times New Roman" w:cs="Times New Roman"/>
          <w:b/>
          <w:sz w:val="28"/>
        </w:rPr>
        <w:t>週</w:t>
      </w:r>
      <w:r w:rsidR="009948E9" w:rsidRPr="00336138">
        <w:rPr>
          <w:rFonts w:ascii="Times New Roman" w:eastAsia="標楷體" w:hAnsi="Times New Roman" w:cs="Times New Roman"/>
          <w:b/>
          <w:sz w:val="28"/>
        </w:rPr>
        <w:t>：</w:t>
      </w:r>
      <w:r w:rsidR="00A02464">
        <w:rPr>
          <w:rFonts w:ascii="Times New Roman" w:eastAsia="標楷體" w:hAnsi="Times New Roman" w:cs="Times New Roman" w:hint="eastAsia"/>
          <w:b/>
          <w:sz w:val="28"/>
        </w:rPr>
        <w:t>做組織的田野</w:t>
      </w:r>
      <w:r w:rsidR="00070503" w:rsidRPr="00336138">
        <w:rPr>
          <w:rFonts w:ascii="Times New Roman" w:eastAsia="標楷體" w:hAnsi="Times New Roman" w:cs="Times New Roman"/>
          <w:b/>
          <w:sz w:val="28"/>
        </w:rPr>
        <w:t>：建制民族誌的</w:t>
      </w:r>
      <w:r w:rsidR="00A02464" w:rsidRPr="00336138">
        <w:rPr>
          <w:rFonts w:ascii="Times New Roman" w:eastAsia="標楷體" w:hAnsi="Times New Roman" w:cs="Times New Roman"/>
          <w:b/>
          <w:sz w:val="28"/>
        </w:rPr>
        <w:t>權力與文本</w:t>
      </w:r>
      <w:r w:rsidR="00070503" w:rsidRPr="00336138">
        <w:rPr>
          <w:rFonts w:ascii="Times New Roman" w:eastAsia="標楷體" w:hAnsi="Times New Roman" w:cs="Times New Roman"/>
          <w:b/>
          <w:sz w:val="28"/>
        </w:rPr>
        <w:t>視角</w:t>
      </w:r>
      <w:r w:rsidR="00070503" w:rsidRPr="00336138">
        <w:rPr>
          <w:rFonts w:ascii="Times New Roman" w:eastAsia="標楷體" w:hAnsi="Times New Roman" w:cs="Times New Roman"/>
          <w:b/>
        </w:rPr>
        <w:t xml:space="preserve">　　　</w:t>
      </w:r>
    </w:p>
    <w:p w14:paraId="0AB51605" w14:textId="77777777" w:rsidR="00070503" w:rsidRPr="00336138" w:rsidRDefault="00070503" w:rsidP="00070503">
      <w:pPr>
        <w:rPr>
          <w:rFonts w:ascii="Times New Roman" w:eastAsia="標楷體" w:hAnsi="Times New Roman" w:cs="Times New Roman"/>
          <w:b/>
        </w:rPr>
      </w:pPr>
    </w:p>
    <w:p w14:paraId="601A684D" w14:textId="77777777" w:rsidR="004C72EF" w:rsidRPr="00336138" w:rsidRDefault="004C72EF" w:rsidP="00070503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方法論讀物：</w:t>
      </w:r>
    </w:p>
    <w:p w14:paraId="70202B6F" w14:textId="77777777" w:rsidR="00070503" w:rsidRPr="00336138" w:rsidRDefault="00070503" w:rsidP="00070503">
      <w:pPr>
        <w:pStyle w:val="a8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Campbell, Marie L. and Frances Gregor</w:t>
      </w:r>
      <w:r w:rsidRPr="00336138">
        <w:rPr>
          <w:rFonts w:ascii="Times New Roman" w:hAnsi="Times New Roman" w:cs="Times New Roman"/>
        </w:rPr>
        <w:t>，</w:t>
      </w:r>
      <w:r w:rsidRPr="00336138">
        <w:rPr>
          <w:rFonts w:ascii="Times New Roman" w:hAnsi="Times New Roman" w:cs="Times New Roman"/>
        </w:rPr>
        <w:t>2012</w:t>
      </w:r>
      <w:r w:rsidRPr="00336138">
        <w:rPr>
          <w:rFonts w:ascii="Times New Roman" w:hAnsi="Times New Roman" w:cs="Times New Roman"/>
        </w:rPr>
        <w:t>，《為弱勢者畫權力地圖：建制民族誌入門》，王增勇</w:t>
      </w:r>
      <w:r w:rsidRPr="00336138">
        <w:rPr>
          <w:rFonts w:ascii="Times New Roman" w:hAnsi="Times New Roman" w:cs="Times New Roman"/>
        </w:rPr>
        <w:t>’</w:t>
      </w:r>
      <w:r w:rsidRPr="00336138">
        <w:rPr>
          <w:rFonts w:ascii="Times New Roman" w:hAnsi="Times New Roman" w:cs="Times New Roman"/>
        </w:rPr>
        <w:t>唐文慧、陳伯偉、許甘霖、徐畢卿、陳志軒、梁莉芳譯。新北：群學。第一章、第二章。頁</w:t>
      </w:r>
      <w:r w:rsidRPr="00336138">
        <w:rPr>
          <w:rFonts w:ascii="Times New Roman" w:hAnsi="Times New Roman" w:cs="Times New Roman"/>
        </w:rPr>
        <w:t>43-103</w:t>
      </w:r>
      <w:r w:rsidRPr="00336138">
        <w:rPr>
          <w:rFonts w:ascii="Times New Roman" w:hAnsi="Times New Roman" w:cs="Times New Roman"/>
        </w:rPr>
        <w:t>。</w:t>
      </w:r>
    </w:p>
    <w:p w14:paraId="7BFE464F" w14:textId="77777777" w:rsidR="004C72EF" w:rsidRPr="00336138" w:rsidRDefault="004C72EF" w:rsidP="004C72EF">
      <w:pPr>
        <w:rPr>
          <w:rFonts w:ascii="Times New Roman" w:hAnsi="Times New Roman" w:cs="Times New Roman"/>
        </w:rPr>
      </w:pPr>
    </w:p>
    <w:p w14:paraId="64DC4606" w14:textId="77777777" w:rsidR="004C72EF" w:rsidRPr="00336138" w:rsidRDefault="004C72EF" w:rsidP="004C72EF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補充閱讀：</w:t>
      </w:r>
    </w:p>
    <w:p w14:paraId="717741CC" w14:textId="77777777" w:rsidR="00070503" w:rsidRPr="00336138" w:rsidRDefault="00070503" w:rsidP="004C72EF">
      <w:pPr>
        <w:pStyle w:val="a8"/>
        <w:numPr>
          <w:ilvl w:val="0"/>
          <w:numId w:val="14"/>
        </w:numPr>
        <w:ind w:leftChars="0"/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齊偉先，</w:t>
      </w:r>
      <w:r w:rsidRPr="00336138">
        <w:rPr>
          <w:rFonts w:ascii="Times New Roman" w:hAnsi="Times New Roman" w:cs="Times New Roman"/>
        </w:rPr>
        <w:t>2019</w:t>
      </w:r>
      <w:r w:rsidRPr="00336138">
        <w:rPr>
          <w:rFonts w:ascii="Times New Roman" w:hAnsi="Times New Roman" w:cs="Times New Roman"/>
        </w:rPr>
        <w:t>，〈建制民族誌「為何」書寫？探索建制民族誌的系譜、方法特質與挑戰〉，《台灣社會研究季刊》</w:t>
      </w:r>
      <w:r w:rsidRPr="00336138">
        <w:rPr>
          <w:rFonts w:ascii="Times New Roman" w:hAnsi="Times New Roman" w:cs="Times New Roman"/>
        </w:rPr>
        <w:t xml:space="preserve"> 112</w:t>
      </w:r>
      <w:r w:rsidRPr="00336138">
        <w:rPr>
          <w:rFonts w:ascii="Times New Roman" w:hAnsi="Times New Roman" w:cs="Times New Roman"/>
        </w:rPr>
        <w:t>期</w:t>
      </w:r>
      <w:r w:rsidRPr="00336138">
        <w:rPr>
          <w:rFonts w:ascii="Times New Roman" w:hAnsi="Times New Roman" w:cs="Times New Roman"/>
        </w:rPr>
        <w:t xml:space="preserve"> </w:t>
      </w:r>
      <w:r w:rsidRPr="00336138">
        <w:rPr>
          <w:rFonts w:ascii="Times New Roman" w:hAnsi="Times New Roman" w:cs="Times New Roman"/>
        </w:rPr>
        <w:t>，頁</w:t>
      </w:r>
      <w:r w:rsidRPr="00336138">
        <w:rPr>
          <w:rFonts w:ascii="Times New Roman" w:hAnsi="Times New Roman" w:cs="Times New Roman"/>
        </w:rPr>
        <w:t>147 – 170</w:t>
      </w:r>
      <w:r w:rsidRPr="00336138">
        <w:rPr>
          <w:rFonts w:ascii="Times New Roman" w:hAnsi="Times New Roman" w:cs="Times New Roman"/>
        </w:rPr>
        <w:t>。</w:t>
      </w:r>
    </w:p>
    <w:p w14:paraId="0724255A" w14:textId="77777777" w:rsidR="00CC3ED1" w:rsidRPr="00336138" w:rsidRDefault="00CC3ED1" w:rsidP="00E47EC0">
      <w:pPr>
        <w:rPr>
          <w:rFonts w:ascii="Times New Roman" w:hAnsi="Times New Roman" w:cs="Times New Roman"/>
        </w:rPr>
      </w:pPr>
    </w:p>
    <w:p w14:paraId="10B99316" w14:textId="77777777" w:rsidR="002B2AF0" w:rsidRPr="00336138" w:rsidRDefault="002B2AF0" w:rsidP="00E47EC0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閱讀時思考問題：</w:t>
      </w:r>
    </w:p>
    <w:p w14:paraId="3A4C7EF8" w14:textId="77777777" w:rsidR="002B2AF0" w:rsidRPr="00336138" w:rsidRDefault="002B2AF0" w:rsidP="00E47EC0">
      <w:pPr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建制民族誌與典型民族誌的異、同，相比之下的優、劣</w:t>
      </w:r>
      <w:r w:rsidRPr="00336138">
        <w:rPr>
          <w:rFonts w:ascii="Times New Roman" w:hAnsi="Times New Roman" w:cs="Times New Roman"/>
        </w:rPr>
        <w:t xml:space="preserve">? </w:t>
      </w:r>
    </w:p>
    <w:p w14:paraId="23AFD0FA" w14:textId="77777777" w:rsidR="002B2AF0" w:rsidRPr="00336138" w:rsidRDefault="002B2AF0" w:rsidP="00E47EC0">
      <w:pPr>
        <w:rPr>
          <w:rFonts w:ascii="Times New Roman" w:hAnsi="Times New Roman" w:cs="Times New Roman"/>
        </w:rPr>
      </w:pPr>
    </w:p>
    <w:p w14:paraId="2AF0DB57" w14:textId="77777777" w:rsidR="002B2AF0" w:rsidRPr="00336138" w:rsidRDefault="002B2AF0" w:rsidP="00E47EC0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課堂練習：</w:t>
      </w:r>
    </w:p>
    <w:p w14:paraId="751B6E3F" w14:textId="77777777" w:rsidR="002B2AF0" w:rsidRPr="00336138" w:rsidRDefault="002B2AF0" w:rsidP="00E47EC0">
      <w:pPr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設計一個適合用建制民族誌來執行的研究計畫。</w:t>
      </w:r>
    </w:p>
    <w:p w14:paraId="38615854" w14:textId="77777777" w:rsidR="00897181" w:rsidRPr="00336138" w:rsidRDefault="00897181">
      <w:pPr>
        <w:rPr>
          <w:rFonts w:ascii="Times New Roman" w:hAnsi="Times New Roman" w:cs="Times New Roman"/>
        </w:rPr>
      </w:pPr>
    </w:p>
    <w:p w14:paraId="098668A8" w14:textId="1933806D" w:rsidR="009C6912" w:rsidRPr="00336138" w:rsidRDefault="00FE2E88" w:rsidP="009C6912">
      <w:pPr>
        <w:rPr>
          <w:rFonts w:ascii="Times New Roman" w:eastAsia="標楷體" w:hAnsi="Times New Roman" w:cs="Times New Roman"/>
          <w:b/>
          <w:sz w:val="28"/>
        </w:rPr>
      </w:pPr>
      <w:r w:rsidRPr="00336138">
        <w:rPr>
          <w:rFonts w:ascii="Times New Roman" w:eastAsia="標楷體" w:hAnsi="Times New Roman" w:cs="Times New Roman"/>
          <w:b/>
          <w:sz w:val="28"/>
        </w:rPr>
        <w:t>11/</w:t>
      </w:r>
      <w:r w:rsidR="00A02464">
        <w:rPr>
          <w:rFonts w:ascii="Times New Roman" w:eastAsia="標楷體" w:hAnsi="Times New Roman" w:cs="Times New Roman"/>
          <w:b/>
          <w:sz w:val="28"/>
        </w:rPr>
        <w:t xml:space="preserve">9 </w:t>
      </w:r>
      <w:r w:rsidR="00F467D5" w:rsidRPr="00336138">
        <w:rPr>
          <w:rFonts w:ascii="Times New Roman" w:eastAsia="標楷體" w:hAnsi="Times New Roman" w:cs="Times New Roman"/>
          <w:b/>
          <w:sz w:val="28"/>
        </w:rPr>
        <w:t>第</w:t>
      </w:r>
      <w:r w:rsidR="00A02464">
        <w:rPr>
          <w:rFonts w:ascii="Times New Roman" w:eastAsia="標楷體" w:hAnsi="Times New Roman" w:cs="Times New Roman" w:hint="eastAsia"/>
          <w:b/>
          <w:sz w:val="28"/>
        </w:rPr>
        <w:t>十</w:t>
      </w:r>
      <w:r w:rsidR="00F467D5" w:rsidRPr="00336138">
        <w:rPr>
          <w:rFonts w:ascii="Times New Roman" w:eastAsia="標楷體" w:hAnsi="Times New Roman" w:cs="Times New Roman"/>
          <w:b/>
          <w:sz w:val="28"/>
        </w:rPr>
        <w:t>週</w:t>
      </w:r>
      <w:r w:rsidR="00D00832" w:rsidRPr="00336138">
        <w:rPr>
          <w:rFonts w:ascii="Times New Roman" w:eastAsia="標楷體" w:hAnsi="Times New Roman" w:cs="Times New Roman"/>
          <w:b/>
          <w:sz w:val="28"/>
        </w:rPr>
        <w:t>：</w:t>
      </w:r>
      <w:r w:rsidR="009C6912" w:rsidRPr="00336138">
        <w:rPr>
          <w:rFonts w:ascii="Times New Roman" w:eastAsia="標楷體" w:hAnsi="Times New Roman" w:cs="Times New Roman"/>
          <w:b/>
          <w:sz w:val="28"/>
        </w:rPr>
        <w:t xml:space="preserve">訪談作為一種田野工作　　　　　</w:t>
      </w:r>
    </w:p>
    <w:p w14:paraId="0469BC38" w14:textId="77777777" w:rsidR="009C6912" w:rsidRPr="00336138" w:rsidRDefault="009C6912" w:rsidP="009C6912">
      <w:pPr>
        <w:jc w:val="both"/>
        <w:rPr>
          <w:rFonts w:ascii="Times New Roman" w:hAnsi="Times New Roman" w:cs="Times New Roman"/>
          <w:szCs w:val="24"/>
        </w:rPr>
      </w:pPr>
    </w:p>
    <w:p w14:paraId="676652E2" w14:textId="77777777" w:rsidR="009C6912" w:rsidRPr="00336138" w:rsidRDefault="009C6912" w:rsidP="009C6912">
      <w:pPr>
        <w:jc w:val="both"/>
        <w:rPr>
          <w:rFonts w:ascii="Times New Roman" w:hAnsi="Times New Roman" w:cs="Times New Roman"/>
          <w:szCs w:val="24"/>
          <w:u w:val="single"/>
        </w:rPr>
      </w:pPr>
      <w:r w:rsidRPr="00336138">
        <w:rPr>
          <w:rFonts w:ascii="Times New Roman" w:hAnsi="Times New Roman" w:cs="Times New Roman"/>
          <w:szCs w:val="24"/>
          <w:u w:val="single"/>
        </w:rPr>
        <w:t>方法論讀物：</w:t>
      </w:r>
    </w:p>
    <w:p w14:paraId="5B869E30" w14:textId="77777777" w:rsidR="009C6912" w:rsidRPr="00336138" w:rsidRDefault="009C6912" w:rsidP="009C6912">
      <w:pPr>
        <w:jc w:val="both"/>
        <w:rPr>
          <w:rFonts w:ascii="Times New Roman" w:hAnsi="Times New Roman" w:cs="Times New Roman"/>
          <w:szCs w:val="24"/>
        </w:rPr>
      </w:pPr>
    </w:p>
    <w:p w14:paraId="566F7B77" w14:textId="77777777" w:rsidR="009C6912" w:rsidRPr="00336138" w:rsidRDefault="009C6912" w:rsidP="009C6912">
      <w:pPr>
        <w:pStyle w:val="a8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  <w:shd w:val="pct15" w:color="auto" w:fill="FFFFFF"/>
        </w:rPr>
      </w:pPr>
      <w:r w:rsidRPr="00336138">
        <w:rPr>
          <w:rFonts w:ascii="Times New Roman" w:hAnsi="Times New Roman" w:cs="Times New Roman"/>
          <w:szCs w:val="24"/>
        </w:rPr>
        <w:t>吳嘉苓，</w:t>
      </w:r>
      <w:r w:rsidRPr="00336138">
        <w:rPr>
          <w:rFonts w:ascii="Times New Roman" w:hAnsi="Times New Roman" w:cs="Times New Roman"/>
          <w:szCs w:val="24"/>
        </w:rPr>
        <w:t>2015</w:t>
      </w:r>
      <w:r w:rsidRPr="00336138">
        <w:rPr>
          <w:rFonts w:ascii="Times New Roman" w:hAnsi="Times New Roman" w:cs="Times New Roman"/>
          <w:szCs w:val="24"/>
        </w:rPr>
        <w:t>，〈訪談法〉，出自</w:t>
      </w:r>
      <w:r w:rsidRPr="00336138">
        <w:rPr>
          <w:rFonts w:ascii="Times New Roman" w:hAnsi="Times New Roman" w:cs="Times New Roman"/>
        </w:rPr>
        <w:t>瞿海源、畢恆達、劉長萱、楊國樞主編，《社會及行為科學研究法：質性研究法》。台北：東華。頁</w:t>
      </w:r>
      <w:r w:rsidRPr="00336138">
        <w:rPr>
          <w:rFonts w:ascii="Times New Roman" w:hAnsi="Times New Roman" w:cs="Times New Roman"/>
        </w:rPr>
        <w:t>33-61</w:t>
      </w:r>
      <w:r w:rsidRPr="00336138">
        <w:rPr>
          <w:rFonts w:ascii="Times New Roman" w:hAnsi="Times New Roman" w:cs="Times New Roman"/>
        </w:rPr>
        <w:t>。</w:t>
      </w:r>
    </w:p>
    <w:p w14:paraId="0DE070E1" w14:textId="77777777" w:rsidR="009C6912" w:rsidRPr="00336138" w:rsidRDefault="009C6912" w:rsidP="009C6912">
      <w:pPr>
        <w:jc w:val="both"/>
        <w:rPr>
          <w:rFonts w:ascii="Times New Roman" w:hAnsi="Times New Roman" w:cs="Times New Roman"/>
          <w:szCs w:val="24"/>
        </w:rPr>
      </w:pPr>
    </w:p>
    <w:p w14:paraId="2195F310" w14:textId="77777777" w:rsidR="00A02464" w:rsidRPr="00336138" w:rsidRDefault="00A02464" w:rsidP="00A02464">
      <w:pPr>
        <w:rPr>
          <w:rFonts w:ascii="Times New Roman" w:hAnsi="Times New Roman" w:cs="Times New Roman"/>
        </w:rPr>
      </w:pPr>
    </w:p>
    <w:p w14:paraId="354D8303" w14:textId="77777777" w:rsidR="009C6912" w:rsidRPr="00336138" w:rsidRDefault="009C6912" w:rsidP="009C6912">
      <w:pPr>
        <w:jc w:val="both"/>
        <w:rPr>
          <w:rFonts w:ascii="Times New Roman" w:hAnsi="Times New Roman" w:cs="Times New Roman"/>
          <w:szCs w:val="24"/>
          <w:shd w:val="pct15" w:color="auto" w:fill="FFFFFF"/>
        </w:rPr>
      </w:pPr>
    </w:p>
    <w:p w14:paraId="79A7DD2F" w14:textId="77777777" w:rsidR="009C6912" w:rsidRPr="00336138" w:rsidRDefault="009C6912" w:rsidP="009C6912">
      <w:pPr>
        <w:jc w:val="both"/>
        <w:rPr>
          <w:rFonts w:ascii="Times New Roman" w:hAnsi="Times New Roman" w:cs="Times New Roman"/>
          <w:szCs w:val="24"/>
          <w:u w:val="single"/>
        </w:rPr>
      </w:pPr>
      <w:r w:rsidRPr="00336138">
        <w:rPr>
          <w:rFonts w:ascii="Times New Roman" w:hAnsi="Times New Roman" w:cs="Times New Roman"/>
          <w:szCs w:val="24"/>
          <w:u w:val="single"/>
        </w:rPr>
        <w:t>補充閱讀：</w:t>
      </w:r>
    </w:p>
    <w:p w14:paraId="37DD55C7" w14:textId="77777777" w:rsidR="009C6912" w:rsidRPr="00336138" w:rsidRDefault="009C6912" w:rsidP="009C6912">
      <w:pPr>
        <w:pStyle w:val="a8"/>
        <w:numPr>
          <w:ilvl w:val="0"/>
          <w:numId w:val="14"/>
        </w:numPr>
        <w:ind w:leftChars="0"/>
        <w:jc w:val="both"/>
        <w:rPr>
          <w:rFonts w:ascii="Times New Roman" w:hAnsi="Times New Roman" w:cs="Times New Roman"/>
          <w:szCs w:val="24"/>
          <w:shd w:val="pct15" w:color="auto" w:fill="FFFFFF"/>
        </w:rPr>
      </w:pPr>
      <w:r w:rsidRPr="00336138">
        <w:rPr>
          <w:rFonts w:ascii="Times New Roman" w:hAnsi="Times New Roman" w:cs="Times New Roman"/>
          <w:szCs w:val="24"/>
        </w:rPr>
        <w:t xml:space="preserve">Edin, Kathryn and Timothy Nelson and Joanna Miranda Reed. 2013. Chapter 8:   The New Package Deal. in </w:t>
      </w:r>
      <w:r w:rsidRPr="00336138">
        <w:rPr>
          <w:rFonts w:ascii="Times New Roman" w:hAnsi="Times New Roman" w:cs="Times New Roman"/>
          <w:i/>
          <w:szCs w:val="24"/>
        </w:rPr>
        <w:t>Doing the Best I Can: Fatherhood in the Inner City</w:t>
      </w:r>
      <w:r w:rsidRPr="00336138">
        <w:rPr>
          <w:rFonts w:ascii="Times New Roman" w:hAnsi="Times New Roman" w:cs="Times New Roman"/>
          <w:szCs w:val="24"/>
        </w:rPr>
        <w:t xml:space="preserve">. Berkeley: University of California Press, 202-228. </w:t>
      </w:r>
    </w:p>
    <w:p w14:paraId="413076F4" w14:textId="77777777" w:rsidR="009C6912" w:rsidRPr="00336138" w:rsidRDefault="009C6912" w:rsidP="009C6912">
      <w:pPr>
        <w:pStyle w:val="a8"/>
        <w:numPr>
          <w:ilvl w:val="0"/>
          <w:numId w:val="14"/>
        </w:numPr>
        <w:ind w:leftChars="0"/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畢恆達，</w:t>
      </w:r>
      <w:r w:rsidRPr="00336138">
        <w:rPr>
          <w:rFonts w:ascii="Times New Roman" w:hAnsi="Times New Roman" w:cs="Times New Roman"/>
        </w:rPr>
        <w:t>2020</w:t>
      </w:r>
      <w:r w:rsidRPr="00336138">
        <w:rPr>
          <w:rFonts w:ascii="Times New Roman" w:hAnsi="Times New Roman" w:cs="Times New Roman"/>
        </w:rPr>
        <w:t>，《教授為什麼沒告訴我》。新北：小畢空間。第九章〈訪談作為一種交談行動〉。</w:t>
      </w:r>
    </w:p>
    <w:p w14:paraId="7B50494D" w14:textId="77777777" w:rsidR="009C6912" w:rsidRPr="00336138" w:rsidRDefault="009C6912" w:rsidP="009C6912">
      <w:pPr>
        <w:rPr>
          <w:rFonts w:ascii="Times New Roman" w:hAnsi="Times New Roman" w:cs="Times New Roman"/>
          <w:u w:val="single"/>
        </w:rPr>
      </w:pPr>
    </w:p>
    <w:p w14:paraId="521906EF" w14:textId="77777777" w:rsidR="009C6912" w:rsidRPr="00336138" w:rsidRDefault="009C6912" w:rsidP="009C6912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閱讀時思考問題：</w:t>
      </w:r>
    </w:p>
    <w:p w14:paraId="252BD152" w14:textId="77777777" w:rsidR="009C6912" w:rsidRPr="00336138" w:rsidRDefault="009C6912" w:rsidP="009C6912">
      <w:pPr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為何</w:t>
      </w:r>
      <w:r>
        <w:rPr>
          <w:rFonts w:ascii="Times New Roman" w:hAnsi="Times New Roman" w:cs="Times New Roman" w:hint="eastAsia"/>
        </w:rPr>
        <w:t>或何時</w:t>
      </w:r>
      <w:r w:rsidRPr="00336138">
        <w:rPr>
          <w:rFonts w:ascii="Times New Roman" w:hAnsi="Times New Roman" w:cs="Times New Roman"/>
        </w:rPr>
        <w:t>需要</w:t>
      </w:r>
      <w:r>
        <w:rPr>
          <w:rFonts w:ascii="Times New Roman" w:hAnsi="Times New Roman" w:cs="Times New Roman" w:hint="eastAsia"/>
        </w:rPr>
        <w:t>使用</w:t>
      </w:r>
      <w:r w:rsidRPr="00336138">
        <w:rPr>
          <w:rFonts w:ascii="Times New Roman" w:hAnsi="Times New Roman" w:cs="Times New Roman"/>
        </w:rPr>
        <w:t>訪談</w:t>
      </w:r>
      <w:r>
        <w:rPr>
          <w:rFonts w:ascii="Times New Roman" w:hAnsi="Times New Roman" w:cs="Times New Roman" w:hint="eastAsia"/>
        </w:rPr>
        <w:t>的工具</w:t>
      </w:r>
      <w:r w:rsidRPr="00336138">
        <w:rPr>
          <w:rFonts w:ascii="Times New Roman" w:hAnsi="Times New Roman" w:cs="Times New Roman"/>
        </w:rPr>
        <w:t xml:space="preserve">? </w:t>
      </w:r>
      <w:r w:rsidRPr="00336138">
        <w:rPr>
          <w:rFonts w:ascii="Times New Roman" w:hAnsi="Times New Roman" w:cs="Times New Roman"/>
        </w:rPr>
        <w:t>它與田野工作如何搭配</w:t>
      </w:r>
      <w:r w:rsidRPr="00336138">
        <w:rPr>
          <w:rFonts w:ascii="Times New Roman" w:hAnsi="Times New Roman" w:cs="Times New Roman"/>
        </w:rPr>
        <w:t>?</w:t>
      </w:r>
    </w:p>
    <w:p w14:paraId="1D0A101B" w14:textId="77777777" w:rsidR="009C6912" w:rsidRPr="00336138" w:rsidRDefault="009C6912" w:rsidP="009C6912">
      <w:pPr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有品質與徒具形式的訪談差別在哪</w:t>
      </w:r>
      <w:r w:rsidRPr="00336138">
        <w:rPr>
          <w:rFonts w:ascii="Times New Roman" w:hAnsi="Times New Roman" w:cs="Times New Roman"/>
        </w:rPr>
        <w:t>?</w:t>
      </w:r>
    </w:p>
    <w:p w14:paraId="2618A311" w14:textId="77777777" w:rsidR="00336138" w:rsidRPr="00336138" w:rsidRDefault="00336138" w:rsidP="00C2227A">
      <w:pPr>
        <w:rPr>
          <w:rFonts w:ascii="Times New Roman" w:hAnsi="Times New Roman" w:cs="Times New Roman"/>
          <w:shd w:val="pct15" w:color="auto" w:fill="FFFFFF"/>
        </w:rPr>
      </w:pPr>
    </w:p>
    <w:p w14:paraId="1A34930D" w14:textId="77777777" w:rsidR="00330C81" w:rsidRPr="00336138" w:rsidRDefault="00336138" w:rsidP="00C2227A">
      <w:pPr>
        <w:rPr>
          <w:rFonts w:ascii="Times New Roman" w:hAnsi="Times New Roman" w:cs="Times New Roman"/>
          <w:shd w:val="pct15" w:color="auto" w:fill="FFFFFF"/>
        </w:rPr>
      </w:pPr>
      <w:r w:rsidRPr="00336138">
        <w:rPr>
          <w:rFonts w:ascii="Times New Roman" w:hAnsi="Times New Roman" w:cs="Times New Roman"/>
          <w:shd w:val="pct15" w:color="auto" w:fill="FFFFFF"/>
        </w:rPr>
        <w:t>*</w:t>
      </w:r>
      <w:r w:rsidR="009F0759">
        <w:rPr>
          <w:rFonts w:ascii="Times New Roman" w:hAnsi="Times New Roman" w:cs="Times New Roman" w:hint="eastAsia"/>
          <w:shd w:val="pct15" w:color="auto" w:fill="FFFFFF"/>
        </w:rPr>
        <w:t>可</w:t>
      </w:r>
      <w:r w:rsidR="00330C81" w:rsidRPr="00336138">
        <w:rPr>
          <w:rFonts w:ascii="Times New Roman" w:hAnsi="Times New Roman" w:cs="Times New Roman"/>
          <w:shd w:val="pct15" w:color="auto" w:fill="FFFFFF"/>
        </w:rPr>
        <w:t>繳交筆記本</w:t>
      </w:r>
    </w:p>
    <w:p w14:paraId="6DFA2553" w14:textId="77777777" w:rsidR="00330C81" w:rsidRPr="00336138" w:rsidRDefault="00330C81" w:rsidP="00C2227A">
      <w:pPr>
        <w:rPr>
          <w:rFonts w:ascii="Times New Roman" w:hAnsi="Times New Roman" w:cs="Times New Roman"/>
        </w:rPr>
      </w:pPr>
    </w:p>
    <w:p w14:paraId="6C357907" w14:textId="77777777" w:rsidR="007410A0" w:rsidRDefault="00FE2E88" w:rsidP="00274521">
      <w:pPr>
        <w:rPr>
          <w:rFonts w:ascii="Times New Roman" w:eastAsia="標楷體" w:hAnsi="Times New Roman" w:cs="Times New Roman"/>
          <w:b/>
          <w:sz w:val="28"/>
        </w:rPr>
      </w:pPr>
      <w:r w:rsidRPr="00336138">
        <w:rPr>
          <w:rFonts w:ascii="Times New Roman" w:eastAsia="標楷體" w:hAnsi="Times New Roman" w:cs="Times New Roman"/>
          <w:b/>
          <w:sz w:val="28"/>
        </w:rPr>
        <w:t>11/</w:t>
      </w:r>
      <w:r w:rsidR="00A02464">
        <w:rPr>
          <w:rFonts w:ascii="Times New Roman" w:eastAsia="標楷體" w:hAnsi="Times New Roman" w:cs="Times New Roman"/>
          <w:b/>
          <w:sz w:val="28"/>
        </w:rPr>
        <w:t>16</w:t>
      </w:r>
      <w:r w:rsidR="00F467D5" w:rsidRPr="00336138">
        <w:rPr>
          <w:rFonts w:ascii="Times New Roman" w:eastAsia="標楷體" w:hAnsi="Times New Roman" w:cs="Times New Roman"/>
          <w:b/>
          <w:sz w:val="28"/>
        </w:rPr>
        <w:t>第十</w:t>
      </w:r>
      <w:r w:rsidR="00A02464">
        <w:rPr>
          <w:rFonts w:ascii="Times New Roman" w:eastAsia="標楷體" w:hAnsi="Times New Roman" w:cs="Times New Roman" w:hint="eastAsia"/>
          <w:b/>
          <w:sz w:val="28"/>
        </w:rPr>
        <w:t>一</w:t>
      </w:r>
      <w:r w:rsidR="00F467D5" w:rsidRPr="00336138">
        <w:rPr>
          <w:rFonts w:ascii="Times New Roman" w:eastAsia="標楷體" w:hAnsi="Times New Roman" w:cs="Times New Roman"/>
          <w:b/>
          <w:sz w:val="28"/>
        </w:rPr>
        <w:t>週：</w:t>
      </w:r>
      <w:r w:rsidR="007410A0" w:rsidRPr="00336138">
        <w:rPr>
          <w:rFonts w:ascii="Times New Roman" w:eastAsia="標楷體" w:hAnsi="Times New Roman" w:cs="Times New Roman"/>
          <w:b/>
          <w:sz w:val="28"/>
        </w:rPr>
        <w:t>跳脫實體論的謬誤：關係性民族誌的思考</w:t>
      </w:r>
    </w:p>
    <w:p w14:paraId="6C9811BB" w14:textId="77777777" w:rsidR="009C6912" w:rsidRPr="00336138" w:rsidRDefault="009C6912" w:rsidP="009C6912">
      <w:pPr>
        <w:rPr>
          <w:rFonts w:ascii="Times New Roman" w:hAnsi="Times New Roman" w:cs="Times New Roman"/>
          <w:u w:val="single"/>
        </w:rPr>
      </w:pPr>
    </w:p>
    <w:p w14:paraId="20ED1CE2" w14:textId="77777777" w:rsidR="009C6912" w:rsidRPr="00336138" w:rsidRDefault="009C6912" w:rsidP="009C6912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方法論讀物：</w:t>
      </w:r>
    </w:p>
    <w:p w14:paraId="4379DDF2" w14:textId="77777777" w:rsidR="009C6912" w:rsidRPr="009C6912" w:rsidRDefault="009C6912" w:rsidP="009C6912">
      <w:pPr>
        <w:pStyle w:val="a8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 w:rsidRPr="009C6912">
        <w:rPr>
          <w:rFonts w:ascii="Times New Roman" w:hAnsi="Times New Roman" w:cs="Times New Roman"/>
        </w:rPr>
        <w:t xml:space="preserve">Desmond, M. (2014). Relational ethnography. </w:t>
      </w:r>
      <w:r w:rsidRPr="009C6912">
        <w:rPr>
          <w:rFonts w:ascii="Times New Roman" w:hAnsi="Times New Roman" w:cs="Times New Roman"/>
          <w:i/>
        </w:rPr>
        <w:t>Theory and Society</w:t>
      </w:r>
      <w:r w:rsidRPr="009C6912">
        <w:rPr>
          <w:rFonts w:ascii="Times New Roman" w:hAnsi="Times New Roman" w:cs="Times New Roman"/>
        </w:rPr>
        <w:t>, 43(5), 547-579.</w:t>
      </w:r>
    </w:p>
    <w:p w14:paraId="4DA70E6C" w14:textId="79D66790" w:rsidR="009C6912" w:rsidRPr="00336138" w:rsidRDefault="009C6912" w:rsidP="007410A0">
      <w:pPr>
        <w:pStyle w:val="a8"/>
        <w:numPr>
          <w:ilvl w:val="0"/>
          <w:numId w:val="9"/>
        </w:numPr>
        <w:ind w:leftChars="0"/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</w:rPr>
        <w:t xml:space="preserve">Burawoy, M. (2017) On Desmond: the limits of spontaneous sociology. </w:t>
      </w:r>
      <w:r w:rsidRPr="00336138">
        <w:rPr>
          <w:rFonts w:ascii="Times New Roman" w:hAnsi="Times New Roman" w:cs="Times New Roman"/>
          <w:i/>
        </w:rPr>
        <w:t>Theory a</w:t>
      </w:r>
      <w:r w:rsidRPr="00336138">
        <w:rPr>
          <w:rFonts w:ascii="Times New Roman" w:hAnsi="Times New Roman" w:cs="Times New Roman"/>
          <w:u w:val="single"/>
        </w:rPr>
        <w:t>補充閱讀：</w:t>
      </w:r>
    </w:p>
    <w:p w14:paraId="1CE13554" w14:textId="77777777" w:rsidR="009C6912" w:rsidRPr="00336138" w:rsidRDefault="009C6912" w:rsidP="009C6912">
      <w:pPr>
        <w:pStyle w:val="a8"/>
        <w:numPr>
          <w:ilvl w:val="0"/>
          <w:numId w:val="14"/>
        </w:numPr>
        <w:ind w:leftChars="0"/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Desmond, Mathew. 2017[2016]</w:t>
      </w:r>
      <w:r w:rsidRPr="00336138">
        <w:rPr>
          <w:rFonts w:ascii="Times New Roman" w:hAnsi="Times New Roman" w:cs="Times New Roman"/>
        </w:rPr>
        <w:t>《下一個家在何方》</w:t>
      </w:r>
      <w:r w:rsidRPr="00336138">
        <w:rPr>
          <w:rFonts w:ascii="Times New Roman" w:hAnsi="Times New Roman" w:cs="Times New Roman"/>
        </w:rPr>
        <w:t>(Evicted)</w:t>
      </w:r>
      <w:r w:rsidRPr="00336138">
        <w:rPr>
          <w:rFonts w:ascii="Times New Roman" w:hAnsi="Times New Roman" w:cs="Times New Roman"/>
        </w:rPr>
        <w:t>，胡訢諄、鄭煥昇譯，台北：時報。</w:t>
      </w:r>
      <w:r w:rsidRPr="00336138">
        <w:rPr>
          <w:rFonts w:ascii="Times New Roman" w:hAnsi="Times New Roman" w:cs="Times New Roman"/>
        </w:rPr>
        <w:t>Part 1</w:t>
      </w:r>
      <w:r w:rsidRPr="00336138">
        <w:rPr>
          <w:rFonts w:ascii="Times New Roman" w:hAnsi="Times New Roman" w:cs="Times New Roman"/>
        </w:rPr>
        <w:t>，頁</w:t>
      </w:r>
      <w:r w:rsidRPr="00336138">
        <w:rPr>
          <w:rFonts w:ascii="Times New Roman" w:hAnsi="Times New Roman" w:cs="Times New Roman"/>
        </w:rPr>
        <w:t>69-151</w:t>
      </w:r>
      <w:r w:rsidRPr="00336138">
        <w:rPr>
          <w:rFonts w:ascii="Times New Roman" w:hAnsi="Times New Roman" w:cs="Times New Roman"/>
        </w:rPr>
        <w:t>。</w:t>
      </w:r>
    </w:p>
    <w:p w14:paraId="06C7A72B" w14:textId="77777777" w:rsidR="009C6912" w:rsidRPr="00336138" w:rsidRDefault="009C6912" w:rsidP="009C6912">
      <w:pPr>
        <w:rPr>
          <w:rFonts w:ascii="Times New Roman" w:hAnsi="Times New Roman" w:cs="Times New Roman"/>
        </w:rPr>
      </w:pPr>
    </w:p>
    <w:p w14:paraId="3464D352" w14:textId="77777777" w:rsidR="009C6912" w:rsidRPr="00336138" w:rsidRDefault="009C6912" w:rsidP="009C6912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閱讀時思考問題：</w:t>
      </w:r>
    </w:p>
    <w:p w14:paraId="1B0BBB32" w14:textId="77777777" w:rsidR="009C6912" w:rsidRPr="00336138" w:rsidRDefault="009C6912" w:rsidP="009C6912">
      <w:pPr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關係民族誌與典型民族誌的異、同，相比之下的優、劣</w:t>
      </w:r>
      <w:r w:rsidRPr="00336138">
        <w:rPr>
          <w:rFonts w:ascii="Times New Roman" w:hAnsi="Times New Roman" w:cs="Times New Roman"/>
        </w:rPr>
        <w:t xml:space="preserve">? </w:t>
      </w:r>
    </w:p>
    <w:p w14:paraId="2C192ECE" w14:textId="77777777" w:rsidR="009C6912" w:rsidRPr="00336138" w:rsidRDefault="009C6912" w:rsidP="009C6912">
      <w:pPr>
        <w:rPr>
          <w:rFonts w:ascii="Times New Roman" w:hAnsi="Times New Roman" w:cs="Times New Roman"/>
        </w:rPr>
      </w:pPr>
    </w:p>
    <w:p w14:paraId="5D254CCE" w14:textId="77777777" w:rsidR="009C6912" w:rsidRPr="00336138" w:rsidRDefault="009C6912" w:rsidP="009C6912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課堂練習：</w:t>
      </w:r>
    </w:p>
    <w:p w14:paraId="7B006EF9" w14:textId="77777777" w:rsidR="009C6912" w:rsidRPr="00336138" w:rsidRDefault="009C6912" w:rsidP="009C6912">
      <w:pPr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設計一個適合用關係民族誌來執行的研究計畫。</w:t>
      </w:r>
    </w:p>
    <w:p w14:paraId="5AAE3520" w14:textId="77777777" w:rsidR="00D512E9" w:rsidRPr="00336138" w:rsidRDefault="00D512E9" w:rsidP="009C6912">
      <w:pPr>
        <w:rPr>
          <w:rFonts w:ascii="Times New Roman" w:hAnsi="Times New Roman" w:cs="Times New Roman"/>
        </w:rPr>
      </w:pPr>
    </w:p>
    <w:p w14:paraId="6838F167" w14:textId="77777777" w:rsidR="00A362DA" w:rsidRDefault="00A362DA">
      <w:pPr>
        <w:rPr>
          <w:rFonts w:ascii="Times New Roman" w:hAnsi="Times New Roman" w:cs="Times New Roman"/>
        </w:rPr>
      </w:pPr>
    </w:p>
    <w:p w14:paraId="6B91E205" w14:textId="77777777" w:rsidR="009C6912" w:rsidRPr="00336138" w:rsidRDefault="009C6912" w:rsidP="009C6912">
      <w:pPr>
        <w:rPr>
          <w:rFonts w:ascii="Times New Roman" w:hAnsi="Times New Roman" w:cs="Times New Roman"/>
          <w:bdr w:val="single" w:sz="4" w:space="0" w:color="auto"/>
          <w:shd w:val="pct15" w:color="auto" w:fill="FFFFFF"/>
        </w:rPr>
      </w:pPr>
      <w:r w:rsidRPr="00336138">
        <w:rPr>
          <w:rFonts w:ascii="Times New Roman" w:hAnsi="Times New Roman" w:cs="Times New Roman"/>
          <w:bdr w:val="single" w:sz="4" w:space="0" w:color="auto"/>
          <w:shd w:val="pct15" w:color="auto" w:fill="FFFFFF"/>
        </w:rPr>
        <w:t>繳交作業</w:t>
      </w:r>
      <w:r w:rsidRPr="00336138">
        <w:rPr>
          <w:rFonts w:ascii="Times New Roman" w:hAnsi="Times New Roman" w:cs="Times New Roman"/>
          <w:bdr w:val="single" w:sz="4" w:space="0" w:color="auto"/>
          <w:shd w:val="pct15" w:color="auto" w:fill="FFFFFF"/>
        </w:rPr>
        <w:t>C</w:t>
      </w:r>
      <w:r w:rsidRPr="00336138">
        <w:rPr>
          <w:rFonts w:ascii="Times New Roman" w:hAnsi="Times New Roman" w:cs="Times New Roman"/>
          <w:bdr w:val="single" w:sz="4" w:space="0" w:color="auto"/>
          <w:shd w:val="pct15" w:color="auto" w:fill="FFFFFF"/>
        </w:rPr>
        <w:t>：田野筆記與初步概念化與分析</w:t>
      </w:r>
    </w:p>
    <w:p w14:paraId="5698BF58" w14:textId="77777777" w:rsidR="009C6912" w:rsidRPr="00336138" w:rsidRDefault="009C6912" w:rsidP="009C6912">
      <w:pPr>
        <w:rPr>
          <w:rFonts w:ascii="Times New Roman" w:hAnsi="Times New Roman" w:cs="Times New Roman"/>
          <w:shd w:val="pct15" w:color="auto" w:fill="FFFFFF"/>
        </w:rPr>
      </w:pPr>
      <w:r w:rsidRPr="00336138">
        <w:rPr>
          <w:rFonts w:ascii="Times New Roman" w:hAnsi="Times New Roman" w:cs="Times New Roman"/>
          <w:shd w:val="pct15" w:color="auto" w:fill="FFFFFF"/>
        </w:rPr>
        <w:t>字數不拘</w:t>
      </w:r>
    </w:p>
    <w:p w14:paraId="3CF1719B" w14:textId="77777777" w:rsidR="009C6912" w:rsidRPr="00336138" w:rsidRDefault="009C6912">
      <w:pPr>
        <w:rPr>
          <w:rFonts w:ascii="Times New Roman" w:hAnsi="Times New Roman" w:cs="Times New Roman"/>
        </w:rPr>
      </w:pPr>
    </w:p>
    <w:p w14:paraId="15A00A99" w14:textId="77777777" w:rsidR="006D69AE" w:rsidRPr="00336138" w:rsidRDefault="006D69AE" w:rsidP="00A362DA">
      <w:pPr>
        <w:jc w:val="center"/>
        <w:rPr>
          <w:rFonts w:ascii="Times New Roman" w:eastAsia="標楷體" w:hAnsi="Times New Roman" w:cs="Times New Roman"/>
          <w:sz w:val="32"/>
        </w:rPr>
      </w:pPr>
      <w:r w:rsidRPr="00336138">
        <w:rPr>
          <w:rFonts w:ascii="Times New Roman" w:eastAsia="標楷體" w:hAnsi="Times New Roman" w:cs="Times New Roman"/>
          <w:sz w:val="32"/>
        </w:rPr>
        <w:t xml:space="preserve">Part </w:t>
      </w:r>
      <w:r w:rsidRPr="00336138">
        <w:rPr>
          <w:rFonts w:ascii="Times New Roman" w:eastAsia="標楷體" w:hAnsi="Times New Roman" w:cs="Times New Roman"/>
          <w:sz w:val="32"/>
        </w:rPr>
        <w:fldChar w:fldCharType="begin"/>
      </w:r>
      <w:r w:rsidRPr="00336138">
        <w:rPr>
          <w:rFonts w:ascii="Times New Roman" w:eastAsia="標楷體" w:hAnsi="Times New Roman" w:cs="Times New Roman"/>
          <w:sz w:val="32"/>
        </w:rPr>
        <w:instrText xml:space="preserve"> = 3 \* ROMAN </w:instrText>
      </w:r>
      <w:r w:rsidRPr="00336138">
        <w:rPr>
          <w:rFonts w:ascii="Times New Roman" w:eastAsia="標楷體" w:hAnsi="Times New Roman" w:cs="Times New Roman"/>
          <w:sz w:val="32"/>
        </w:rPr>
        <w:fldChar w:fldCharType="separate"/>
      </w:r>
      <w:r w:rsidRPr="00336138">
        <w:rPr>
          <w:rFonts w:ascii="Times New Roman" w:eastAsia="標楷體" w:hAnsi="Times New Roman" w:cs="Times New Roman"/>
          <w:noProof/>
          <w:sz w:val="32"/>
        </w:rPr>
        <w:t>III</w:t>
      </w:r>
      <w:r w:rsidRPr="00336138">
        <w:rPr>
          <w:rFonts w:ascii="Times New Roman" w:eastAsia="標楷體" w:hAnsi="Times New Roman" w:cs="Times New Roman"/>
          <w:sz w:val="32"/>
        </w:rPr>
        <w:fldChar w:fldCharType="end"/>
      </w:r>
      <w:r w:rsidRPr="00336138">
        <w:rPr>
          <w:rFonts w:ascii="Times New Roman" w:eastAsia="標楷體" w:hAnsi="Times New Roman" w:cs="Times New Roman"/>
          <w:sz w:val="32"/>
        </w:rPr>
        <w:t xml:space="preserve"> </w:t>
      </w:r>
      <w:r w:rsidRPr="00336138">
        <w:rPr>
          <w:rFonts w:ascii="Times New Roman" w:eastAsia="標楷體" w:hAnsi="Times New Roman" w:cs="Times New Roman"/>
          <w:sz w:val="32"/>
        </w:rPr>
        <w:t>田野工作衍生的進階議題</w:t>
      </w:r>
    </w:p>
    <w:p w14:paraId="37C34768" w14:textId="77777777" w:rsidR="006D69AE" w:rsidRPr="00336138" w:rsidRDefault="006D69AE">
      <w:pPr>
        <w:rPr>
          <w:rFonts w:ascii="Times New Roman" w:eastAsia="標楷體" w:hAnsi="Times New Roman" w:cs="Times New Roman"/>
          <w:b/>
        </w:rPr>
      </w:pPr>
    </w:p>
    <w:p w14:paraId="5997209E" w14:textId="342F06A6" w:rsidR="006D69AE" w:rsidRPr="00336138" w:rsidRDefault="00A362DA" w:rsidP="006D69AE">
      <w:pPr>
        <w:rPr>
          <w:rFonts w:ascii="Times New Roman" w:eastAsia="標楷體" w:hAnsi="Times New Roman" w:cs="Times New Roman"/>
          <w:b/>
          <w:sz w:val="28"/>
        </w:rPr>
      </w:pPr>
      <w:r w:rsidRPr="00336138">
        <w:rPr>
          <w:rFonts w:ascii="Times New Roman" w:eastAsia="標楷體" w:hAnsi="Times New Roman" w:cs="Times New Roman"/>
          <w:b/>
          <w:sz w:val="28"/>
        </w:rPr>
        <w:t>1</w:t>
      </w:r>
      <w:r w:rsidR="007410A0">
        <w:rPr>
          <w:rFonts w:ascii="Times New Roman" w:eastAsia="標楷體" w:hAnsi="Times New Roman" w:cs="Times New Roman"/>
          <w:b/>
          <w:sz w:val="28"/>
        </w:rPr>
        <w:t>1</w:t>
      </w:r>
      <w:r w:rsidRPr="00336138">
        <w:rPr>
          <w:rFonts w:ascii="Times New Roman" w:eastAsia="標楷體" w:hAnsi="Times New Roman" w:cs="Times New Roman"/>
          <w:b/>
          <w:sz w:val="28"/>
        </w:rPr>
        <w:t>/</w:t>
      </w:r>
      <w:r w:rsidR="007410A0">
        <w:rPr>
          <w:rFonts w:ascii="Times New Roman" w:eastAsia="標楷體" w:hAnsi="Times New Roman" w:cs="Times New Roman"/>
          <w:b/>
          <w:sz w:val="28"/>
        </w:rPr>
        <w:t>23</w:t>
      </w:r>
      <w:r w:rsidRPr="00336138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336138">
        <w:rPr>
          <w:rFonts w:ascii="Times New Roman" w:eastAsia="標楷體" w:hAnsi="Times New Roman" w:cs="Times New Roman"/>
          <w:b/>
          <w:sz w:val="28"/>
        </w:rPr>
        <w:t>第十二週：</w:t>
      </w:r>
      <w:r w:rsidR="007410A0">
        <w:rPr>
          <w:rFonts w:ascii="Times New Roman" w:eastAsia="標楷體" w:hAnsi="Times New Roman" w:cs="Times New Roman" w:hint="eastAsia"/>
          <w:b/>
          <w:sz w:val="28"/>
        </w:rPr>
        <w:t>群策群力討論週</w:t>
      </w:r>
      <w:r w:rsidR="007410A0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="00335FB9">
        <w:rPr>
          <w:rFonts w:ascii="Times New Roman" w:eastAsia="標楷體" w:hAnsi="Times New Roman" w:cs="Times New Roman"/>
          <w:b/>
          <w:sz w:val="28"/>
        </w:rPr>
        <w:br/>
      </w:r>
      <w:r w:rsidR="007410A0" w:rsidRPr="007410A0">
        <w:rPr>
          <w:rFonts w:ascii="Times New Roman" w:eastAsia="標楷體" w:hAnsi="Times New Roman" w:cs="Times New Roman"/>
          <w:b/>
          <w:szCs w:val="20"/>
        </w:rPr>
        <w:t>(</w:t>
      </w:r>
      <w:r w:rsidR="007410A0" w:rsidRPr="007410A0">
        <w:rPr>
          <w:rFonts w:ascii="Times New Roman" w:eastAsia="標楷體" w:hAnsi="Times New Roman" w:cs="Times New Roman" w:hint="eastAsia"/>
          <w:b/>
          <w:szCs w:val="20"/>
        </w:rPr>
        <w:t>有意願與大家討論目前田野進展及初步分析者，請在本週上課前寄發初步成果</w:t>
      </w:r>
      <w:r w:rsidR="007410A0" w:rsidRPr="007410A0">
        <w:rPr>
          <w:rFonts w:ascii="Times New Roman" w:eastAsia="標楷體" w:hAnsi="Times New Roman" w:cs="Times New Roman"/>
          <w:b/>
          <w:szCs w:val="20"/>
        </w:rPr>
        <w:t>)</w:t>
      </w:r>
      <w:r w:rsidR="007410A0">
        <w:rPr>
          <w:rFonts w:ascii="Times New Roman" w:eastAsia="標楷體" w:hAnsi="Times New Roman" w:cs="Times New Roman"/>
          <w:b/>
          <w:szCs w:val="20"/>
        </w:rPr>
        <w:t xml:space="preserve"> (</w:t>
      </w:r>
      <w:r w:rsidR="007410A0">
        <w:rPr>
          <w:rFonts w:ascii="Times New Roman" w:eastAsia="標楷體" w:hAnsi="Times New Roman" w:cs="Times New Roman" w:hint="eastAsia"/>
          <w:b/>
          <w:szCs w:val="20"/>
        </w:rPr>
        <w:t>若無人</w:t>
      </w:r>
      <w:r w:rsidR="007F1A7D">
        <w:rPr>
          <w:rFonts w:ascii="Times New Roman" w:eastAsia="標楷體" w:hAnsi="Times New Roman" w:cs="Times New Roman" w:hint="eastAsia"/>
          <w:b/>
          <w:szCs w:val="20"/>
        </w:rPr>
        <w:t>有意，將討論書寫敘事策略</w:t>
      </w:r>
      <w:r w:rsidR="007410A0">
        <w:rPr>
          <w:rFonts w:ascii="Times New Roman" w:eastAsia="標楷體" w:hAnsi="Times New Roman" w:cs="Times New Roman"/>
          <w:b/>
          <w:szCs w:val="20"/>
        </w:rPr>
        <w:t>)</w:t>
      </w:r>
    </w:p>
    <w:p w14:paraId="15CB4450" w14:textId="77777777" w:rsidR="006D69AE" w:rsidRPr="00336138" w:rsidRDefault="006D69AE" w:rsidP="006D69AE">
      <w:pPr>
        <w:rPr>
          <w:rFonts w:ascii="Times New Roman" w:eastAsia="標楷體" w:hAnsi="Times New Roman" w:cs="Times New Roman"/>
          <w:b/>
        </w:rPr>
      </w:pPr>
      <w:r w:rsidRPr="00336138">
        <w:rPr>
          <w:rFonts w:ascii="Times New Roman" w:eastAsia="標楷體" w:hAnsi="Times New Roman" w:cs="Times New Roman"/>
          <w:b/>
        </w:rPr>
        <w:t xml:space="preserve">　　　</w:t>
      </w:r>
    </w:p>
    <w:p w14:paraId="32086EA8" w14:textId="7D6600AC" w:rsidR="006D69AE" w:rsidRPr="00336138" w:rsidRDefault="006D69AE" w:rsidP="006D69AE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方法論讀物</w:t>
      </w:r>
      <w:r w:rsidR="007410A0">
        <w:rPr>
          <w:rFonts w:ascii="Times New Roman" w:hAnsi="Times New Roman" w:cs="Times New Roman" w:hint="eastAsia"/>
          <w:u w:val="single"/>
        </w:rPr>
        <w:t xml:space="preserve"> </w:t>
      </w:r>
      <w:r w:rsidR="007410A0">
        <w:rPr>
          <w:rFonts w:ascii="Times New Roman" w:hAnsi="Times New Roman" w:cs="Times New Roman"/>
          <w:u w:val="single"/>
        </w:rPr>
        <w:t>(</w:t>
      </w:r>
      <w:r w:rsidR="007410A0">
        <w:rPr>
          <w:rFonts w:ascii="Times New Roman" w:hAnsi="Times New Roman" w:cs="Times New Roman" w:hint="eastAsia"/>
          <w:u w:val="single"/>
        </w:rPr>
        <w:t>書寫敘事的挑選</w:t>
      </w:r>
      <w:r w:rsidR="007410A0">
        <w:rPr>
          <w:rFonts w:ascii="Times New Roman" w:hAnsi="Times New Roman" w:cs="Times New Roman"/>
          <w:u w:val="single"/>
        </w:rPr>
        <w:t>)</w:t>
      </w:r>
    </w:p>
    <w:p w14:paraId="0889E259" w14:textId="77777777" w:rsidR="006D69AE" w:rsidRPr="00336138" w:rsidRDefault="006D69AE" w:rsidP="006D69AE">
      <w:pPr>
        <w:rPr>
          <w:rFonts w:ascii="Times New Roman" w:hAnsi="Times New Roman" w:cs="Times New Roman"/>
          <w:u w:val="single"/>
        </w:rPr>
      </w:pPr>
    </w:p>
    <w:p w14:paraId="2CBD3677" w14:textId="77777777" w:rsidR="006D69AE" w:rsidRPr="009C6912" w:rsidRDefault="006D69AE" w:rsidP="009C6912">
      <w:pPr>
        <w:pStyle w:val="a8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 w:rsidRPr="009C6912">
        <w:rPr>
          <w:rFonts w:ascii="Times New Roman" w:hAnsi="Times New Roman" w:cs="Times New Roman"/>
        </w:rPr>
        <w:t xml:space="preserve">Van </w:t>
      </w:r>
      <w:proofErr w:type="spellStart"/>
      <w:r w:rsidRPr="009C6912">
        <w:rPr>
          <w:rFonts w:ascii="Times New Roman" w:hAnsi="Times New Roman" w:cs="Times New Roman"/>
        </w:rPr>
        <w:t>Maanen</w:t>
      </w:r>
      <w:proofErr w:type="spellEnd"/>
      <w:r w:rsidRPr="009C6912">
        <w:rPr>
          <w:rFonts w:ascii="Times New Roman" w:hAnsi="Times New Roman" w:cs="Times New Roman"/>
        </w:rPr>
        <w:t>. 2011. Tales of the Field: On Writing Ethnography. Chicago: University of Chicago Press. “Chapter 6: Fieldwork, Culture, and Ethnography Revisited” and “Epilogue”, pp.125-175</w:t>
      </w:r>
    </w:p>
    <w:p w14:paraId="5C780720" w14:textId="77777777" w:rsidR="006D69AE" w:rsidRPr="00336138" w:rsidRDefault="006D69AE" w:rsidP="006D69AE">
      <w:pPr>
        <w:rPr>
          <w:rFonts w:ascii="Times New Roman" w:hAnsi="Times New Roman" w:cs="Times New Roman"/>
        </w:rPr>
      </w:pPr>
    </w:p>
    <w:p w14:paraId="03B63E68" w14:textId="77777777" w:rsidR="006D69AE" w:rsidRPr="00336138" w:rsidRDefault="006D69AE" w:rsidP="006D69AE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補充閱讀</w:t>
      </w:r>
    </w:p>
    <w:p w14:paraId="0184BEDA" w14:textId="77777777" w:rsidR="006D69AE" w:rsidRPr="00336138" w:rsidRDefault="006D69AE" w:rsidP="006D69AE">
      <w:pPr>
        <w:pStyle w:val="a8"/>
        <w:numPr>
          <w:ilvl w:val="0"/>
          <w:numId w:val="13"/>
        </w:numPr>
        <w:ind w:leftChars="0"/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蔡培元，</w:t>
      </w:r>
      <w:r w:rsidRPr="00336138">
        <w:rPr>
          <w:rFonts w:ascii="Times New Roman" w:hAnsi="Times New Roman" w:cs="Times New Roman"/>
        </w:rPr>
        <w:t>2008</w:t>
      </w:r>
      <w:r w:rsidRPr="00336138">
        <w:rPr>
          <w:rFonts w:ascii="Times New Roman" w:hAnsi="Times New Roman" w:cs="Times New Roman"/>
        </w:rPr>
        <w:t>，《我僅僅只是一個胖子</w:t>
      </w:r>
      <w:r w:rsidRPr="00336138">
        <w:rPr>
          <w:rFonts w:ascii="Times New Roman" w:hAnsi="Times New Roman" w:cs="Times New Roman"/>
        </w:rPr>
        <w:t>--</w:t>
      </w:r>
      <w:r w:rsidRPr="00336138">
        <w:rPr>
          <w:rFonts w:ascii="Times New Roman" w:hAnsi="Times New Roman" w:cs="Times New Roman"/>
        </w:rPr>
        <w:t>記述一段朝向自在的歷程》，國立陽明大學衛生福利研究所碩士論文。</w:t>
      </w:r>
    </w:p>
    <w:p w14:paraId="5C9A64F8" w14:textId="77777777" w:rsidR="006D69AE" w:rsidRPr="00336138" w:rsidRDefault="006D69AE" w:rsidP="006D69AE">
      <w:pPr>
        <w:pStyle w:val="a8"/>
        <w:numPr>
          <w:ilvl w:val="0"/>
          <w:numId w:val="13"/>
        </w:numPr>
        <w:ind w:leftChars="0"/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 xml:space="preserve">Biehl, </w:t>
      </w:r>
      <w:proofErr w:type="spellStart"/>
      <w:r w:rsidRPr="00336138">
        <w:rPr>
          <w:rFonts w:ascii="Times New Roman" w:hAnsi="Times New Roman" w:cs="Times New Roman"/>
        </w:rPr>
        <w:t>Joaeo</w:t>
      </w:r>
      <w:proofErr w:type="spellEnd"/>
      <w:r w:rsidRPr="00336138">
        <w:rPr>
          <w:rFonts w:ascii="Times New Roman" w:hAnsi="Times New Roman" w:cs="Times New Roman"/>
        </w:rPr>
        <w:t>. 2019</w:t>
      </w:r>
      <w:r w:rsidRPr="00336138">
        <w:rPr>
          <w:rFonts w:ascii="Times New Roman" w:hAnsi="Times New Roman" w:cs="Times New Roman"/>
        </w:rPr>
        <w:t>，《卡塔莉娜》。新北：左岸。</w:t>
      </w:r>
    </w:p>
    <w:p w14:paraId="2A206BA4" w14:textId="77777777" w:rsidR="006D69AE" w:rsidRPr="00336138" w:rsidRDefault="006D69AE" w:rsidP="006D69AE">
      <w:pPr>
        <w:rPr>
          <w:rFonts w:ascii="Times New Roman" w:hAnsi="Times New Roman" w:cs="Times New Roman"/>
        </w:rPr>
      </w:pPr>
    </w:p>
    <w:p w14:paraId="38CE46F3" w14:textId="77777777" w:rsidR="006D69AE" w:rsidRPr="00336138" w:rsidRDefault="006D69AE" w:rsidP="006D69AE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閱讀時思考問題：</w:t>
      </w:r>
    </w:p>
    <w:p w14:paraId="5C849FFB" w14:textId="77777777" w:rsidR="006D69AE" w:rsidRPr="00336138" w:rsidRDefault="006D69AE" w:rsidP="006D69AE">
      <w:pPr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從趙彥寧的成品，請回推設想她的田野工作是如何進行的，與我們前幾週談到的典型田野工作有何不同</w:t>
      </w:r>
      <w:r w:rsidRPr="00336138">
        <w:rPr>
          <w:rFonts w:ascii="Times New Roman" w:hAnsi="Times New Roman" w:cs="Times New Roman"/>
        </w:rPr>
        <w:t xml:space="preserve">? </w:t>
      </w:r>
      <w:r w:rsidRPr="00336138">
        <w:rPr>
          <w:rFonts w:ascii="Times New Roman" w:hAnsi="Times New Roman" w:cs="Times New Roman"/>
        </w:rPr>
        <w:t>在她的分析中，有哪些特殊的材料</w:t>
      </w:r>
      <w:r w:rsidRPr="00336138">
        <w:rPr>
          <w:rFonts w:ascii="Times New Roman" w:hAnsi="Times New Roman" w:cs="Times New Roman"/>
        </w:rPr>
        <w:t>?</w:t>
      </w:r>
    </w:p>
    <w:p w14:paraId="66FA59DD" w14:textId="77777777" w:rsidR="006D69AE" w:rsidRPr="00336138" w:rsidRDefault="006D69AE" w:rsidP="006D69AE">
      <w:pPr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不同的田野敘事方式，優缺點為何</w:t>
      </w:r>
      <w:r w:rsidRPr="00336138">
        <w:rPr>
          <w:rFonts w:ascii="Times New Roman" w:hAnsi="Times New Roman" w:cs="Times New Roman"/>
        </w:rPr>
        <w:t>?</w:t>
      </w:r>
    </w:p>
    <w:p w14:paraId="2D5672E4" w14:textId="77777777" w:rsidR="006D69AE" w:rsidRPr="00336138" w:rsidRDefault="006D69AE" w:rsidP="006D69AE">
      <w:pPr>
        <w:rPr>
          <w:rFonts w:ascii="Times New Roman" w:hAnsi="Times New Roman" w:cs="Times New Roman"/>
        </w:rPr>
      </w:pPr>
    </w:p>
    <w:p w14:paraId="6882551D" w14:textId="77777777" w:rsidR="006D69AE" w:rsidRPr="00336138" w:rsidRDefault="006D69AE" w:rsidP="006D69AE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課堂討論：</w:t>
      </w:r>
    </w:p>
    <w:p w14:paraId="6B0833E4" w14:textId="77777777" w:rsidR="00C33C1E" w:rsidRPr="00336138" w:rsidRDefault="006D69AE" w:rsidP="006D69AE">
      <w:pPr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分享自己看過的另類田野書寫</w:t>
      </w:r>
      <w:r w:rsidRPr="00336138">
        <w:rPr>
          <w:rFonts w:ascii="Times New Roman" w:hAnsi="Times New Roman" w:cs="Times New Roman"/>
        </w:rPr>
        <w:t xml:space="preserve">? </w:t>
      </w:r>
      <w:r w:rsidRPr="00336138">
        <w:rPr>
          <w:rFonts w:ascii="Times New Roman" w:hAnsi="Times New Roman" w:cs="Times New Roman"/>
        </w:rPr>
        <w:t>喜歡或不喜歡</w:t>
      </w:r>
      <w:r w:rsidRPr="00336138">
        <w:rPr>
          <w:rFonts w:ascii="Times New Roman" w:hAnsi="Times New Roman" w:cs="Times New Roman"/>
        </w:rPr>
        <w:t xml:space="preserve">? </w:t>
      </w:r>
      <w:r w:rsidRPr="00336138">
        <w:rPr>
          <w:rFonts w:ascii="Times New Roman" w:hAnsi="Times New Roman" w:cs="Times New Roman"/>
        </w:rPr>
        <w:t>理由為何</w:t>
      </w:r>
      <w:r w:rsidRPr="00336138">
        <w:rPr>
          <w:rFonts w:ascii="Times New Roman" w:hAnsi="Times New Roman" w:cs="Times New Roman"/>
        </w:rPr>
        <w:t>?</w:t>
      </w:r>
    </w:p>
    <w:p w14:paraId="34BBA36C" w14:textId="77777777" w:rsidR="00C2227A" w:rsidRPr="00336138" w:rsidRDefault="00C2227A" w:rsidP="00C2227A">
      <w:pPr>
        <w:rPr>
          <w:rFonts w:ascii="Times New Roman" w:hAnsi="Times New Roman" w:cs="Times New Roman"/>
          <w:shd w:val="pct15" w:color="auto" w:fill="FFFFFF"/>
        </w:rPr>
      </w:pPr>
    </w:p>
    <w:p w14:paraId="1D7927CD" w14:textId="77777777" w:rsidR="006D69AE" w:rsidRPr="00336138" w:rsidRDefault="006D69AE">
      <w:pPr>
        <w:rPr>
          <w:rFonts w:ascii="Times New Roman" w:hAnsi="Times New Roman" w:cs="Times New Roman"/>
        </w:rPr>
      </w:pPr>
    </w:p>
    <w:p w14:paraId="4BF8947A" w14:textId="122FB33D" w:rsidR="00FE2E88" w:rsidRPr="00336138" w:rsidRDefault="00A362DA" w:rsidP="00FE2E88">
      <w:pPr>
        <w:rPr>
          <w:rFonts w:ascii="Times New Roman" w:eastAsia="標楷體" w:hAnsi="Times New Roman" w:cs="Times New Roman"/>
          <w:b/>
          <w:sz w:val="28"/>
        </w:rPr>
      </w:pPr>
      <w:r w:rsidRPr="00336138">
        <w:rPr>
          <w:rFonts w:ascii="Times New Roman" w:eastAsia="標楷體" w:hAnsi="Times New Roman" w:cs="Times New Roman"/>
          <w:b/>
          <w:sz w:val="28"/>
        </w:rPr>
        <w:t>1</w:t>
      </w:r>
      <w:r w:rsidR="007410A0">
        <w:rPr>
          <w:rFonts w:ascii="Times New Roman" w:eastAsia="標楷體" w:hAnsi="Times New Roman" w:cs="Times New Roman"/>
          <w:b/>
          <w:sz w:val="28"/>
        </w:rPr>
        <w:t>1</w:t>
      </w:r>
      <w:r w:rsidRPr="00336138">
        <w:rPr>
          <w:rFonts w:ascii="Times New Roman" w:eastAsia="標楷體" w:hAnsi="Times New Roman" w:cs="Times New Roman"/>
          <w:b/>
          <w:sz w:val="28"/>
        </w:rPr>
        <w:t>/</w:t>
      </w:r>
      <w:r w:rsidR="007410A0">
        <w:rPr>
          <w:rFonts w:ascii="Times New Roman" w:eastAsia="標楷體" w:hAnsi="Times New Roman" w:cs="Times New Roman"/>
          <w:b/>
          <w:sz w:val="28"/>
        </w:rPr>
        <w:t>30</w:t>
      </w:r>
      <w:r w:rsidRPr="00336138">
        <w:rPr>
          <w:rFonts w:ascii="Times New Roman" w:eastAsia="標楷體" w:hAnsi="Times New Roman" w:cs="Times New Roman"/>
          <w:b/>
          <w:sz w:val="28"/>
        </w:rPr>
        <w:t>第十三週：</w:t>
      </w:r>
      <w:r w:rsidR="00335FB9">
        <w:rPr>
          <w:rFonts w:ascii="Times New Roman" w:eastAsia="標楷體" w:hAnsi="Times New Roman" w:cs="Times New Roman" w:hint="eastAsia"/>
          <w:b/>
          <w:sz w:val="28"/>
        </w:rPr>
        <w:t>(</w:t>
      </w:r>
      <w:r w:rsidR="007410A0">
        <w:rPr>
          <w:rFonts w:ascii="Times New Roman" w:eastAsia="標楷體" w:hAnsi="Times New Roman" w:cs="Times New Roman" w:hint="eastAsia"/>
          <w:b/>
          <w:sz w:val="28"/>
        </w:rPr>
        <w:t>書寫策略與</w:t>
      </w:r>
      <w:r w:rsidR="00335FB9">
        <w:rPr>
          <w:rFonts w:ascii="Times New Roman" w:eastAsia="標楷體" w:hAnsi="Times New Roman" w:cs="Times New Roman" w:hint="eastAsia"/>
          <w:b/>
          <w:sz w:val="28"/>
        </w:rPr>
        <w:t>)</w:t>
      </w:r>
      <w:r w:rsidR="00335FB9">
        <w:rPr>
          <w:rFonts w:ascii="Times New Roman" w:eastAsia="標楷體" w:hAnsi="Times New Roman" w:cs="Times New Roman"/>
          <w:b/>
          <w:sz w:val="28"/>
        </w:rPr>
        <w:t xml:space="preserve"> </w:t>
      </w:r>
      <w:r w:rsidR="00FE2E88" w:rsidRPr="00336138">
        <w:rPr>
          <w:rFonts w:ascii="Times New Roman" w:eastAsia="標楷體" w:hAnsi="Times New Roman" w:cs="Times New Roman"/>
          <w:b/>
          <w:sz w:val="28"/>
        </w:rPr>
        <w:t>研究倫理</w:t>
      </w:r>
    </w:p>
    <w:p w14:paraId="1A64DE38" w14:textId="77777777" w:rsidR="00FE2E88" w:rsidRPr="00336138" w:rsidRDefault="00FE2E88" w:rsidP="00FE2E88">
      <w:pPr>
        <w:rPr>
          <w:rFonts w:ascii="Times New Roman" w:hAnsi="Times New Roman" w:cs="Times New Roman"/>
        </w:rPr>
      </w:pPr>
    </w:p>
    <w:p w14:paraId="2AADD247" w14:textId="77777777" w:rsidR="00A362DA" w:rsidRPr="00336138" w:rsidRDefault="00A362DA" w:rsidP="00FE2E88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方法論讀物：</w:t>
      </w:r>
    </w:p>
    <w:p w14:paraId="6968AFA7" w14:textId="77777777" w:rsidR="00FE2E88" w:rsidRPr="00336138" w:rsidRDefault="00FE2E88" w:rsidP="009C6912">
      <w:pPr>
        <w:pStyle w:val="a8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畢恆達，</w:t>
      </w:r>
      <w:r w:rsidRPr="00336138">
        <w:rPr>
          <w:rFonts w:ascii="Times New Roman" w:hAnsi="Times New Roman" w:cs="Times New Roman"/>
        </w:rPr>
        <w:t>2015</w:t>
      </w:r>
      <w:r w:rsidRPr="00336138">
        <w:rPr>
          <w:rFonts w:ascii="Times New Roman" w:hAnsi="Times New Roman" w:cs="Times New Roman"/>
        </w:rPr>
        <w:t>，〈社會研究的研究者與倫理〉，出自嚴祥鸞編，《危險與祕密：研究倫理》，台北：三民。頁</w:t>
      </w:r>
      <w:r w:rsidRPr="00336138">
        <w:rPr>
          <w:rFonts w:ascii="Times New Roman" w:hAnsi="Times New Roman" w:cs="Times New Roman"/>
        </w:rPr>
        <w:t>29-84</w:t>
      </w:r>
      <w:r w:rsidRPr="00336138">
        <w:rPr>
          <w:rFonts w:ascii="Times New Roman" w:hAnsi="Times New Roman" w:cs="Times New Roman"/>
        </w:rPr>
        <w:t>。</w:t>
      </w:r>
    </w:p>
    <w:p w14:paraId="70278CE8" w14:textId="77777777" w:rsidR="00A362DA" w:rsidRPr="00336138" w:rsidRDefault="00A362DA" w:rsidP="00A362DA">
      <w:pPr>
        <w:rPr>
          <w:rFonts w:ascii="Times New Roman" w:hAnsi="Times New Roman" w:cs="Times New Roman"/>
        </w:rPr>
      </w:pPr>
    </w:p>
    <w:p w14:paraId="036721C0" w14:textId="77777777" w:rsidR="00A362DA" w:rsidRPr="00336138" w:rsidRDefault="00A362DA" w:rsidP="00A362DA">
      <w:pPr>
        <w:rPr>
          <w:rFonts w:ascii="Times New Roman" w:hAnsi="Times New Roman" w:cs="Times New Roman"/>
          <w:u w:val="single"/>
        </w:rPr>
      </w:pPr>
    </w:p>
    <w:p w14:paraId="268685D0" w14:textId="77777777" w:rsidR="00A362DA" w:rsidRPr="00336138" w:rsidRDefault="00A362DA" w:rsidP="00A362DA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補充閱讀</w:t>
      </w:r>
    </w:p>
    <w:p w14:paraId="11C845D8" w14:textId="77777777" w:rsidR="00A362DA" w:rsidRPr="00336138" w:rsidRDefault="00A362DA" w:rsidP="00A362DA">
      <w:pPr>
        <w:rPr>
          <w:rFonts w:ascii="Times New Roman" w:hAnsi="Times New Roman" w:cs="Times New Roman"/>
        </w:rPr>
      </w:pPr>
    </w:p>
    <w:p w14:paraId="51AD88CB" w14:textId="77777777" w:rsidR="007410A0" w:rsidRPr="009C6912" w:rsidRDefault="007410A0" w:rsidP="007410A0">
      <w:pPr>
        <w:pStyle w:val="a8"/>
        <w:numPr>
          <w:ilvl w:val="0"/>
          <w:numId w:val="16"/>
        </w:numPr>
        <w:ind w:leftChars="0"/>
        <w:rPr>
          <w:rFonts w:ascii="Times New Roman" w:hAnsi="Times New Roman" w:cs="Times New Roman"/>
        </w:rPr>
      </w:pPr>
      <w:r w:rsidRPr="009C6912">
        <w:rPr>
          <w:rFonts w:ascii="Times New Roman" w:hAnsi="Times New Roman" w:cs="Times New Roman"/>
        </w:rPr>
        <w:t>Humphreys, Laud</w:t>
      </w:r>
      <w:r w:rsidRPr="009C6912">
        <w:rPr>
          <w:rFonts w:ascii="Times New Roman" w:hAnsi="Times New Roman" w:cs="Times New Roman"/>
        </w:rPr>
        <w:t>著，高穎超譯，</w:t>
      </w:r>
      <w:r w:rsidRPr="009C6912">
        <w:rPr>
          <w:rFonts w:ascii="Times New Roman" w:hAnsi="Times New Roman" w:cs="Times New Roman"/>
        </w:rPr>
        <w:t>2016</w:t>
      </w:r>
      <w:r w:rsidRPr="009C6912">
        <w:rPr>
          <w:rFonts w:ascii="Times New Roman" w:hAnsi="Times New Roman" w:cs="Times New Roman"/>
        </w:rPr>
        <w:t>，《茶室交易》。新北市：群學。讀〈第一章：公共場所的「私密」邂逅〉、〈第二章：方法：作為窺淫者的社</w:t>
      </w:r>
      <w:r w:rsidRPr="009C6912">
        <w:rPr>
          <w:rFonts w:ascii="Times New Roman" w:hAnsi="Times New Roman" w:cs="Times New Roman"/>
        </w:rPr>
        <w:lastRenderedPageBreak/>
        <w:t>會學家〉頁</w:t>
      </w:r>
      <w:r w:rsidRPr="009C6912">
        <w:rPr>
          <w:rFonts w:ascii="Times New Roman" w:hAnsi="Times New Roman" w:cs="Times New Roman"/>
        </w:rPr>
        <w:t>53-94</w:t>
      </w:r>
      <w:r w:rsidRPr="009C6912">
        <w:rPr>
          <w:rFonts w:ascii="Times New Roman" w:hAnsi="Times New Roman" w:cs="Times New Roman"/>
        </w:rPr>
        <w:t>、沃維克著〈茶室交易：社會研究中的手段與目的〉頁</w:t>
      </w:r>
      <w:r w:rsidRPr="009C6912">
        <w:rPr>
          <w:rFonts w:ascii="Times New Roman" w:hAnsi="Times New Roman" w:cs="Times New Roman"/>
        </w:rPr>
        <w:t>321-354</w:t>
      </w:r>
      <w:r w:rsidRPr="009C6912">
        <w:rPr>
          <w:rFonts w:ascii="Times New Roman" w:hAnsi="Times New Roman" w:cs="Times New Roman"/>
        </w:rPr>
        <w:t>。</w:t>
      </w:r>
    </w:p>
    <w:p w14:paraId="4B2C3BAC" w14:textId="77777777" w:rsidR="00FE2E88" w:rsidRPr="00336138" w:rsidRDefault="00FE2E88" w:rsidP="00A362DA">
      <w:pPr>
        <w:pStyle w:val="a8"/>
        <w:numPr>
          <w:ilvl w:val="0"/>
          <w:numId w:val="16"/>
        </w:numPr>
        <w:ind w:leftChars="0"/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朱元鴻，</w:t>
      </w:r>
      <w:r w:rsidRPr="00336138">
        <w:rPr>
          <w:rFonts w:ascii="Times New Roman" w:hAnsi="Times New Roman" w:cs="Times New Roman"/>
        </w:rPr>
        <w:t>1997</w:t>
      </w:r>
      <w:r w:rsidRPr="00336138">
        <w:rPr>
          <w:rFonts w:ascii="Times New Roman" w:hAnsi="Times New Roman" w:cs="Times New Roman"/>
        </w:rPr>
        <w:t>，〈背叛／洩密／出賣：論民族誌的冥界〉，《臺灣社會研究季刊》，廿六期，頁</w:t>
      </w:r>
      <w:r w:rsidRPr="00336138">
        <w:rPr>
          <w:rFonts w:ascii="Times New Roman" w:hAnsi="Times New Roman" w:cs="Times New Roman"/>
        </w:rPr>
        <w:t>29-65</w:t>
      </w:r>
      <w:r w:rsidRPr="00336138">
        <w:rPr>
          <w:rFonts w:ascii="Times New Roman" w:hAnsi="Times New Roman" w:cs="Times New Roman"/>
        </w:rPr>
        <w:t>。</w:t>
      </w:r>
    </w:p>
    <w:p w14:paraId="7AFA04E8" w14:textId="77777777" w:rsidR="00A362DA" w:rsidRPr="00336138" w:rsidRDefault="00A362DA" w:rsidP="00A362DA">
      <w:pPr>
        <w:pStyle w:val="a8"/>
        <w:numPr>
          <w:ilvl w:val="0"/>
          <w:numId w:val="16"/>
        </w:numPr>
        <w:ind w:leftChars="0"/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 xml:space="preserve">Fine Gary Alan. Ten Lies of Ethnography: Moral Dilemmas of Field Research. </w:t>
      </w:r>
      <w:r w:rsidRPr="00336138">
        <w:rPr>
          <w:rFonts w:ascii="Times New Roman" w:hAnsi="Times New Roman" w:cs="Times New Roman"/>
          <w:i/>
        </w:rPr>
        <w:t>Journal of Contemporary Ethnography</w:t>
      </w:r>
      <w:r w:rsidRPr="00336138">
        <w:rPr>
          <w:rFonts w:ascii="Times New Roman" w:hAnsi="Times New Roman" w:cs="Times New Roman"/>
        </w:rPr>
        <w:t xml:space="preserve">. 1993;22(3):267-294. </w:t>
      </w:r>
    </w:p>
    <w:p w14:paraId="649B26CC" w14:textId="77777777" w:rsidR="00FE2E88" w:rsidRPr="00336138" w:rsidRDefault="00FE2E88">
      <w:pPr>
        <w:rPr>
          <w:rFonts w:ascii="Times New Roman" w:eastAsia="標楷體" w:hAnsi="Times New Roman" w:cs="Times New Roman"/>
          <w:b/>
        </w:rPr>
      </w:pPr>
    </w:p>
    <w:p w14:paraId="2F2C5D51" w14:textId="77777777" w:rsidR="00A362DA" w:rsidRPr="00336138" w:rsidRDefault="00A362DA" w:rsidP="00A362DA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閱讀時思考問題：</w:t>
      </w:r>
    </w:p>
    <w:p w14:paraId="5404B3E8" w14:textId="77777777" w:rsidR="00A362DA" w:rsidRPr="00336138" w:rsidRDefault="00A362DA" w:rsidP="00A362DA">
      <w:pPr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知情同意的原則為何重要，在實務上此原則的侷限為何？</w:t>
      </w:r>
    </w:p>
    <w:p w14:paraId="5376B00F" w14:textId="77777777" w:rsidR="00A362DA" w:rsidRPr="00336138" w:rsidRDefault="00A362DA" w:rsidP="00A362DA">
      <w:pPr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學術研究是有利於誰</w:t>
      </w:r>
      <w:r w:rsidRPr="00336138">
        <w:rPr>
          <w:rFonts w:ascii="Times New Roman" w:hAnsi="Times New Roman" w:cs="Times New Roman"/>
        </w:rPr>
        <w:t>?</w:t>
      </w:r>
      <w:r w:rsidRPr="00336138">
        <w:rPr>
          <w:rFonts w:ascii="Times New Roman" w:hAnsi="Times New Roman" w:cs="Times New Roman"/>
        </w:rPr>
        <w:t>為誰所有</w:t>
      </w:r>
      <w:r w:rsidRPr="00336138">
        <w:rPr>
          <w:rFonts w:ascii="Times New Roman" w:hAnsi="Times New Roman" w:cs="Times New Roman"/>
        </w:rPr>
        <w:t>?</w:t>
      </w:r>
      <w:r w:rsidR="004409AD" w:rsidRPr="00336138">
        <w:rPr>
          <w:rFonts w:ascii="Times New Roman" w:hAnsi="Times New Roman" w:cs="Times New Roman"/>
        </w:rPr>
        <w:t xml:space="preserve"> </w:t>
      </w:r>
      <w:r w:rsidR="004409AD" w:rsidRPr="00336138">
        <w:rPr>
          <w:rFonts w:ascii="Times New Roman" w:hAnsi="Times New Roman" w:cs="Times New Roman"/>
        </w:rPr>
        <w:t>是否及該如何給予被研究者回饋</w:t>
      </w:r>
      <w:r w:rsidR="004409AD" w:rsidRPr="00336138">
        <w:rPr>
          <w:rFonts w:ascii="Times New Roman" w:hAnsi="Times New Roman" w:cs="Times New Roman"/>
        </w:rPr>
        <w:t>?</w:t>
      </w:r>
    </w:p>
    <w:p w14:paraId="0B4D150E" w14:textId="77777777" w:rsidR="00A362DA" w:rsidRPr="00336138" w:rsidRDefault="00A362DA" w:rsidP="00A362DA">
      <w:pPr>
        <w:rPr>
          <w:rFonts w:ascii="Times New Roman" w:hAnsi="Times New Roman" w:cs="Times New Roman"/>
        </w:rPr>
      </w:pPr>
    </w:p>
    <w:p w14:paraId="272D7941" w14:textId="77777777" w:rsidR="00A362DA" w:rsidRPr="00336138" w:rsidRDefault="00A362DA" w:rsidP="00A362DA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課堂討論：</w:t>
      </w:r>
    </w:p>
    <w:p w14:paraId="16916AD0" w14:textId="77777777" w:rsidR="00A362DA" w:rsidRPr="00336138" w:rsidRDefault="00A362DA" w:rsidP="00A362DA">
      <w:pPr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分享自己田野工作中遭遇的倫理議題與思考</w:t>
      </w:r>
      <w:r w:rsidRPr="00336138">
        <w:rPr>
          <w:rFonts w:ascii="Times New Roman" w:hAnsi="Times New Roman" w:cs="Times New Roman"/>
        </w:rPr>
        <w:t xml:space="preserve">? </w:t>
      </w:r>
    </w:p>
    <w:p w14:paraId="63BB69E1" w14:textId="77777777" w:rsidR="00A362DA" w:rsidRDefault="00A362DA">
      <w:pPr>
        <w:rPr>
          <w:rFonts w:ascii="Times New Roman" w:eastAsia="標楷體" w:hAnsi="Times New Roman" w:cs="Times New Roman"/>
          <w:b/>
        </w:rPr>
      </w:pPr>
    </w:p>
    <w:p w14:paraId="27D9BF0C" w14:textId="77777777" w:rsidR="009C6912" w:rsidRPr="00336138" w:rsidRDefault="009C6912" w:rsidP="009C6912">
      <w:pPr>
        <w:rPr>
          <w:rFonts w:ascii="Times New Roman" w:hAnsi="Times New Roman" w:cs="Times New Roman"/>
          <w:bdr w:val="single" w:sz="4" w:space="0" w:color="auto"/>
          <w:shd w:val="pct15" w:color="auto" w:fill="FFFFFF"/>
        </w:rPr>
      </w:pPr>
      <w:r w:rsidRPr="00336138">
        <w:rPr>
          <w:rFonts w:ascii="Times New Roman" w:hAnsi="Times New Roman" w:cs="Times New Roman"/>
          <w:bdr w:val="single" w:sz="4" w:space="0" w:color="auto"/>
          <w:shd w:val="pct15" w:color="auto" w:fill="FFFFFF"/>
        </w:rPr>
        <w:t>*</w:t>
      </w:r>
      <w:r w:rsidRPr="00336138">
        <w:rPr>
          <w:rFonts w:ascii="Times New Roman" w:hAnsi="Times New Roman" w:cs="Times New Roman"/>
          <w:bdr w:val="single" w:sz="4" w:space="0" w:color="auto"/>
          <w:shd w:val="pct15" w:color="auto" w:fill="FFFFFF"/>
        </w:rPr>
        <w:t>繳交作業</w:t>
      </w:r>
      <w:r w:rsidRPr="00336138">
        <w:rPr>
          <w:rFonts w:ascii="Times New Roman" w:hAnsi="Times New Roman" w:cs="Times New Roman"/>
          <w:bdr w:val="single" w:sz="4" w:space="0" w:color="auto"/>
          <w:shd w:val="pct15" w:color="auto" w:fill="FFFFFF"/>
        </w:rPr>
        <w:t>D</w:t>
      </w:r>
      <w:r w:rsidRPr="00336138">
        <w:rPr>
          <w:rFonts w:ascii="Times New Roman" w:hAnsi="Times New Roman" w:cs="Times New Roman"/>
          <w:bdr w:val="single" w:sz="4" w:space="0" w:color="auto"/>
          <w:shd w:val="pct15" w:color="auto" w:fill="FFFFFF"/>
        </w:rPr>
        <w:t>：訪談紀錄及初步分析</w:t>
      </w:r>
    </w:p>
    <w:p w14:paraId="6782EED2" w14:textId="77777777" w:rsidR="009C6912" w:rsidRPr="00336138" w:rsidRDefault="009C6912" w:rsidP="009C6912">
      <w:pPr>
        <w:rPr>
          <w:rFonts w:ascii="Times New Roman" w:hAnsi="Times New Roman" w:cs="Times New Roman"/>
          <w:shd w:val="pct15" w:color="auto" w:fill="FFFFFF"/>
        </w:rPr>
      </w:pPr>
      <w:r w:rsidRPr="00336138">
        <w:rPr>
          <w:rFonts w:ascii="Times New Roman" w:hAnsi="Times New Roman" w:cs="Times New Roman"/>
          <w:shd w:val="pct15" w:color="auto" w:fill="FFFFFF"/>
        </w:rPr>
        <w:t>字數不限，討論如何互補或搭配田野分析</w:t>
      </w:r>
    </w:p>
    <w:p w14:paraId="2510E8B9" w14:textId="77777777" w:rsidR="009C6912" w:rsidRPr="009C6912" w:rsidRDefault="009C6912">
      <w:pPr>
        <w:rPr>
          <w:rFonts w:ascii="Times New Roman" w:eastAsia="標楷體" w:hAnsi="Times New Roman" w:cs="Times New Roman"/>
          <w:b/>
        </w:rPr>
      </w:pPr>
    </w:p>
    <w:p w14:paraId="14BCD368" w14:textId="512615D5" w:rsidR="00897181" w:rsidRPr="00336138" w:rsidRDefault="00A362DA">
      <w:pPr>
        <w:rPr>
          <w:rFonts w:ascii="Times New Roman" w:eastAsia="標楷體" w:hAnsi="Times New Roman" w:cs="Times New Roman"/>
          <w:b/>
          <w:sz w:val="28"/>
        </w:rPr>
      </w:pPr>
      <w:r w:rsidRPr="00336138">
        <w:rPr>
          <w:rFonts w:ascii="Times New Roman" w:eastAsia="標楷體" w:hAnsi="Times New Roman" w:cs="Times New Roman"/>
          <w:b/>
          <w:sz w:val="28"/>
        </w:rPr>
        <w:t>12/</w:t>
      </w:r>
      <w:r w:rsidR="007410A0">
        <w:rPr>
          <w:rFonts w:ascii="Times New Roman" w:eastAsia="標楷體" w:hAnsi="Times New Roman" w:cs="Times New Roman"/>
          <w:b/>
          <w:sz w:val="28"/>
        </w:rPr>
        <w:t>7</w:t>
      </w:r>
      <w:r w:rsidRPr="00336138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336138">
        <w:rPr>
          <w:rFonts w:ascii="Times New Roman" w:eastAsia="標楷體" w:hAnsi="Times New Roman" w:cs="Times New Roman"/>
          <w:b/>
          <w:sz w:val="28"/>
        </w:rPr>
        <w:t>第十四週</w:t>
      </w:r>
      <w:r w:rsidRPr="00336138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336138">
        <w:rPr>
          <w:rFonts w:ascii="Times New Roman" w:eastAsia="標楷體" w:hAnsi="Times New Roman" w:cs="Times New Roman"/>
          <w:b/>
          <w:sz w:val="28"/>
        </w:rPr>
        <w:t>「審判」民族誌</w:t>
      </w:r>
      <w:r w:rsidR="007407CD" w:rsidRPr="00336138">
        <w:rPr>
          <w:rFonts w:ascii="Times New Roman" w:eastAsia="標楷體" w:hAnsi="Times New Roman" w:cs="Times New Roman"/>
          <w:b/>
          <w:sz w:val="28"/>
        </w:rPr>
        <w:t>：</w:t>
      </w:r>
      <w:r w:rsidR="006C5E8B" w:rsidRPr="00336138">
        <w:rPr>
          <w:rFonts w:ascii="Times New Roman" w:eastAsia="標楷體" w:hAnsi="Times New Roman" w:cs="Times New Roman"/>
          <w:b/>
          <w:sz w:val="28"/>
        </w:rPr>
        <w:t>該被淘汰</w:t>
      </w:r>
      <w:r w:rsidR="007407CD" w:rsidRPr="00336138">
        <w:rPr>
          <w:rFonts w:ascii="Times New Roman" w:eastAsia="標楷體" w:hAnsi="Times New Roman" w:cs="Times New Roman"/>
          <w:b/>
          <w:sz w:val="28"/>
        </w:rPr>
        <w:t>的方法</w:t>
      </w:r>
      <w:r w:rsidR="007407CD" w:rsidRPr="00336138">
        <w:rPr>
          <w:rFonts w:ascii="Times New Roman" w:eastAsia="標楷體" w:hAnsi="Times New Roman" w:cs="Times New Roman"/>
          <w:b/>
          <w:sz w:val="28"/>
        </w:rPr>
        <w:t>?</w:t>
      </w:r>
    </w:p>
    <w:p w14:paraId="2B06FA39" w14:textId="77777777" w:rsidR="00D00832" w:rsidRPr="00336138" w:rsidRDefault="00D00832">
      <w:pPr>
        <w:rPr>
          <w:rFonts w:ascii="Times New Roman" w:eastAsia="標楷體" w:hAnsi="Times New Roman" w:cs="Times New Roman"/>
          <w:b/>
        </w:rPr>
      </w:pPr>
    </w:p>
    <w:p w14:paraId="45BA3473" w14:textId="77777777" w:rsidR="004A72F7" w:rsidRPr="00336138" w:rsidRDefault="004A72F7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方法論閱讀：</w:t>
      </w:r>
    </w:p>
    <w:p w14:paraId="137AEE28" w14:textId="77777777" w:rsidR="004A72F7" w:rsidRPr="009C6912" w:rsidRDefault="006C5E8B" w:rsidP="009C6912">
      <w:pPr>
        <w:pStyle w:val="a8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 w:rsidRPr="009C6912">
        <w:rPr>
          <w:rFonts w:ascii="Times New Roman" w:hAnsi="Times New Roman" w:cs="Times New Roman"/>
        </w:rPr>
        <w:t>Symposium on</w:t>
      </w:r>
      <w:r w:rsidRPr="009C6912">
        <w:rPr>
          <w:rFonts w:ascii="Times New Roman" w:hAnsi="Times New Roman" w:cs="Times New Roman"/>
          <w:i/>
        </w:rPr>
        <w:t xml:space="preserve"> Interrogating Ethnography: Why Evidence Matters </w:t>
      </w:r>
      <w:r w:rsidRPr="009C6912">
        <w:rPr>
          <w:rFonts w:ascii="Times New Roman" w:hAnsi="Times New Roman" w:cs="Times New Roman"/>
        </w:rPr>
        <w:t xml:space="preserve">by Steven </w:t>
      </w:r>
      <w:proofErr w:type="spellStart"/>
      <w:r w:rsidRPr="009C6912">
        <w:rPr>
          <w:rFonts w:ascii="Times New Roman" w:hAnsi="Times New Roman" w:cs="Times New Roman"/>
        </w:rPr>
        <w:t>Lubet</w:t>
      </w:r>
      <w:proofErr w:type="spellEnd"/>
      <w:r w:rsidRPr="009C6912">
        <w:rPr>
          <w:rFonts w:ascii="Times New Roman" w:hAnsi="Times New Roman" w:cs="Times New Roman"/>
        </w:rPr>
        <w:t>. 2019.</w:t>
      </w:r>
      <w:r w:rsidRPr="009C6912">
        <w:rPr>
          <w:rFonts w:ascii="Times New Roman" w:hAnsi="Times New Roman" w:cs="Times New Roman"/>
          <w:i/>
        </w:rPr>
        <w:t xml:space="preserve"> Contemporary Sociology</w:t>
      </w:r>
      <w:r w:rsidRPr="009C6912">
        <w:rPr>
          <w:rFonts w:ascii="Times New Roman" w:hAnsi="Times New Roman" w:cs="Times New Roman"/>
        </w:rPr>
        <w:t xml:space="preserve"> 48(3): 255-268, including Tim Hallett, Timothy Black, Stefan Timmermans, Gary Alan Fine’s pieces of comment on the book. </w:t>
      </w:r>
    </w:p>
    <w:p w14:paraId="6E0F27DB" w14:textId="77777777" w:rsidR="006C5E8B" w:rsidRPr="00336138" w:rsidRDefault="006C5E8B" w:rsidP="009C6912">
      <w:pPr>
        <w:pStyle w:val="a8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黃克先，</w:t>
      </w:r>
      <w:r w:rsidRPr="00336138">
        <w:rPr>
          <w:rFonts w:ascii="Times New Roman" w:hAnsi="Times New Roman" w:cs="Times New Roman"/>
        </w:rPr>
        <w:t>2018</w:t>
      </w:r>
      <w:r w:rsidRPr="00336138">
        <w:rPr>
          <w:rFonts w:ascii="Times New Roman" w:hAnsi="Times New Roman" w:cs="Times New Roman"/>
        </w:rPr>
        <w:t>，〈是誰在逃：書寫底層的政治、倫理與抉擇〉，出自</w:t>
      </w:r>
      <w:r w:rsidRPr="00336138">
        <w:rPr>
          <w:rFonts w:ascii="Times New Roman" w:hAnsi="Times New Roman" w:cs="Times New Roman"/>
        </w:rPr>
        <w:t>Goffman, Alice</w:t>
      </w:r>
      <w:r w:rsidR="00783ECD" w:rsidRPr="00336138">
        <w:rPr>
          <w:rFonts w:ascii="Times New Roman" w:hAnsi="Times New Roman" w:cs="Times New Roman"/>
        </w:rPr>
        <w:t>，</w:t>
      </w:r>
      <w:r w:rsidRPr="00336138">
        <w:rPr>
          <w:rFonts w:ascii="Times New Roman" w:hAnsi="Times New Roman" w:cs="Times New Roman"/>
        </w:rPr>
        <w:t>《全員在逃》</w:t>
      </w:r>
      <w:r w:rsidRPr="00336138">
        <w:rPr>
          <w:rFonts w:ascii="Times New Roman" w:hAnsi="Times New Roman" w:cs="Times New Roman"/>
        </w:rPr>
        <w:t>(On the Run)</w:t>
      </w:r>
      <w:r w:rsidRPr="00336138">
        <w:rPr>
          <w:rFonts w:ascii="Times New Roman" w:hAnsi="Times New Roman" w:cs="Times New Roman"/>
        </w:rPr>
        <w:t>，李宗義、許雅淑譯。新北：衛城。</w:t>
      </w:r>
      <w:r w:rsidRPr="00336138">
        <w:rPr>
          <w:rFonts w:ascii="Times New Roman" w:hAnsi="Times New Roman" w:cs="Times New Roman"/>
        </w:rPr>
        <w:t xml:space="preserve"> </w:t>
      </w:r>
    </w:p>
    <w:p w14:paraId="37CB17BE" w14:textId="77777777" w:rsidR="00A35F1F" w:rsidRPr="00336138" w:rsidRDefault="00A35F1F" w:rsidP="006C5E8B">
      <w:pPr>
        <w:rPr>
          <w:rFonts w:ascii="Times New Roman" w:hAnsi="Times New Roman" w:cs="Times New Roman"/>
        </w:rPr>
      </w:pPr>
    </w:p>
    <w:p w14:paraId="055AB0CA" w14:textId="77777777" w:rsidR="004A72F7" w:rsidRPr="00336138" w:rsidRDefault="004A72F7" w:rsidP="004A72F7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補充閱讀：</w:t>
      </w:r>
    </w:p>
    <w:p w14:paraId="033CE3EB" w14:textId="77777777" w:rsidR="004D7123" w:rsidRPr="00336138" w:rsidRDefault="007407CD" w:rsidP="006C5E8B">
      <w:pPr>
        <w:pStyle w:val="a8"/>
        <w:numPr>
          <w:ilvl w:val="0"/>
          <w:numId w:val="17"/>
        </w:numPr>
        <w:ind w:leftChars="0"/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 xml:space="preserve">Steven </w:t>
      </w:r>
      <w:proofErr w:type="spellStart"/>
      <w:r w:rsidRPr="00336138">
        <w:rPr>
          <w:rFonts w:ascii="Times New Roman" w:hAnsi="Times New Roman" w:cs="Times New Roman"/>
        </w:rPr>
        <w:t>Lubet</w:t>
      </w:r>
      <w:proofErr w:type="spellEnd"/>
      <w:r w:rsidRPr="00336138">
        <w:rPr>
          <w:rFonts w:ascii="Times New Roman" w:hAnsi="Times New Roman" w:cs="Times New Roman"/>
        </w:rPr>
        <w:t xml:space="preserve">. 2017. </w:t>
      </w:r>
      <w:r w:rsidRPr="00336138">
        <w:rPr>
          <w:rFonts w:ascii="Times New Roman" w:hAnsi="Times New Roman" w:cs="Times New Roman"/>
          <w:i/>
        </w:rPr>
        <w:t>Interrogating Ethnography: Why Evidence Matters. Oxford University Press</w:t>
      </w:r>
      <w:r w:rsidRPr="00336138">
        <w:rPr>
          <w:rFonts w:ascii="Times New Roman" w:hAnsi="Times New Roman" w:cs="Times New Roman"/>
        </w:rPr>
        <w:t xml:space="preserve">. </w:t>
      </w:r>
    </w:p>
    <w:p w14:paraId="52005A21" w14:textId="77777777" w:rsidR="00AD5077" w:rsidRPr="00336138" w:rsidRDefault="00AD5077" w:rsidP="0068675A">
      <w:pPr>
        <w:pStyle w:val="a8"/>
        <w:numPr>
          <w:ilvl w:val="0"/>
          <w:numId w:val="17"/>
        </w:numPr>
        <w:ind w:leftChars="0"/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男版小松菜奈，</w:t>
      </w:r>
      <w:r w:rsidRPr="00336138">
        <w:rPr>
          <w:rFonts w:ascii="Times New Roman" w:hAnsi="Times New Roman" w:cs="Times New Roman"/>
        </w:rPr>
        <w:t>2020</w:t>
      </w:r>
      <w:r w:rsidRPr="00336138">
        <w:rPr>
          <w:rFonts w:ascii="Times New Roman" w:hAnsi="Times New Roman" w:cs="Times New Roman"/>
        </w:rPr>
        <w:t>，〈你得狠狠幹一場架，而且必須打贏：文本中隱匿的研究者、情緒與情感關係（上）（下）〉，出自芭樂人類學，連結：</w:t>
      </w:r>
      <w:hyperlink r:id="rId12" w:history="1">
        <w:r w:rsidRPr="00336138">
          <w:rPr>
            <w:rStyle w:val="a9"/>
            <w:rFonts w:ascii="Times New Roman" w:hAnsi="Times New Roman" w:cs="Times New Roman"/>
          </w:rPr>
          <w:t>https://guavanthropology.tw/article/6817</w:t>
        </w:r>
      </w:hyperlink>
      <w:r w:rsidRPr="00336138">
        <w:rPr>
          <w:rFonts w:ascii="Times New Roman" w:hAnsi="Times New Roman" w:cs="Times New Roman"/>
        </w:rPr>
        <w:t xml:space="preserve"> </w:t>
      </w:r>
    </w:p>
    <w:p w14:paraId="728E80D3" w14:textId="77777777" w:rsidR="006C5E8B" w:rsidRPr="00336138" w:rsidRDefault="006C5E8B" w:rsidP="006C5E8B">
      <w:pPr>
        <w:rPr>
          <w:rFonts w:ascii="Times New Roman" w:hAnsi="Times New Roman" w:cs="Times New Roman"/>
        </w:rPr>
      </w:pPr>
    </w:p>
    <w:p w14:paraId="5FF11184" w14:textId="77777777" w:rsidR="006C5E8B" w:rsidRPr="00336138" w:rsidRDefault="006C5E8B" w:rsidP="006C5E8B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閱讀時思考問題：</w:t>
      </w:r>
    </w:p>
    <w:p w14:paraId="3E39E053" w14:textId="77777777" w:rsidR="006C5E8B" w:rsidRPr="00336138" w:rsidRDefault="006C5E8B" w:rsidP="006C5E8B">
      <w:pPr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民族誌方法是不科學、不可靠的嗎</w:t>
      </w:r>
      <w:r w:rsidRPr="00336138">
        <w:rPr>
          <w:rFonts w:ascii="Times New Roman" w:hAnsi="Times New Roman" w:cs="Times New Roman"/>
        </w:rPr>
        <w:t xml:space="preserve">? </w:t>
      </w:r>
      <w:r w:rsidRPr="00336138">
        <w:rPr>
          <w:rFonts w:ascii="Times New Roman" w:hAnsi="Times New Roman" w:cs="Times New Roman"/>
        </w:rPr>
        <w:t>或具有其他方式無可取代的價值</w:t>
      </w:r>
      <w:r w:rsidRPr="00336138">
        <w:rPr>
          <w:rFonts w:ascii="Times New Roman" w:hAnsi="Times New Roman" w:cs="Times New Roman"/>
        </w:rPr>
        <w:t xml:space="preserve">? </w:t>
      </w:r>
      <w:r w:rsidR="00A35F1F" w:rsidRPr="00336138">
        <w:rPr>
          <w:rFonts w:ascii="Times New Roman" w:hAnsi="Times New Roman" w:cs="Times New Roman"/>
        </w:rPr>
        <w:t>使用</w:t>
      </w:r>
      <w:r w:rsidRPr="00336138">
        <w:rPr>
          <w:rFonts w:ascii="Times New Roman" w:hAnsi="Times New Roman" w:cs="Times New Roman"/>
        </w:rPr>
        <w:t>其他研究方法</w:t>
      </w:r>
      <w:r w:rsidR="00A35F1F" w:rsidRPr="00336138">
        <w:rPr>
          <w:rFonts w:ascii="Times New Roman" w:hAnsi="Times New Roman" w:cs="Times New Roman"/>
        </w:rPr>
        <w:t>的學者檢視研究好壞的標準，是否或如何適用於民族誌</w:t>
      </w:r>
      <w:r w:rsidR="00A35F1F" w:rsidRPr="00336138">
        <w:rPr>
          <w:rFonts w:ascii="Times New Roman" w:hAnsi="Times New Roman" w:cs="Times New Roman"/>
        </w:rPr>
        <w:t xml:space="preserve">? </w:t>
      </w:r>
    </w:p>
    <w:p w14:paraId="4D5FB528" w14:textId="77777777" w:rsidR="006C5E8B" w:rsidRPr="00336138" w:rsidRDefault="006C5E8B" w:rsidP="006C5E8B">
      <w:pPr>
        <w:rPr>
          <w:rFonts w:ascii="Times New Roman" w:hAnsi="Times New Roman" w:cs="Times New Roman"/>
        </w:rPr>
      </w:pPr>
    </w:p>
    <w:p w14:paraId="6BB593AC" w14:textId="77777777" w:rsidR="006C5E8B" w:rsidRPr="00336138" w:rsidRDefault="006C5E8B" w:rsidP="006C5E8B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課堂討論：</w:t>
      </w:r>
    </w:p>
    <w:p w14:paraId="2FEF2D03" w14:textId="77777777" w:rsidR="006C5E8B" w:rsidRPr="00336138" w:rsidRDefault="00BC0140" w:rsidP="006C5E8B">
      <w:pPr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為什麼</w:t>
      </w:r>
      <w:r w:rsidRPr="00336138">
        <w:rPr>
          <w:rFonts w:ascii="Times New Roman" w:hAnsi="Times New Roman" w:cs="Times New Roman"/>
        </w:rPr>
        <w:t>Alice Goffman</w:t>
      </w:r>
      <w:r w:rsidRPr="00336138">
        <w:rPr>
          <w:rFonts w:ascii="Times New Roman" w:hAnsi="Times New Roman" w:cs="Times New Roman"/>
        </w:rPr>
        <w:t>這本書引發了這麼大爭議</w:t>
      </w:r>
      <w:r w:rsidRPr="00336138">
        <w:rPr>
          <w:rFonts w:ascii="Times New Roman" w:hAnsi="Times New Roman" w:cs="Times New Roman"/>
          <w:lang w:eastAsia="zh-HK"/>
        </w:rPr>
        <w:t>?</w:t>
      </w:r>
      <w:r w:rsidRPr="00336138">
        <w:rPr>
          <w:rFonts w:ascii="Times New Roman" w:hAnsi="Times New Roman" w:cs="Times New Roman"/>
        </w:rPr>
        <w:t xml:space="preserve"> </w:t>
      </w:r>
      <w:r w:rsidRPr="00336138">
        <w:rPr>
          <w:rFonts w:ascii="Times New Roman" w:hAnsi="Times New Roman" w:cs="Times New Roman"/>
        </w:rPr>
        <w:t>哪些質疑有助推進民族誌工作</w:t>
      </w:r>
      <w:r w:rsidRPr="00336138">
        <w:rPr>
          <w:rFonts w:ascii="Times New Roman" w:hAnsi="Times New Roman" w:cs="Times New Roman"/>
        </w:rPr>
        <w:t xml:space="preserve">? </w:t>
      </w:r>
      <w:r w:rsidRPr="00336138">
        <w:rPr>
          <w:rFonts w:ascii="Times New Roman" w:hAnsi="Times New Roman" w:cs="Times New Roman"/>
        </w:rPr>
        <w:t>哪些質疑更多是反映</w:t>
      </w:r>
      <w:r w:rsidR="009C01E8" w:rsidRPr="00336138">
        <w:rPr>
          <w:rFonts w:ascii="Times New Roman" w:hAnsi="Times New Roman" w:cs="Times New Roman"/>
        </w:rPr>
        <w:t>爭議所在的社會的什麼特質</w:t>
      </w:r>
      <w:r w:rsidRPr="00336138">
        <w:rPr>
          <w:rFonts w:ascii="Times New Roman" w:hAnsi="Times New Roman" w:cs="Times New Roman"/>
        </w:rPr>
        <w:t xml:space="preserve">? </w:t>
      </w:r>
    </w:p>
    <w:p w14:paraId="333662CA" w14:textId="77777777" w:rsidR="0087158B" w:rsidRPr="00336138" w:rsidRDefault="0087158B">
      <w:pPr>
        <w:rPr>
          <w:rFonts w:ascii="Times New Roman" w:hAnsi="Times New Roman" w:cs="Times New Roman"/>
        </w:rPr>
      </w:pPr>
    </w:p>
    <w:p w14:paraId="4878A1FE" w14:textId="7CABFAC6" w:rsidR="003933E6" w:rsidRPr="00962683" w:rsidRDefault="00FE2E88" w:rsidP="003933E6">
      <w:pPr>
        <w:rPr>
          <w:rFonts w:ascii="Times New Roman" w:eastAsia="標楷體" w:hAnsi="Times New Roman" w:cs="Times New Roman"/>
          <w:b/>
          <w:sz w:val="28"/>
        </w:rPr>
      </w:pPr>
      <w:r w:rsidRPr="00962683">
        <w:rPr>
          <w:rFonts w:ascii="Times New Roman" w:eastAsia="標楷體" w:hAnsi="Times New Roman" w:cs="Times New Roman"/>
          <w:b/>
          <w:sz w:val="28"/>
        </w:rPr>
        <w:t>12/</w:t>
      </w:r>
      <w:r w:rsidR="007410A0">
        <w:rPr>
          <w:rFonts w:ascii="Times New Roman" w:eastAsia="標楷體" w:hAnsi="Times New Roman" w:cs="Times New Roman"/>
          <w:b/>
          <w:sz w:val="28"/>
        </w:rPr>
        <w:t>14</w:t>
      </w:r>
      <w:r w:rsidRPr="00962683">
        <w:rPr>
          <w:rFonts w:ascii="Times New Roman" w:eastAsia="標楷體" w:hAnsi="Times New Roman" w:cs="Times New Roman"/>
          <w:b/>
          <w:sz w:val="28"/>
        </w:rPr>
        <w:t xml:space="preserve"> </w:t>
      </w:r>
      <w:r w:rsidR="00F467D5" w:rsidRPr="00962683">
        <w:rPr>
          <w:rFonts w:ascii="Times New Roman" w:eastAsia="標楷體" w:hAnsi="Times New Roman" w:cs="Times New Roman"/>
          <w:b/>
          <w:sz w:val="28"/>
        </w:rPr>
        <w:t>第十</w:t>
      </w:r>
      <w:r w:rsidRPr="00962683">
        <w:rPr>
          <w:rFonts w:ascii="Times New Roman" w:eastAsia="標楷體" w:hAnsi="Times New Roman" w:cs="Times New Roman"/>
          <w:b/>
          <w:sz w:val="28"/>
        </w:rPr>
        <w:t>五</w:t>
      </w:r>
      <w:r w:rsidR="00F467D5" w:rsidRPr="00962683">
        <w:rPr>
          <w:rFonts w:ascii="Times New Roman" w:eastAsia="標楷體" w:hAnsi="Times New Roman" w:cs="Times New Roman"/>
          <w:b/>
          <w:sz w:val="28"/>
        </w:rPr>
        <w:t>週：</w:t>
      </w:r>
      <w:r w:rsidR="007410A0">
        <w:rPr>
          <w:rFonts w:ascii="Times New Roman" w:eastAsia="標楷體" w:hAnsi="Times New Roman" w:cs="Times New Roman" w:hint="eastAsia"/>
          <w:b/>
          <w:sz w:val="28"/>
        </w:rPr>
        <w:t>期末成果發表與討論</w:t>
      </w:r>
    </w:p>
    <w:p w14:paraId="56EB7978" w14:textId="77777777" w:rsidR="00962683" w:rsidRDefault="00962683">
      <w:pPr>
        <w:rPr>
          <w:rFonts w:ascii="Times New Roman" w:eastAsia="標楷體" w:hAnsi="Times New Roman" w:cs="Times New Roman"/>
          <w:b/>
          <w:sz w:val="28"/>
        </w:rPr>
      </w:pPr>
    </w:p>
    <w:p w14:paraId="245CFB67" w14:textId="77777777" w:rsidR="007410A0" w:rsidRDefault="007410A0">
      <w:pPr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12</w:t>
      </w:r>
      <w:r w:rsidR="00FE2E88" w:rsidRPr="00336138">
        <w:rPr>
          <w:rFonts w:ascii="Times New Roman" w:eastAsia="標楷體" w:hAnsi="Times New Roman" w:cs="Times New Roman"/>
          <w:b/>
          <w:sz w:val="28"/>
        </w:rPr>
        <w:t>/</w:t>
      </w:r>
      <w:r>
        <w:rPr>
          <w:rFonts w:ascii="Times New Roman" w:eastAsia="標楷體" w:hAnsi="Times New Roman" w:cs="Times New Roman"/>
          <w:b/>
          <w:sz w:val="28"/>
        </w:rPr>
        <w:t>21</w:t>
      </w:r>
      <w:r w:rsidR="00F467D5" w:rsidRPr="00336138">
        <w:rPr>
          <w:rFonts w:ascii="Times New Roman" w:eastAsia="標楷體" w:hAnsi="Times New Roman" w:cs="Times New Roman"/>
          <w:b/>
          <w:sz w:val="28"/>
        </w:rPr>
        <w:t>第十</w:t>
      </w:r>
      <w:r w:rsidR="00FE2E88" w:rsidRPr="00336138">
        <w:rPr>
          <w:rFonts w:ascii="Times New Roman" w:eastAsia="標楷體" w:hAnsi="Times New Roman" w:cs="Times New Roman"/>
          <w:b/>
          <w:sz w:val="28"/>
        </w:rPr>
        <w:t>六</w:t>
      </w:r>
      <w:r w:rsidR="00F467D5" w:rsidRPr="00336138">
        <w:rPr>
          <w:rFonts w:ascii="Times New Roman" w:eastAsia="標楷體" w:hAnsi="Times New Roman" w:cs="Times New Roman"/>
          <w:b/>
          <w:sz w:val="28"/>
        </w:rPr>
        <w:t>週</w:t>
      </w:r>
      <w:r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>
        <w:rPr>
          <w:rFonts w:ascii="Times New Roman" w:eastAsia="標楷體" w:hAnsi="Times New Roman" w:cs="Times New Roman"/>
          <w:b/>
          <w:sz w:val="28"/>
        </w:rPr>
        <w:t>(</w:t>
      </w:r>
      <w:r>
        <w:rPr>
          <w:rFonts w:ascii="Times New Roman" w:eastAsia="標楷體" w:hAnsi="Times New Roman" w:cs="Times New Roman" w:hint="eastAsia"/>
          <w:b/>
          <w:sz w:val="28"/>
        </w:rPr>
        <w:t>期末考週</w:t>
      </w:r>
      <w:r>
        <w:rPr>
          <w:rFonts w:ascii="Times New Roman" w:eastAsia="標楷體" w:hAnsi="Times New Roman" w:cs="Times New Roman"/>
          <w:b/>
          <w:sz w:val="28"/>
        </w:rPr>
        <w:t>)</w:t>
      </w:r>
      <w:r w:rsidR="00F467D5" w:rsidRPr="00336138">
        <w:rPr>
          <w:rFonts w:ascii="Times New Roman" w:eastAsia="標楷體" w:hAnsi="Times New Roman" w:cs="Times New Roman"/>
          <w:b/>
          <w:sz w:val="28"/>
        </w:rPr>
        <w:t>：</w:t>
      </w:r>
      <w:r>
        <w:rPr>
          <w:rFonts w:ascii="Times New Roman" w:eastAsia="標楷體" w:hAnsi="Times New Roman" w:cs="Times New Roman" w:hint="eastAsia"/>
          <w:b/>
          <w:sz w:val="28"/>
        </w:rPr>
        <w:t>期末成果發表與討論</w:t>
      </w:r>
    </w:p>
    <w:p w14:paraId="229FD586" w14:textId="67017CF0" w:rsidR="009D1220" w:rsidRPr="00336138" w:rsidRDefault="00282271">
      <w:pPr>
        <w:rPr>
          <w:rFonts w:ascii="Times New Roman" w:eastAsia="標楷體" w:hAnsi="Times New Roman" w:cs="Times New Roman"/>
          <w:b/>
          <w:sz w:val="28"/>
        </w:rPr>
      </w:pPr>
      <w:r w:rsidRPr="00336138">
        <w:rPr>
          <w:rFonts w:ascii="Times New Roman" w:eastAsia="標楷體" w:hAnsi="Times New Roman" w:cs="Times New Roman"/>
          <w:b/>
          <w:sz w:val="28"/>
        </w:rPr>
        <w:t xml:space="preserve">　　　</w:t>
      </w:r>
    </w:p>
    <w:p w14:paraId="68CF42DB" w14:textId="468D6D0D" w:rsidR="009D1220" w:rsidRPr="00336138" w:rsidRDefault="00CE7770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若提早發表討論結束，將討論：</w:t>
      </w:r>
    </w:p>
    <w:p w14:paraId="7244A8D7" w14:textId="77777777" w:rsidR="007226CE" w:rsidRPr="00336138" w:rsidRDefault="007226CE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方法論相關閱讀：</w:t>
      </w:r>
    </w:p>
    <w:p w14:paraId="4F0E45C7" w14:textId="77777777" w:rsidR="00AD5077" w:rsidRPr="00336138" w:rsidRDefault="00AD5077">
      <w:pPr>
        <w:rPr>
          <w:rFonts w:ascii="Times New Roman" w:hAnsi="Times New Roman" w:cs="Times New Roman"/>
        </w:rPr>
      </w:pPr>
    </w:p>
    <w:p w14:paraId="7197BEED" w14:textId="77777777" w:rsidR="007226CE" w:rsidRPr="009C6912" w:rsidRDefault="007226CE" w:rsidP="009C6912">
      <w:pPr>
        <w:pStyle w:val="a8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proofErr w:type="spellStart"/>
      <w:r w:rsidRPr="009C6912">
        <w:rPr>
          <w:rFonts w:ascii="Times New Roman" w:hAnsi="Times New Roman" w:cs="Times New Roman"/>
        </w:rPr>
        <w:t>Luey</w:t>
      </w:r>
      <w:proofErr w:type="spellEnd"/>
      <w:r w:rsidRPr="009C6912">
        <w:rPr>
          <w:rFonts w:ascii="Times New Roman" w:hAnsi="Times New Roman" w:cs="Times New Roman"/>
        </w:rPr>
        <w:t>, Beth</w:t>
      </w:r>
      <w:r w:rsidRPr="009C6912">
        <w:rPr>
          <w:rFonts w:ascii="Times New Roman" w:hAnsi="Times New Roman" w:cs="Times New Roman"/>
        </w:rPr>
        <w:t>著，陳玉苹譯，</w:t>
      </w:r>
      <w:r w:rsidRPr="009C6912">
        <w:rPr>
          <w:rFonts w:ascii="Times New Roman" w:hAnsi="Times New Roman" w:cs="Times New Roman"/>
        </w:rPr>
        <w:t>2013</w:t>
      </w:r>
      <w:r w:rsidRPr="009C6912">
        <w:rPr>
          <w:rFonts w:ascii="Times New Roman" w:hAnsi="Times New Roman" w:cs="Times New Roman"/>
        </w:rPr>
        <w:t>，《學術寫作與出版》，新北市：群學。讀第二章：期刊文章。頁</w:t>
      </w:r>
      <w:r w:rsidRPr="009C6912">
        <w:rPr>
          <w:rFonts w:ascii="Times New Roman" w:hAnsi="Times New Roman" w:cs="Times New Roman"/>
        </w:rPr>
        <w:t>9-35</w:t>
      </w:r>
    </w:p>
    <w:p w14:paraId="4B2F6A18" w14:textId="77777777" w:rsidR="007226CE" w:rsidRPr="00336138" w:rsidRDefault="007226CE" w:rsidP="007226CE">
      <w:pPr>
        <w:rPr>
          <w:rFonts w:ascii="Times New Roman" w:hAnsi="Times New Roman" w:cs="Times New Roman"/>
        </w:rPr>
      </w:pPr>
    </w:p>
    <w:p w14:paraId="7505EBA3" w14:textId="77777777" w:rsidR="007226CE" w:rsidRPr="00336138" w:rsidRDefault="007226CE" w:rsidP="007226CE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補充閱讀：</w:t>
      </w:r>
    </w:p>
    <w:p w14:paraId="7F2DD302" w14:textId="77777777" w:rsidR="00AD5077" w:rsidRPr="00336138" w:rsidRDefault="00AD5077" w:rsidP="00AD5077">
      <w:pPr>
        <w:pStyle w:val="a8"/>
        <w:numPr>
          <w:ilvl w:val="0"/>
          <w:numId w:val="17"/>
        </w:numPr>
        <w:ind w:leftChars="0"/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 xml:space="preserve">Narayan, Kirin. 2012. Alive in the Writing. University of Chicago Press. </w:t>
      </w:r>
      <w:r w:rsidRPr="00336138">
        <w:rPr>
          <w:rFonts w:ascii="Times New Roman" w:hAnsi="Times New Roman" w:cs="Times New Roman"/>
        </w:rPr>
        <w:t>讀</w:t>
      </w:r>
      <w:r w:rsidRPr="00336138">
        <w:rPr>
          <w:rFonts w:ascii="Times New Roman" w:hAnsi="Times New Roman" w:cs="Times New Roman"/>
        </w:rPr>
        <w:t xml:space="preserve">Postscript: Writing to be alive. </w:t>
      </w:r>
      <w:r w:rsidRPr="00336138">
        <w:rPr>
          <w:rFonts w:ascii="Times New Roman" w:hAnsi="Times New Roman" w:cs="Times New Roman"/>
        </w:rPr>
        <w:t>頁</w:t>
      </w:r>
      <w:r w:rsidRPr="00336138">
        <w:rPr>
          <w:rFonts w:ascii="Times New Roman" w:hAnsi="Times New Roman" w:cs="Times New Roman"/>
        </w:rPr>
        <w:t>111-121</w:t>
      </w:r>
    </w:p>
    <w:p w14:paraId="1C04EB3D" w14:textId="77777777" w:rsidR="00AD5077" w:rsidRPr="00336138" w:rsidRDefault="00AD5077" w:rsidP="007226CE">
      <w:pPr>
        <w:rPr>
          <w:rFonts w:ascii="Times New Roman" w:hAnsi="Times New Roman" w:cs="Times New Roman"/>
        </w:rPr>
      </w:pPr>
    </w:p>
    <w:p w14:paraId="03C15237" w14:textId="77777777" w:rsidR="00AD5077" w:rsidRPr="00336138" w:rsidRDefault="00AD5077" w:rsidP="00AD5077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閱讀時思考問題：</w:t>
      </w:r>
    </w:p>
    <w:p w14:paraId="2A7BAD4C" w14:textId="77777777" w:rsidR="00AD5077" w:rsidRPr="00336138" w:rsidRDefault="00AD5077" w:rsidP="00AD5077">
      <w:pPr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研究為何需要出版</w:t>
      </w:r>
      <w:r w:rsidRPr="00336138">
        <w:rPr>
          <w:rFonts w:ascii="Times New Roman" w:hAnsi="Times New Roman" w:cs="Times New Roman"/>
        </w:rPr>
        <w:t xml:space="preserve">? </w:t>
      </w:r>
      <w:r w:rsidRPr="00336138">
        <w:rPr>
          <w:rFonts w:ascii="Times New Roman" w:hAnsi="Times New Roman" w:cs="Times New Roman"/>
        </w:rPr>
        <w:t>書寫的目的究竟是什麼</w:t>
      </w:r>
      <w:r w:rsidRPr="00336138">
        <w:rPr>
          <w:rFonts w:ascii="Times New Roman" w:hAnsi="Times New Roman" w:cs="Times New Roman"/>
        </w:rPr>
        <w:t>?</w:t>
      </w:r>
    </w:p>
    <w:p w14:paraId="65B4019E" w14:textId="77777777" w:rsidR="00AD5077" w:rsidRPr="00336138" w:rsidRDefault="00AD5077" w:rsidP="00AD5077">
      <w:pPr>
        <w:rPr>
          <w:rFonts w:ascii="Times New Roman" w:hAnsi="Times New Roman" w:cs="Times New Roman"/>
        </w:rPr>
      </w:pPr>
    </w:p>
    <w:p w14:paraId="45AEEF67" w14:textId="77777777" w:rsidR="00AD5077" w:rsidRPr="00336138" w:rsidRDefault="00AD5077" w:rsidP="00AD5077">
      <w:pPr>
        <w:rPr>
          <w:rFonts w:ascii="Times New Roman" w:hAnsi="Times New Roman" w:cs="Times New Roman"/>
          <w:u w:val="single"/>
        </w:rPr>
      </w:pPr>
      <w:r w:rsidRPr="00336138">
        <w:rPr>
          <w:rFonts w:ascii="Times New Roman" w:hAnsi="Times New Roman" w:cs="Times New Roman"/>
          <w:u w:val="single"/>
        </w:rPr>
        <w:t>課堂討論：</w:t>
      </w:r>
    </w:p>
    <w:p w14:paraId="63231690" w14:textId="52641621" w:rsidR="008D2A09" w:rsidRDefault="00AD5077">
      <w:pPr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分享各自在寫作上遭遇的困難，以及各種有助寫作的實用小技巧。</w:t>
      </w:r>
    </w:p>
    <w:p w14:paraId="64B1C0D6" w14:textId="77777777" w:rsidR="00CE7770" w:rsidRPr="00336138" w:rsidRDefault="00CE7770">
      <w:pPr>
        <w:rPr>
          <w:rFonts w:ascii="Times New Roman" w:hAnsi="Times New Roman" w:cs="Times New Roman"/>
        </w:rPr>
      </w:pPr>
    </w:p>
    <w:p w14:paraId="54256B7A" w14:textId="77777777" w:rsidR="00AD5077" w:rsidRPr="00336138" w:rsidRDefault="00AD5077">
      <w:pPr>
        <w:rPr>
          <w:rFonts w:ascii="Times New Roman" w:hAnsi="Times New Roman" w:cs="Times New Roman"/>
        </w:rPr>
      </w:pPr>
    </w:p>
    <w:p w14:paraId="3A990701" w14:textId="77777777" w:rsidR="009C6912" w:rsidRPr="00336138" w:rsidRDefault="009C6912" w:rsidP="009C6912">
      <w:pPr>
        <w:rPr>
          <w:rFonts w:ascii="Times New Roman" w:hAnsi="Times New Roman" w:cs="Times New Roman"/>
          <w:bdr w:val="single" w:sz="4" w:space="0" w:color="auto"/>
          <w:shd w:val="pct15" w:color="auto" w:fill="FFFFFF"/>
        </w:rPr>
      </w:pPr>
      <w:r w:rsidRPr="00336138">
        <w:rPr>
          <w:rFonts w:ascii="Times New Roman" w:hAnsi="Times New Roman" w:cs="Times New Roman"/>
          <w:bdr w:val="single" w:sz="4" w:space="0" w:color="auto"/>
          <w:shd w:val="pct15" w:color="auto" w:fill="FFFFFF"/>
        </w:rPr>
        <w:t>*</w:t>
      </w:r>
      <w:r w:rsidRPr="00336138">
        <w:rPr>
          <w:rFonts w:ascii="Times New Roman" w:hAnsi="Times New Roman" w:cs="Times New Roman"/>
          <w:bdr w:val="single" w:sz="4" w:space="0" w:color="auto"/>
          <w:shd w:val="pct15" w:color="auto" w:fill="FFFFFF"/>
        </w:rPr>
        <w:t>繳交</w:t>
      </w:r>
      <w:r>
        <w:rPr>
          <w:rFonts w:ascii="Times New Roman" w:hAnsi="Times New Roman" w:cs="Times New Roman" w:hint="eastAsia"/>
          <w:bdr w:val="single" w:sz="4" w:space="0" w:color="auto"/>
          <w:shd w:val="pct15" w:color="auto" w:fill="FFFFFF"/>
        </w:rPr>
        <w:t>作業</w:t>
      </w:r>
      <w:r>
        <w:rPr>
          <w:rFonts w:ascii="Times New Roman" w:hAnsi="Times New Roman" w:cs="Times New Roman" w:hint="eastAsia"/>
          <w:bdr w:val="single" w:sz="4" w:space="0" w:color="auto"/>
          <w:shd w:val="pct15" w:color="auto" w:fill="FFFFFF"/>
        </w:rPr>
        <w:t>E</w:t>
      </w:r>
    </w:p>
    <w:p w14:paraId="1BAE897B" w14:textId="26CC4901" w:rsidR="009C6912" w:rsidRPr="00336138" w:rsidRDefault="009C6912" w:rsidP="009C6912">
      <w:pPr>
        <w:rPr>
          <w:rFonts w:ascii="Times New Roman" w:hAnsi="Times New Roman" w:cs="Times New Roman"/>
          <w:shd w:val="pct15" w:color="auto" w:fill="FFFFFF"/>
        </w:rPr>
      </w:pPr>
      <w:r w:rsidRPr="00336138">
        <w:rPr>
          <w:rFonts w:ascii="Times New Roman" w:hAnsi="Times New Roman" w:cs="Times New Roman"/>
          <w:shd w:val="pct15" w:color="auto" w:fill="FFFFFF"/>
        </w:rPr>
        <w:t>請選擇</w:t>
      </w:r>
      <w:r w:rsidR="007410A0">
        <w:rPr>
          <w:rFonts w:ascii="Times New Roman" w:hAnsi="Times New Roman" w:cs="Times New Roman" w:hint="eastAsia"/>
          <w:shd w:val="pct15" w:color="auto" w:fill="FFFFFF"/>
        </w:rPr>
        <w:t>經老師同意的任何一本</w:t>
      </w:r>
      <w:r w:rsidR="00962683">
        <w:rPr>
          <w:rFonts w:ascii="Times New Roman" w:hAnsi="Times New Roman" w:cs="Times New Roman" w:hint="eastAsia"/>
          <w:shd w:val="pct15" w:color="auto" w:fill="FFFFFF"/>
        </w:rPr>
        <w:t>民族誌專書，分析該書的問題意識、田野技法、分析特色、書寫策略及佈局，以及其他本課程討論過的議題。</w:t>
      </w:r>
      <w:r w:rsidR="00962683">
        <w:rPr>
          <w:rFonts w:ascii="Times New Roman" w:hAnsi="Times New Roman" w:cs="Times New Roman" w:hint="eastAsia"/>
          <w:shd w:val="pct15" w:color="auto" w:fill="FFFFFF"/>
        </w:rPr>
        <w:t>1500</w:t>
      </w:r>
      <w:r w:rsidR="00962683">
        <w:rPr>
          <w:rFonts w:ascii="Times New Roman" w:hAnsi="Times New Roman" w:cs="Times New Roman" w:hint="eastAsia"/>
          <w:shd w:val="pct15" w:color="auto" w:fill="FFFFFF"/>
        </w:rPr>
        <w:t>字左右。</w:t>
      </w:r>
    </w:p>
    <w:p w14:paraId="11DCFE8A" w14:textId="77777777" w:rsidR="00336138" w:rsidRPr="00336138" w:rsidRDefault="00336138">
      <w:pPr>
        <w:rPr>
          <w:rFonts w:ascii="Times New Roman" w:hAnsi="Times New Roman" w:cs="Times New Roman"/>
          <w:shd w:val="pct15" w:color="auto" w:fill="FFFFFF"/>
        </w:rPr>
      </w:pPr>
    </w:p>
    <w:p w14:paraId="661DB937" w14:textId="77777777" w:rsidR="009948E9" w:rsidRPr="00336138" w:rsidRDefault="00336138">
      <w:pPr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  <w:shd w:val="pct15" w:color="auto" w:fill="FFFFFF"/>
        </w:rPr>
        <w:t>*</w:t>
      </w:r>
      <w:r w:rsidR="009F0759">
        <w:rPr>
          <w:rFonts w:ascii="Times New Roman" w:hAnsi="Times New Roman" w:cs="Times New Roman" w:hint="eastAsia"/>
          <w:shd w:val="pct15" w:color="auto" w:fill="FFFFFF"/>
        </w:rPr>
        <w:t>可</w:t>
      </w:r>
      <w:r w:rsidR="00330C81" w:rsidRPr="00336138">
        <w:rPr>
          <w:rFonts w:ascii="Times New Roman" w:hAnsi="Times New Roman" w:cs="Times New Roman"/>
          <w:shd w:val="pct15" w:color="auto" w:fill="FFFFFF"/>
        </w:rPr>
        <w:t>繳交筆記本</w:t>
      </w:r>
    </w:p>
    <w:p w14:paraId="3938606E" w14:textId="77777777" w:rsidR="009D1220" w:rsidRDefault="009D1220" w:rsidP="009D1220">
      <w:pPr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報告人數</w:t>
      </w:r>
      <w:r w:rsidRPr="00336138">
        <w:rPr>
          <w:rFonts w:ascii="Times New Roman" w:hAnsi="Times New Roman" w:cs="Times New Roman"/>
        </w:rPr>
        <w:t>6-7</w:t>
      </w:r>
      <w:r w:rsidRPr="00336138">
        <w:rPr>
          <w:rFonts w:ascii="Times New Roman" w:hAnsi="Times New Roman" w:cs="Times New Roman"/>
        </w:rPr>
        <w:t>人，每人</w:t>
      </w:r>
      <w:r w:rsidRPr="00336138">
        <w:rPr>
          <w:rFonts w:ascii="Times New Roman" w:hAnsi="Times New Roman" w:cs="Times New Roman"/>
        </w:rPr>
        <w:t>15</w:t>
      </w:r>
      <w:r w:rsidRPr="00336138">
        <w:rPr>
          <w:rFonts w:ascii="Times New Roman" w:hAnsi="Times New Roman" w:cs="Times New Roman"/>
        </w:rPr>
        <w:t>分，</w:t>
      </w:r>
      <w:r w:rsidRPr="00336138">
        <w:rPr>
          <w:rFonts w:ascii="Times New Roman" w:hAnsi="Times New Roman" w:cs="Times New Roman"/>
        </w:rPr>
        <w:t>QA 10</w:t>
      </w:r>
      <w:r w:rsidRPr="00336138">
        <w:rPr>
          <w:rFonts w:ascii="Times New Roman" w:hAnsi="Times New Roman" w:cs="Times New Roman"/>
        </w:rPr>
        <w:t>分鐘</w:t>
      </w:r>
    </w:p>
    <w:p w14:paraId="42D82E4F" w14:textId="77777777" w:rsidR="00CC2A82" w:rsidRDefault="00CC2A82" w:rsidP="009D1220">
      <w:pPr>
        <w:rPr>
          <w:rFonts w:ascii="Times New Roman" w:hAnsi="Times New Roman" w:cs="Times New Roman"/>
        </w:rPr>
      </w:pPr>
    </w:p>
    <w:p w14:paraId="7A755813" w14:textId="77777777" w:rsidR="00CC2A82" w:rsidRPr="00336138" w:rsidRDefault="00CC2A82" w:rsidP="00CC2A82">
      <w:pPr>
        <w:rPr>
          <w:rFonts w:ascii="Times New Roman" w:hAnsi="Times New Roman" w:cs="Times New Roman"/>
          <w:bdr w:val="single" w:sz="4" w:space="0" w:color="auto"/>
          <w:shd w:val="pct15" w:color="auto" w:fill="FFFFFF"/>
        </w:rPr>
      </w:pPr>
      <w:r w:rsidRPr="00336138">
        <w:rPr>
          <w:rFonts w:ascii="Times New Roman" w:hAnsi="Times New Roman" w:cs="Times New Roman"/>
          <w:bdr w:val="single" w:sz="4" w:space="0" w:color="auto"/>
          <w:shd w:val="pct15" w:color="auto" w:fill="FFFFFF"/>
        </w:rPr>
        <w:t>*</w:t>
      </w:r>
      <w:r w:rsidRPr="00336138">
        <w:rPr>
          <w:rFonts w:ascii="Times New Roman" w:hAnsi="Times New Roman" w:cs="Times New Roman"/>
          <w:bdr w:val="single" w:sz="4" w:space="0" w:color="auto"/>
          <w:shd w:val="pct15" w:color="auto" w:fill="FFFFFF"/>
        </w:rPr>
        <w:t>繳交加分作業</w:t>
      </w:r>
    </w:p>
    <w:p w14:paraId="02C0C6C5" w14:textId="77777777" w:rsidR="00CC2A82" w:rsidRPr="00336138" w:rsidRDefault="00CC2A82" w:rsidP="00CC2A82">
      <w:pPr>
        <w:rPr>
          <w:rFonts w:ascii="Times New Roman" w:hAnsi="Times New Roman" w:cs="Times New Roman"/>
          <w:shd w:val="pct15" w:color="auto" w:fill="FFFFFF"/>
        </w:rPr>
      </w:pPr>
      <w:r w:rsidRPr="00336138">
        <w:rPr>
          <w:rFonts w:ascii="Times New Roman" w:hAnsi="Times New Roman" w:cs="Times New Roman"/>
          <w:shd w:val="pct15" w:color="auto" w:fill="FFFFFF"/>
        </w:rPr>
        <w:t>請選擇以下四本書裡任</w:t>
      </w:r>
      <w:r w:rsidRPr="00336138">
        <w:rPr>
          <w:rFonts w:ascii="Times New Roman" w:hAnsi="Times New Roman" w:cs="Times New Roman"/>
          <w:shd w:val="pct15" w:color="auto" w:fill="FFFFFF"/>
        </w:rPr>
        <w:t>4</w:t>
      </w:r>
      <w:r w:rsidRPr="00336138">
        <w:rPr>
          <w:rFonts w:ascii="Times New Roman" w:hAnsi="Times New Roman" w:cs="Times New Roman"/>
          <w:shd w:val="pct15" w:color="auto" w:fill="FFFFFF"/>
        </w:rPr>
        <w:t>位作者的專書篇章</w:t>
      </w:r>
      <w:r w:rsidRPr="00336138">
        <w:rPr>
          <w:rFonts w:ascii="Times New Roman" w:hAnsi="Times New Roman" w:cs="Times New Roman"/>
          <w:shd w:val="pct15" w:color="auto" w:fill="FFFFFF"/>
        </w:rPr>
        <w:t>(</w:t>
      </w:r>
      <w:r w:rsidRPr="00336138">
        <w:rPr>
          <w:rFonts w:ascii="Times New Roman" w:hAnsi="Times New Roman" w:cs="Times New Roman"/>
          <w:shd w:val="pct15" w:color="auto" w:fill="FFFFFF"/>
        </w:rPr>
        <w:t>導言與結論，以及本課程會讀到的篇章除外</w:t>
      </w:r>
      <w:r w:rsidRPr="00336138">
        <w:rPr>
          <w:rFonts w:ascii="Times New Roman" w:hAnsi="Times New Roman" w:cs="Times New Roman"/>
          <w:shd w:val="pct15" w:color="auto" w:fill="FFFFFF"/>
        </w:rPr>
        <w:t>)</w:t>
      </w:r>
      <w:r w:rsidRPr="00336138">
        <w:rPr>
          <w:rFonts w:ascii="Times New Roman" w:hAnsi="Times New Roman" w:cs="Times New Roman"/>
          <w:shd w:val="pct15" w:color="auto" w:fill="FFFFFF"/>
        </w:rPr>
        <w:t>，摘要作者的問題意識、研究方法進行及遭遇的田野或分析困難、他</w:t>
      </w:r>
      <w:r w:rsidRPr="00336138">
        <w:rPr>
          <w:rFonts w:ascii="Times New Roman" w:hAnsi="Times New Roman" w:cs="Times New Roman"/>
          <w:shd w:val="pct15" w:color="auto" w:fill="FFFFFF"/>
        </w:rPr>
        <w:lastRenderedPageBreak/>
        <w:t>/</w:t>
      </w:r>
      <w:r w:rsidRPr="00336138">
        <w:rPr>
          <w:rFonts w:ascii="Times New Roman" w:hAnsi="Times New Roman" w:cs="Times New Roman"/>
          <w:shd w:val="pct15" w:color="auto" w:fill="FFFFFF"/>
        </w:rPr>
        <w:t>她如何面對或解決、你的反省及意見、針對三篇文章的比較。字數約</w:t>
      </w:r>
      <w:r w:rsidRPr="00336138">
        <w:rPr>
          <w:rFonts w:ascii="Times New Roman" w:hAnsi="Times New Roman" w:cs="Times New Roman"/>
          <w:shd w:val="pct15" w:color="auto" w:fill="FFFFFF"/>
        </w:rPr>
        <w:t>4000</w:t>
      </w:r>
      <w:r w:rsidRPr="00336138">
        <w:rPr>
          <w:rFonts w:ascii="Times New Roman" w:hAnsi="Times New Roman" w:cs="Times New Roman"/>
          <w:shd w:val="pct15" w:color="auto" w:fill="FFFFFF"/>
        </w:rPr>
        <w:t>字。最高加</w:t>
      </w:r>
      <w:r w:rsidRPr="00336138">
        <w:rPr>
          <w:rFonts w:ascii="Times New Roman" w:hAnsi="Times New Roman" w:cs="Times New Roman"/>
          <w:shd w:val="pct15" w:color="auto" w:fill="FFFFFF"/>
        </w:rPr>
        <w:t>5</w:t>
      </w:r>
      <w:r w:rsidRPr="00336138">
        <w:rPr>
          <w:rFonts w:ascii="Times New Roman" w:hAnsi="Times New Roman" w:cs="Times New Roman"/>
          <w:shd w:val="pct15" w:color="auto" w:fill="FFFFFF"/>
        </w:rPr>
        <w:t>分。</w:t>
      </w:r>
    </w:p>
    <w:p w14:paraId="38961C67" w14:textId="77777777" w:rsidR="00CC2A82" w:rsidRPr="00336138" w:rsidRDefault="00CC2A82" w:rsidP="00CC2A82">
      <w:pPr>
        <w:rPr>
          <w:rFonts w:ascii="Times New Roman" w:hAnsi="Times New Roman" w:cs="Times New Roman"/>
          <w:shd w:val="pct15" w:color="auto" w:fill="FFFFFF"/>
        </w:rPr>
      </w:pPr>
    </w:p>
    <w:p w14:paraId="71CC7508" w14:textId="77777777" w:rsidR="00CC2A82" w:rsidRPr="00336138" w:rsidRDefault="00CC2A82" w:rsidP="00CC2A82">
      <w:pPr>
        <w:pStyle w:val="a8"/>
        <w:numPr>
          <w:ilvl w:val="0"/>
          <w:numId w:val="5"/>
        </w:numPr>
        <w:ind w:leftChars="0"/>
        <w:rPr>
          <w:rFonts w:ascii="Times New Roman" w:hAnsi="Times New Roman" w:cs="Times New Roman"/>
          <w:shd w:val="pct15" w:color="auto" w:fill="FFFFFF"/>
        </w:rPr>
      </w:pPr>
      <w:r w:rsidRPr="00336138">
        <w:rPr>
          <w:rFonts w:ascii="Times New Roman" w:hAnsi="Times New Roman" w:cs="Times New Roman"/>
          <w:shd w:val="pct15" w:color="auto" w:fill="FFFFFF"/>
        </w:rPr>
        <w:t>謝國雄編寫，</w:t>
      </w:r>
      <w:r w:rsidRPr="00336138">
        <w:rPr>
          <w:rFonts w:ascii="Times New Roman" w:hAnsi="Times New Roman" w:cs="Times New Roman"/>
          <w:shd w:val="pct15" w:color="auto" w:fill="FFFFFF"/>
        </w:rPr>
        <w:t>2007</w:t>
      </w:r>
      <w:r w:rsidRPr="00336138">
        <w:rPr>
          <w:rFonts w:ascii="Times New Roman" w:hAnsi="Times New Roman" w:cs="Times New Roman"/>
          <w:shd w:val="pct15" w:color="auto" w:fill="FFFFFF"/>
        </w:rPr>
        <w:t>，《以身為度、如是我做：田野工作的教與學》。新北：群學。</w:t>
      </w:r>
    </w:p>
    <w:p w14:paraId="4BB2AE0A" w14:textId="77777777" w:rsidR="00CC2A82" w:rsidRPr="00336138" w:rsidRDefault="00CC2A82" w:rsidP="00CC2A82">
      <w:pPr>
        <w:pStyle w:val="a8"/>
        <w:numPr>
          <w:ilvl w:val="0"/>
          <w:numId w:val="5"/>
        </w:numPr>
        <w:ind w:leftChars="0"/>
        <w:rPr>
          <w:rFonts w:ascii="Times New Roman" w:hAnsi="Times New Roman" w:cs="Times New Roman"/>
          <w:shd w:val="pct15" w:color="auto" w:fill="FFFFFF"/>
        </w:rPr>
      </w:pPr>
      <w:r w:rsidRPr="00336138">
        <w:rPr>
          <w:rFonts w:ascii="Times New Roman" w:hAnsi="Times New Roman" w:cs="Times New Roman"/>
          <w:shd w:val="pct15" w:color="auto" w:fill="FFFFFF"/>
        </w:rPr>
        <w:t>郭佩宜、王宏仁編，</w:t>
      </w:r>
      <w:r w:rsidRPr="00336138">
        <w:rPr>
          <w:rFonts w:ascii="Times New Roman" w:hAnsi="Times New Roman" w:cs="Times New Roman"/>
          <w:shd w:val="pct15" w:color="auto" w:fill="FFFFFF"/>
        </w:rPr>
        <w:t>2019</w:t>
      </w:r>
      <w:r w:rsidRPr="00336138">
        <w:rPr>
          <w:rFonts w:ascii="Times New Roman" w:hAnsi="Times New Roman" w:cs="Times New Roman"/>
          <w:shd w:val="pct15" w:color="auto" w:fill="FFFFFF"/>
        </w:rPr>
        <w:t>，《田野的技藝：自我、研究與知識建構》。新北：左岸。</w:t>
      </w:r>
    </w:p>
    <w:p w14:paraId="20CB9279" w14:textId="77777777" w:rsidR="00CC2A82" w:rsidRPr="00336138" w:rsidRDefault="00CC2A82" w:rsidP="00CC2A82">
      <w:pPr>
        <w:pStyle w:val="a8"/>
        <w:numPr>
          <w:ilvl w:val="0"/>
          <w:numId w:val="5"/>
        </w:numPr>
        <w:ind w:leftChars="0"/>
        <w:rPr>
          <w:rFonts w:ascii="Times New Roman" w:hAnsi="Times New Roman" w:cs="Times New Roman"/>
          <w:shd w:val="pct15" w:color="auto" w:fill="FFFFFF"/>
        </w:rPr>
      </w:pPr>
      <w:r w:rsidRPr="00336138">
        <w:rPr>
          <w:rFonts w:ascii="Times New Roman" w:hAnsi="Times New Roman" w:cs="Times New Roman"/>
          <w:shd w:val="pct15" w:color="auto" w:fill="FFFFFF"/>
        </w:rPr>
        <w:t>趙恩潔、蔡晏霖，</w:t>
      </w:r>
      <w:r w:rsidRPr="00336138">
        <w:rPr>
          <w:rFonts w:ascii="Times New Roman" w:hAnsi="Times New Roman" w:cs="Times New Roman"/>
          <w:shd w:val="pct15" w:color="auto" w:fill="FFFFFF"/>
        </w:rPr>
        <w:t>2019</w:t>
      </w:r>
      <w:r w:rsidRPr="00336138">
        <w:rPr>
          <w:rFonts w:ascii="Times New Roman" w:hAnsi="Times New Roman" w:cs="Times New Roman"/>
          <w:shd w:val="pct15" w:color="auto" w:fill="FFFFFF"/>
        </w:rPr>
        <w:t>，《辶反田野：人類學異托邦故事集》。新北：左岸。</w:t>
      </w:r>
    </w:p>
    <w:p w14:paraId="3CBEE175" w14:textId="77777777" w:rsidR="00CC2A82" w:rsidRPr="00336138" w:rsidRDefault="00CC2A82" w:rsidP="00CC2A82">
      <w:pPr>
        <w:pStyle w:val="a8"/>
        <w:numPr>
          <w:ilvl w:val="0"/>
          <w:numId w:val="5"/>
        </w:numPr>
        <w:ind w:leftChars="0"/>
        <w:rPr>
          <w:rFonts w:ascii="Times New Roman" w:hAnsi="Times New Roman" w:cs="Times New Roman"/>
          <w:shd w:val="pct15" w:color="auto" w:fill="FFFFFF"/>
        </w:rPr>
      </w:pPr>
      <w:r w:rsidRPr="00336138">
        <w:rPr>
          <w:rFonts w:ascii="Times New Roman" w:hAnsi="Times New Roman" w:cs="Times New Roman"/>
          <w:shd w:val="pct15" w:color="auto" w:fill="FFFFFF"/>
        </w:rPr>
        <w:t>王增勇，梁莉芳，</w:t>
      </w:r>
      <w:r w:rsidRPr="00336138">
        <w:rPr>
          <w:rFonts w:ascii="Times New Roman" w:hAnsi="Times New Roman" w:cs="Times New Roman"/>
          <w:shd w:val="pct15" w:color="auto" w:fill="FFFFFF"/>
        </w:rPr>
        <w:t>2020</w:t>
      </w:r>
      <w:r w:rsidRPr="00336138">
        <w:rPr>
          <w:rFonts w:ascii="Times New Roman" w:hAnsi="Times New Roman" w:cs="Times New Roman"/>
          <w:shd w:val="pct15" w:color="auto" w:fill="FFFFFF"/>
        </w:rPr>
        <w:t>，《為何建制民族誌如此強大？：解碼日常生活的權力遊戲》。新北：群學。</w:t>
      </w:r>
    </w:p>
    <w:p w14:paraId="01DC1382" w14:textId="0158AE9F" w:rsidR="00CC2A82" w:rsidRDefault="00CC2A82" w:rsidP="009D1220">
      <w:pPr>
        <w:rPr>
          <w:rFonts w:ascii="Times New Roman" w:hAnsi="Times New Roman" w:cs="Times New Roman"/>
        </w:rPr>
      </w:pPr>
    </w:p>
    <w:p w14:paraId="422FCD46" w14:textId="3EE2C328" w:rsidR="00A614AA" w:rsidRDefault="00A614AA" w:rsidP="009D1220">
      <w:pPr>
        <w:rPr>
          <w:rFonts w:ascii="Times New Roman" w:hAnsi="Times New Roman" w:cs="Times New Roman"/>
        </w:rPr>
      </w:pPr>
    </w:p>
    <w:p w14:paraId="1C65BAD6" w14:textId="05BD6D67" w:rsidR="00A614AA" w:rsidRDefault="00A614AA" w:rsidP="009D1220">
      <w:pPr>
        <w:rPr>
          <w:rFonts w:ascii="Times New Roman" w:hAnsi="Times New Roman" w:cs="Times New Roman"/>
        </w:rPr>
      </w:pPr>
    </w:p>
    <w:p w14:paraId="4F1AAABC" w14:textId="4D14CF7A" w:rsidR="00A614AA" w:rsidRDefault="00A614AA" w:rsidP="009D1220">
      <w:pPr>
        <w:rPr>
          <w:rFonts w:ascii="Times New Roman" w:hAnsi="Times New Roman" w:cs="Times New Roman"/>
        </w:rPr>
      </w:pPr>
    </w:p>
    <w:p w14:paraId="3616FEDF" w14:textId="77777777" w:rsidR="00A614AA" w:rsidRPr="007410A0" w:rsidRDefault="00A614AA" w:rsidP="009D1220">
      <w:pPr>
        <w:rPr>
          <w:rFonts w:ascii="Times New Roman" w:hAnsi="Times New Roman" w:cs="Times New Roman"/>
        </w:rPr>
      </w:pPr>
    </w:p>
    <w:sectPr w:rsidR="00A614AA" w:rsidRPr="007410A0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8578F" w14:textId="77777777" w:rsidR="00D73C83" w:rsidRDefault="00D73C83" w:rsidP="00593FD1">
      <w:r>
        <w:separator/>
      </w:r>
    </w:p>
  </w:endnote>
  <w:endnote w:type="continuationSeparator" w:id="0">
    <w:p w14:paraId="1F7FEEEB" w14:textId="77777777" w:rsidR="00D73C83" w:rsidRDefault="00D73C83" w:rsidP="0059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5992716"/>
      <w:docPartObj>
        <w:docPartGallery w:val="Page Numbers (Bottom of Page)"/>
        <w:docPartUnique/>
      </w:docPartObj>
    </w:sdtPr>
    <w:sdtEndPr/>
    <w:sdtContent>
      <w:p w14:paraId="25CAD90B" w14:textId="77777777" w:rsidR="00CC2A82" w:rsidRDefault="00CC2A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1F545EC" w14:textId="77777777" w:rsidR="00CC2A82" w:rsidRDefault="00CC2A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85224" w14:textId="77777777" w:rsidR="00D73C83" w:rsidRDefault="00D73C83" w:rsidP="00593FD1">
      <w:r>
        <w:separator/>
      </w:r>
    </w:p>
  </w:footnote>
  <w:footnote w:type="continuationSeparator" w:id="0">
    <w:p w14:paraId="074BB3C7" w14:textId="77777777" w:rsidR="00D73C83" w:rsidRDefault="00D73C83" w:rsidP="00593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142DE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536D9B"/>
    <w:multiLevelType w:val="hybridMultilevel"/>
    <w:tmpl w:val="243441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D366FB"/>
    <w:multiLevelType w:val="hybridMultilevel"/>
    <w:tmpl w:val="23E8D0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A92D95"/>
    <w:multiLevelType w:val="hybridMultilevel"/>
    <w:tmpl w:val="51E2CF18"/>
    <w:lvl w:ilvl="0" w:tplc="9AE6F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567F37"/>
    <w:multiLevelType w:val="hybridMultilevel"/>
    <w:tmpl w:val="2648F7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886D76"/>
    <w:multiLevelType w:val="hybridMultilevel"/>
    <w:tmpl w:val="BE568214"/>
    <w:lvl w:ilvl="0" w:tplc="81EA4E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B67584"/>
    <w:multiLevelType w:val="hybridMultilevel"/>
    <w:tmpl w:val="4364B4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8E556FC"/>
    <w:multiLevelType w:val="hybridMultilevel"/>
    <w:tmpl w:val="AD32000A"/>
    <w:lvl w:ilvl="0" w:tplc="DBD40F34">
      <w:start w:val="1"/>
      <w:numFmt w:val="taiwaneseCountingThousand"/>
      <w:lvlText w:val="%1、"/>
      <w:lvlJc w:val="left"/>
      <w:pPr>
        <w:ind w:left="480" w:hanging="480"/>
      </w:pPr>
      <w:rPr>
        <w:rFonts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826EF0"/>
    <w:multiLevelType w:val="hybridMultilevel"/>
    <w:tmpl w:val="E23CD8AC"/>
    <w:lvl w:ilvl="0" w:tplc="A86251AA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C5225F5"/>
    <w:multiLevelType w:val="hybridMultilevel"/>
    <w:tmpl w:val="82EC331A"/>
    <w:lvl w:ilvl="0" w:tplc="FB1635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3B426A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D9786D"/>
    <w:multiLevelType w:val="hybridMultilevel"/>
    <w:tmpl w:val="CC00C00A"/>
    <w:lvl w:ilvl="0" w:tplc="6D886E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B60153"/>
    <w:multiLevelType w:val="hybridMultilevel"/>
    <w:tmpl w:val="E16C9C22"/>
    <w:lvl w:ilvl="0" w:tplc="A86251AA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E0E1770"/>
    <w:multiLevelType w:val="hybridMultilevel"/>
    <w:tmpl w:val="EB001B60"/>
    <w:lvl w:ilvl="0" w:tplc="CE0E8098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754057"/>
    <w:multiLevelType w:val="hybridMultilevel"/>
    <w:tmpl w:val="E31A10A4"/>
    <w:lvl w:ilvl="0" w:tplc="360CCF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6021E14"/>
    <w:multiLevelType w:val="hybridMultilevel"/>
    <w:tmpl w:val="EEC6D898"/>
    <w:lvl w:ilvl="0" w:tplc="0F58EF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FF60D46"/>
    <w:multiLevelType w:val="hybridMultilevel"/>
    <w:tmpl w:val="9BDA66A4"/>
    <w:lvl w:ilvl="0" w:tplc="296C69DC">
      <w:start w:val="1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D52F06"/>
    <w:multiLevelType w:val="hybridMultilevel"/>
    <w:tmpl w:val="4E5ECEAA"/>
    <w:lvl w:ilvl="0" w:tplc="4E56D0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2D6AE8"/>
    <w:multiLevelType w:val="hybridMultilevel"/>
    <w:tmpl w:val="03729F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E585347"/>
    <w:multiLevelType w:val="hybridMultilevel"/>
    <w:tmpl w:val="0A4208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3"/>
  </w:num>
  <w:num w:numId="5">
    <w:abstractNumId w:val="10"/>
  </w:num>
  <w:num w:numId="6">
    <w:abstractNumId w:val="7"/>
  </w:num>
  <w:num w:numId="7">
    <w:abstractNumId w:val="12"/>
  </w:num>
  <w:num w:numId="8">
    <w:abstractNumId w:val="14"/>
  </w:num>
  <w:num w:numId="9">
    <w:abstractNumId w:val="5"/>
  </w:num>
  <w:num w:numId="10">
    <w:abstractNumId w:val="16"/>
  </w:num>
  <w:num w:numId="11">
    <w:abstractNumId w:val="8"/>
  </w:num>
  <w:num w:numId="12">
    <w:abstractNumId w:val="11"/>
  </w:num>
  <w:num w:numId="13">
    <w:abstractNumId w:val="17"/>
  </w:num>
  <w:num w:numId="14">
    <w:abstractNumId w:val="2"/>
  </w:num>
  <w:num w:numId="15">
    <w:abstractNumId w:val="1"/>
  </w:num>
  <w:num w:numId="16">
    <w:abstractNumId w:val="6"/>
  </w:num>
  <w:num w:numId="17">
    <w:abstractNumId w:val="4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81"/>
    <w:rsid w:val="000257F6"/>
    <w:rsid w:val="00032BC2"/>
    <w:rsid w:val="00051582"/>
    <w:rsid w:val="00053E31"/>
    <w:rsid w:val="00070503"/>
    <w:rsid w:val="000723F5"/>
    <w:rsid w:val="0008510C"/>
    <w:rsid w:val="00092B80"/>
    <w:rsid w:val="000970FD"/>
    <w:rsid w:val="000A0CAC"/>
    <w:rsid w:val="000C13BB"/>
    <w:rsid w:val="000C4CCD"/>
    <w:rsid w:val="000E4DB2"/>
    <w:rsid w:val="000F171A"/>
    <w:rsid w:val="0011423F"/>
    <w:rsid w:val="00123829"/>
    <w:rsid w:val="0015200F"/>
    <w:rsid w:val="00160C71"/>
    <w:rsid w:val="00161CE4"/>
    <w:rsid w:val="00177294"/>
    <w:rsid w:val="001914F0"/>
    <w:rsid w:val="00192C77"/>
    <w:rsid w:val="001B6255"/>
    <w:rsid w:val="001C2CC7"/>
    <w:rsid w:val="001E2956"/>
    <w:rsid w:val="002071F0"/>
    <w:rsid w:val="00274521"/>
    <w:rsid w:val="00282271"/>
    <w:rsid w:val="002B2AF0"/>
    <w:rsid w:val="002E0CC1"/>
    <w:rsid w:val="002E5DDE"/>
    <w:rsid w:val="002F5EA7"/>
    <w:rsid w:val="003050CF"/>
    <w:rsid w:val="00330C81"/>
    <w:rsid w:val="00335FB9"/>
    <w:rsid w:val="00336138"/>
    <w:rsid w:val="003418F1"/>
    <w:rsid w:val="00343A0A"/>
    <w:rsid w:val="00373498"/>
    <w:rsid w:val="00376196"/>
    <w:rsid w:val="00380DC8"/>
    <w:rsid w:val="003933E6"/>
    <w:rsid w:val="003B7FD0"/>
    <w:rsid w:val="003D05C9"/>
    <w:rsid w:val="003D28CA"/>
    <w:rsid w:val="004104A6"/>
    <w:rsid w:val="004110CD"/>
    <w:rsid w:val="00411A2B"/>
    <w:rsid w:val="00420934"/>
    <w:rsid w:val="004330DD"/>
    <w:rsid w:val="004409AD"/>
    <w:rsid w:val="0046145D"/>
    <w:rsid w:val="004A72F7"/>
    <w:rsid w:val="004B5155"/>
    <w:rsid w:val="004C1240"/>
    <w:rsid w:val="004C72EF"/>
    <w:rsid w:val="004D7123"/>
    <w:rsid w:val="004F3674"/>
    <w:rsid w:val="00500E87"/>
    <w:rsid w:val="00534058"/>
    <w:rsid w:val="00555001"/>
    <w:rsid w:val="00563AC6"/>
    <w:rsid w:val="005647E2"/>
    <w:rsid w:val="00572A10"/>
    <w:rsid w:val="00582748"/>
    <w:rsid w:val="00583C14"/>
    <w:rsid w:val="00593FD1"/>
    <w:rsid w:val="005B0EC8"/>
    <w:rsid w:val="005C46A7"/>
    <w:rsid w:val="005D3F35"/>
    <w:rsid w:val="005E0DC9"/>
    <w:rsid w:val="005E43D6"/>
    <w:rsid w:val="005E7CE1"/>
    <w:rsid w:val="005F4953"/>
    <w:rsid w:val="00606761"/>
    <w:rsid w:val="0060792C"/>
    <w:rsid w:val="006328F7"/>
    <w:rsid w:val="006759CB"/>
    <w:rsid w:val="00683A23"/>
    <w:rsid w:val="0068675A"/>
    <w:rsid w:val="0069654C"/>
    <w:rsid w:val="006C1452"/>
    <w:rsid w:val="006C1C41"/>
    <w:rsid w:val="006C5E8B"/>
    <w:rsid w:val="006D69AE"/>
    <w:rsid w:val="006E0159"/>
    <w:rsid w:val="006F1245"/>
    <w:rsid w:val="007072AC"/>
    <w:rsid w:val="0071151F"/>
    <w:rsid w:val="007226CE"/>
    <w:rsid w:val="00722830"/>
    <w:rsid w:val="00735428"/>
    <w:rsid w:val="007407CD"/>
    <w:rsid w:val="007410A0"/>
    <w:rsid w:val="00747EF1"/>
    <w:rsid w:val="00777F07"/>
    <w:rsid w:val="0078381D"/>
    <w:rsid w:val="00783ECD"/>
    <w:rsid w:val="007F1A7D"/>
    <w:rsid w:val="008037D1"/>
    <w:rsid w:val="008050A4"/>
    <w:rsid w:val="00816F5F"/>
    <w:rsid w:val="0081749C"/>
    <w:rsid w:val="00823107"/>
    <w:rsid w:val="008262CC"/>
    <w:rsid w:val="00863FA3"/>
    <w:rsid w:val="0087158B"/>
    <w:rsid w:val="00882772"/>
    <w:rsid w:val="00897181"/>
    <w:rsid w:val="008B3E7E"/>
    <w:rsid w:val="008B72D1"/>
    <w:rsid w:val="008D2A09"/>
    <w:rsid w:val="008F4960"/>
    <w:rsid w:val="008F7EE7"/>
    <w:rsid w:val="00901842"/>
    <w:rsid w:val="0092748B"/>
    <w:rsid w:val="00962683"/>
    <w:rsid w:val="00963C31"/>
    <w:rsid w:val="009746F5"/>
    <w:rsid w:val="00974FEA"/>
    <w:rsid w:val="009779EE"/>
    <w:rsid w:val="009932A5"/>
    <w:rsid w:val="009948E9"/>
    <w:rsid w:val="009A1382"/>
    <w:rsid w:val="009B2A13"/>
    <w:rsid w:val="009B5EF3"/>
    <w:rsid w:val="009C01E8"/>
    <w:rsid w:val="009C5163"/>
    <w:rsid w:val="009C6912"/>
    <w:rsid w:val="009D1220"/>
    <w:rsid w:val="009E1852"/>
    <w:rsid w:val="009E2331"/>
    <w:rsid w:val="009F0759"/>
    <w:rsid w:val="00A00000"/>
    <w:rsid w:val="00A0121E"/>
    <w:rsid w:val="00A02464"/>
    <w:rsid w:val="00A03105"/>
    <w:rsid w:val="00A33BD6"/>
    <w:rsid w:val="00A35F1F"/>
    <w:rsid w:val="00A362DA"/>
    <w:rsid w:val="00A454B1"/>
    <w:rsid w:val="00A614AA"/>
    <w:rsid w:val="00A81DBF"/>
    <w:rsid w:val="00AD5077"/>
    <w:rsid w:val="00AD791A"/>
    <w:rsid w:val="00AF537A"/>
    <w:rsid w:val="00B25016"/>
    <w:rsid w:val="00B31217"/>
    <w:rsid w:val="00B350EB"/>
    <w:rsid w:val="00B562D3"/>
    <w:rsid w:val="00B82588"/>
    <w:rsid w:val="00B84B0E"/>
    <w:rsid w:val="00B87CE6"/>
    <w:rsid w:val="00BA4F92"/>
    <w:rsid w:val="00BA5D7C"/>
    <w:rsid w:val="00BC0140"/>
    <w:rsid w:val="00BC4392"/>
    <w:rsid w:val="00BD1A04"/>
    <w:rsid w:val="00C012FF"/>
    <w:rsid w:val="00C10262"/>
    <w:rsid w:val="00C2227A"/>
    <w:rsid w:val="00C30EA1"/>
    <w:rsid w:val="00C33C1E"/>
    <w:rsid w:val="00C44699"/>
    <w:rsid w:val="00C47399"/>
    <w:rsid w:val="00C57307"/>
    <w:rsid w:val="00C60A4A"/>
    <w:rsid w:val="00C7799E"/>
    <w:rsid w:val="00C83585"/>
    <w:rsid w:val="00C86046"/>
    <w:rsid w:val="00CC2A82"/>
    <w:rsid w:val="00CC3ED1"/>
    <w:rsid w:val="00CC6524"/>
    <w:rsid w:val="00CD3FD8"/>
    <w:rsid w:val="00CE6DE4"/>
    <w:rsid w:val="00CE7770"/>
    <w:rsid w:val="00CF2F01"/>
    <w:rsid w:val="00D00832"/>
    <w:rsid w:val="00D032BF"/>
    <w:rsid w:val="00D0729F"/>
    <w:rsid w:val="00D11009"/>
    <w:rsid w:val="00D512E9"/>
    <w:rsid w:val="00D52231"/>
    <w:rsid w:val="00D60B83"/>
    <w:rsid w:val="00D73C83"/>
    <w:rsid w:val="00D771A1"/>
    <w:rsid w:val="00D951EE"/>
    <w:rsid w:val="00DB7E2E"/>
    <w:rsid w:val="00E04418"/>
    <w:rsid w:val="00E24A0A"/>
    <w:rsid w:val="00E25F02"/>
    <w:rsid w:val="00E31FE3"/>
    <w:rsid w:val="00E47B98"/>
    <w:rsid w:val="00E47EC0"/>
    <w:rsid w:val="00E96405"/>
    <w:rsid w:val="00EE0713"/>
    <w:rsid w:val="00EE323A"/>
    <w:rsid w:val="00EF3C80"/>
    <w:rsid w:val="00F467D5"/>
    <w:rsid w:val="00F478E4"/>
    <w:rsid w:val="00F632EC"/>
    <w:rsid w:val="00F6378D"/>
    <w:rsid w:val="00F65077"/>
    <w:rsid w:val="00F7431A"/>
    <w:rsid w:val="00F821E7"/>
    <w:rsid w:val="00FA270F"/>
    <w:rsid w:val="00FB1343"/>
    <w:rsid w:val="00FB1A2F"/>
    <w:rsid w:val="00FC30E3"/>
    <w:rsid w:val="00FE2E88"/>
    <w:rsid w:val="00FF5570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FAADF"/>
  <w15:chartTrackingRefBased/>
  <w15:docId w15:val="{507B6CB3-56D7-4EAC-98F8-AF272BC2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93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593FD1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593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593FD1"/>
    <w:rPr>
      <w:sz w:val="20"/>
      <w:szCs w:val="20"/>
    </w:rPr>
  </w:style>
  <w:style w:type="paragraph" w:styleId="a">
    <w:name w:val="List Bullet"/>
    <w:basedOn w:val="a0"/>
    <w:uiPriority w:val="99"/>
    <w:unhideWhenUsed/>
    <w:rsid w:val="00F467D5"/>
    <w:pPr>
      <w:numPr>
        <w:numId w:val="1"/>
      </w:numPr>
      <w:contextualSpacing/>
    </w:pPr>
  </w:style>
  <w:style w:type="paragraph" w:styleId="a8">
    <w:name w:val="List Paragraph"/>
    <w:basedOn w:val="a0"/>
    <w:uiPriority w:val="34"/>
    <w:qFormat/>
    <w:rsid w:val="00C2227A"/>
    <w:pPr>
      <w:ind w:leftChars="200" w:left="480"/>
    </w:pPr>
  </w:style>
  <w:style w:type="character" w:styleId="a9">
    <w:name w:val="Hyperlink"/>
    <w:basedOn w:val="a1"/>
    <w:uiPriority w:val="99"/>
    <w:unhideWhenUsed/>
    <w:rsid w:val="00735428"/>
    <w:rPr>
      <w:color w:val="0563C1" w:themeColor="hyperlink"/>
      <w:u w:val="single"/>
    </w:rPr>
  </w:style>
  <w:style w:type="character" w:styleId="aa">
    <w:name w:val="Unresolved Mention"/>
    <w:basedOn w:val="a1"/>
    <w:uiPriority w:val="99"/>
    <w:semiHidden/>
    <w:unhideWhenUsed/>
    <w:rsid w:val="00735428"/>
    <w:rPr>
      <w:color w:val="605E5C"/>
      <w:shd w:val="clear" w:color="auto" w:fill="E1DFDD"/>
    </w:rPr>
  </w:style>
  <w:style w:type="character" w:styleId="ab">
    <w:name w:val="FollowedHyperlink"/>
    <w:basedOn w:val="a1"/>
    <w:uiPriority w:val="99"/>
    <w:semiHidden/>
    <w:unhideWhenUsed/>
    <w:rsid w:val="004104A6"/>
    <w:rPr>
      <w:color w:val="954F72" w:themeColor="followedHyperlink"/>
      <w:u w:val="single"/>
    </w:rPr>
  </w:style>
  <w:style w:type="table" w:styleId="ac">
    <w:name w:val="Table Grid"/>
    <w:basedOn w:val="a2"/>
    <w:uiPriority w:val="39"/>
    <w:rsid w:val="008B3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s.sinica.edu.tw/journa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uavanthropology.tw/article/68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satw.org.tw/page.php?menu_id=78&amp;p_id=12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eb.ntnu.edu.tw/~698230061/lung%20w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js.org.tw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8F8CE-048D-4AFB-85C8-3C7B95F1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1284</Words>
  <Characters>7322</Characters>
  <Application>Microsoft Office Word</Application>
  <DocSecurity>0</DocSecurity>
  <Lines>61</Lines>
  <Paragraphs>17</Paragraphs>
  <ScaleCrop>false</ScaleCrop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Ke-hsien Huang</dc:creator>
  <cp:keywords/>
  <dc:description/>
  <cp:lastModifiedBy>黃克先</cp:lastModifiedBy>
  <cp:revision>9</cp:revision>
  <dcterms:created xsi:type="dcterms:W3CDTF">2022-09-05T06:09:00Z</dcterms:created>
  <dcterms:modified xsi:type="dcterms:W3CDTF">2022-09-14T02:27:00Z</dcterms:modified>
</cp:coreProperties>
</file>